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FE21F6" w:rsidRDefault="004B3DA9" w:rsidP="00FE21F6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D15F9FF54B3F2F44B05B70BC82956E81"/>
          </w:placeholder>
        </w:sdtPr>
        <w:sdtContent>
          <w:r w:rsidR="00FE21F6" w:rsidRPr="00FE21F6">
            <w:rPr>
              <w:lang w:val="tr-TR"/>
            </w:rPr>
            <w:t>Okul adi</w:t>
          </w:r>
        </w:sdtContent>
      </w:sdt>
      <w:bookmarkEnd w:id="0"/>
      <w:r w:rsidR="00FE21F6" w:rsidRPr="00FE21F6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5.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PEYGAMBERİMİZİN HAYATI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doğduğu dönemi etkileyen Fil Vakası’na ilişkin bilgileri bulur.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doğduğu dönemi etkileyen Fil Vakası’na ilişkin bilgileri doğrular.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Peygamberimizin doğduğu dönemi etkileyen Fil Vakası’na ilişkin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çocuklarla kurduğu iletişime dair bilgileri araştırır.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çocuklarla kurduğu iletişime dair bilgiler arasında ilişki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çocuklarla kurduğu iletişime dair bilgileri birleştirerek özgün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Asrısaadet’teki çocukların Peygamberimize olan sevgisine ilişkin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Asrısaadet’teki çocukların Peygamberimize olan sevgisine ait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a) Peygamberimizin yanında yetişen çocukların onu rehber edinmeleri olgusunu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yanında yetişen çocukların onu rehber edinmeleri hakkında sorular sorar. c) Peygamberimizin yanında yetişen çocukların onu rehber edinmeleri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Peygamberimizin yanında yetişen çocukların onu rehber edinmeleri hakkında toplanan bilgilerin doğruluğunu değerlendirir. d) Peygamberimizin yanında yetişen çocukların onu rehber edinmeleri hakkında toplanan bilgiler üzerinde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temizliğe verdiği önemi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temizliğe verdiği öneme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temizliğe verdiği öneme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 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  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Peygamberimizin aile hayatının Müslümanlar açısından önemini belirler.  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Peygamberimizin aile hayatının Müslümanlar açısından önemine dair bütün-parça ilişkisi kurar.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FE21F6" w:rsidRPr="00A043CB" w:rsidRDefault="00FE21F6" w:rsidP="00FE21F6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 w:ascii="Arial" w:hAnsi="Arial"/>
          <w:i w:val="0"/>
        </w:rPr>
        <w:t>Zümre Öğretmenleri</w:t>
      </w:r>
    </w:p>
    <w:p w:rsidR="00FE21F6" w:rsidRPr="00A043CB" w:rsidRDefault="00FE21F6" w:rsidP="00FE21F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FE21F6" w:rsidRPr="00177EE0" w:rsidRDefault="00FE21F6" w:rsidP="00FE21F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D8D202ED1262E45A9381C995A437806"/>
        </w:placeholder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E21F6" w:rsidRPr="00A043CB" w:rsidRDefault="00FE21F6" w:rsidP="00FE21F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E21F6" w:rsidRPr="00E60307" w:rsidRDefault="00FE21F6" w:rsidP="00FE21F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</w:p>
    <w:bookmarkEnd w:id="3"/>
    <w:p w:rsidR="00FE21F6" w:rsidRDefault="00FE21F6" w:rsidP="00FE21F6">
      <w:pPr>
        <w:jc w:val="center"/>
        <w:rPr>
          <w:rFonts w:cstheme="minorHAnsi"/>
        </w:rPr>
      </w:pPr>
    </w:p>
    <w:p w:rsidR="00590409" w:rsidRPr="00590409" w:rsidRDefault="00590409" w:rsidP="00FE21F6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54A0" w:rsidRDefault="00B354A0" w:rsidP="00590409">
      <w:r>
        <w:separator/>
      </w:r>
    </w:p>
  </w:endnote>
  <w:endnote w:type="continuationSeparator" w:id="0">
    <w:p w:rsidR="00B354A0" w:rsidRDefault="00B354A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54A0" w:rsidRDefault="00B354A0" w:rsidP="00590409">
      <w:r>
        <w:separator/>
      </w:r>
    </w:p>
  </w:footnote>
  <w:footnote w:type="continuationSeparator" w:id="0">
    <w:p w:rsidR="00B354A0" w:rsidRDefault="00B354A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48D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8D39F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354A0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2901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8D202ED1262E45A9381C995A4378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967110-9050-674D-80F7-3FA77DF106B8}"/>
      </w:docPartPr>
      <w:docPartBody>
        <w:p w:rsidR="00000000" w:rsidRDefault="009613F6" w:rsidP="009613F6">
          <w:pPr>
            <w:pStyle w:val="ED8D202ED1262E45A9381C995A4378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5F9FF54B3F2F44B05B70BC82956E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DEA14D-EF64-5949-9A49-5D5FA9AB701A}"/>
      </w:docPartPr>
      <w:docPartBody>
        <w:p w:rsidR="00000000" w:rsidRDefault="009613F6" w:rsidP="009613F6">
          <w:pPr>
            <w:pStyle w:val="D15F9FF54B3F2F44B05B70BC82956E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6"/>
    <w:rsid w:val="00774F27"/>
    <w:rsid w:val="009613F6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13F6"/>
    <w:rPr>
      <w:color w:val="666666"/>
    </w:rPr>
  </w:style>
  <w:style w:type="paragraph" w:customStyle="1" w:styleId="ED8D202ED1262E45A9381C995A437806">
    <w:name w:val="ED8D202ED1262E45A9381C995A437806"/>
    <w:rsid w:val="009613F6"/>
  </w:style>
  <w:style w:type="paragraph" w:customStyle="1" w:styleId="D15F9FF54B3F2F44B05B70BC82956E81">
    <w:name w:val="D15F9FF54B3F2F44B05B70BC82956E81"/>
    <w:rsid w:val="00961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1436</Words>
  <Characters>10281</Characters>
  <Application>Microsoft Office Word</Application>
  <DocSecurity>0</DocSecurity>
  <Lines>500</Lines>
  <Paragraphs>299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2024-11-17T15:42:00Z</dcterms:modified>
  <cp:category/>
</cp:coreProperties>
</file>