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OLE_LINK4"/>
    <w:p w:rsidR="00FB288D" w:rsidRPr="00DA6CC9" w:rsidRDefault="00DA6CC9" w:rsidP="00DA6CC9">
      <w:pPr>
        <w:jc w:val="center"/>
        <w:rPr>
          <w:sz w:val="24"/>
          <w:szCs w:val="24"/>
        </w:rPr>
      </w:pPr>
      <w:sdt>
        <w:sdtPr>
          <w:rPr>
            <w:sz w:val="28"/>
            <w:szCs w:val="28"/>
          </w:rPr>
          <w:alias w:val="Okul Adı (Tam Ad)"/>
          <w:tag w:val="text"/>
          <w:id w:val="5120000"/>
          <w:placeholder>
            <w:docPart w:val="6EB8E7E7D4CA32419E031905CA00668A"/>
          </w:placeholder>
        </w:sdtPr>
        <w:sdtEndPr>
          <w:rPr>
            <w:sz w:val="24"/>
            <w:szCs w:val="24"/>
          </w:rPr>
        </w:sdtEndPr>
        <w:sdtContent>
          <w:r w:rsidRPr="00DA6CC9">
            <w:rPr>
              <w:sz w:val="24"/>
              <w:szCs w:val="24"/>
            </w:rPr>
            <w:t>Okul adi</w:t>
          </w:r>
        </w:sdtContent>
      </w:sdt>
      <w:bookmarkEnd w:id="0"/>
      <w:r w:rsidRPr="00DA6CC9">
        <w:rPr>
          <w:rFonts w:ascii="Arial" w:hAnsi="Arial"/>
          <w:i w:val="0"/>
          <w:sz w:val="24"/>
          <w:szCs w:val="24"/>
        </w:rPr>
        <w:t xml:space="preserve"> </w:t>
      </w:r>
      <w:r w:rsidR="00000000" w:rsidRPr="00DA6CC9">
        <w:rPr>
          <w:rFonts w:ascii="Arial" w:hAnsi="Arial"/>
          <w:b/>
          <w:i w:val="0"/>
          <w:sz w:val="24"/>
          <w:szCs w:val="24"/>
        </w:rPr>
        <w:t xml:space="preserve">OKULU PROJE HAZIRLAMA DERSİ </w:t>
      </w:r>
      <w:r w:rsidRPr="00DA6CC9">
        <w:rPr>
          <w:rFonts w:ascii="Arial" w:hAnsi="Arial"/>
          <w:b/>
          <w:i w:val="0"/>
          <w:sz w:val="24"/>
          <w:szCs w:val="24"/>
        </w:rPr>
        <w:t>5.</w:t>
      </w:r>
      <w:r w:rsidR="00000000" w:rsidRPr="00DA6CC9">
        <w:rPr>
          <w:rFonts w:ascii="Arial" w:hAnsi="Arial"/>
          <w:b/>
          <w:i w:val="0"/>
          <w:sz w:val="24"/>
          <w:szCs w:val="24"/>
        </w:rPr>
        <w:t xml:space="preserve"> SINIFI</w:t>
      </w:r>
      <w:r w:rsidRPr="00DA6CC9">
        <w:rPr>
          <w:rFonts w:ascii="Arial" w:hAnsi="Arial"/>
          <w:b/>
          <w:i w:val="0"/>
          <w:sz w:val="24"/>
          <w:szCs w:val="24"/>
        </w:rPr>
        <w:t xml:space="preserve"> </w:t>
      </w:r>
      <w:r w:rsidR="00000000" w:rsidRPr="00DA6CC9">
        <w:rPr>
          <w:rFonts w:ascii="Arial" w:hAnsi="Arial"/>
          <w:b/>
          <w:i w:val="0"/>
          <w:sz w:val="24"/>
          <w:szCs w:val="24"/>
        </w:rPr>
        <w:t>ÜNİTELENDİRİLMİŞ YILLIK DERS PLANI</w:t>
      </w:r>
    </w:p>
    <w:tbl>
      <w:tblPr>
        <w:tblStyle w:val="TabloKlavuzu"/>
        <w:tblW w:w="5000" w:type="pct"/>
        <w:tblInd w:w="-113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387"/>
        <w:gridCol w:w="3997"/>
        <w:gridCol w:w="3078"/>
        <w:gridCol w:w="2091"/>
        <w:gridCol w:w="1867"/>
      </w:tblGrid>
      <w:tr w:rsidR="00FB288D">
        <w:trPr>
          <w:cantSplit/>
          <w:trHeight w:val="1134"/>
          <w:tblHeader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AY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HAFTA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ÜNİTELER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KAZANIM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KONU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ÖĞRENME TEKNİKLERİ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DEĞERLENDİRME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EYLÜL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1.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09-15)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I.ÜNİTE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BİLİM, ARAŞTIRMA, PROJE İLİŞKİSİ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1. Bilgi ve çeşitlerini tanır.2. Bilgi çeşitleri arasındaki farkı ayırt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BİLGİ VE ÇEŞİTLERİ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2024-2025 Eğitim-Öğretim yılı başlangıcı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EYLÜL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16-22)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I.ÜNİTE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BİLİM, ARAŞTIRMA, PROJE İLİŞKİSİ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3. Bilgi çeşitleri arasındaki farklara ilişkin örnekler verir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BİLGİNİN ÖNEMİ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Gösteri, Anlatım, Soru-Cevap, Uygulama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EYLÜL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23-29)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I.ÜNİTE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BİLİM, ARAŞTIRMA, PROJE İLİŞKİSİ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 Teknolojinin, bilimsel gelişmelerin bir ürünü olduğunu fark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BİLİMİN HAYATIMIZDAKİ YERİ VE ÖNEMİ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EKİM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4.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30-06)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I.ÜNİTE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BİLİM, ARAŞTIRMA, PROJE İLİŞKİSİ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2. Bilimin günlük hayatındaki yeri ve önemini açıklar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BİLİMİN HAYATIMIZDAKİ YERİ VE ÖNEMİ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EKİM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5.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07-13)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I.ÜNİTE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BİLİM, ARAŞTIRMA, PROJE İLİŞKİSİ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1.Çeşitli alanlardaki problem durumlarının projelendirilebileceğini fark eder.2. Bilim, araştırma ve proje arasındaki ilişkiyi açıklar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BİLİM, ARAŞTIRMA VE PROJE İLİŞKİSİ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EKİM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6.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14-20)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I.ÜNİTE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BİLİM, ARAŞTIRMA, PROJE İLİŞKİSİ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 Bilgiye ulaşmada araştırmanın gerekliliğine inanır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PROJE HAZIRLAMADA ARAŞTIRMANIN ÖNEMİ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EKİM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7.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21-27)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I.ÜNİTE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BİLİM, ARAŞTIRMA, PROJE İLİŞKİSİ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2. Proje hazırlama sürecinde araştırma yapmanın önemini fark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PROJE HAZIRLAMADA ARAŞTIRMANIN ÖNEMİ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lastRenderedPageBreak/>
              <w:t>EKİM-KASIM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8.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28-03)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I.ÜNİTE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BİLİM, ARAŞTIRMA, PROJE İLİŞKİSİI.ÜNİTE: : BİLİM, ARAŞTIRMA, PROJE İLİŞKİSİI.ÜNİTE: : BİLİM, ARAŞTIRMA, PROJE İLİŞKİSİI.ÜNİTE: : BİLİM, ARAŞTIRMA, PROJE İLİŞKİSİ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 Proje hazırlamanın temel amaçlarını fark eder.1. Proje hazırlamanın temel amaçlarını fark eder.1. Proje hazırlamanın temel amaçlarını fark eder.1. Proje hazırlamanın temel amaçlarını fark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PROJE HAZIRLAMADA ARAŞTIRMANIN ÖNEMİPROJE HAZIRLAMADA ARAŞTIRMANIN ÖNEMİ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 Anlatım, Soru-</w:t>
            </w:r>
            <w:proofErr w:type="spellStart"/>
            <w:proofErr w:type="gramStart"/>
            <w:r>
              <w:rPr>
                <w:rFonts w:ascii="Arial" w:hAnsi="Arial"/>
                <w:i w:val="0"/>
                <w:sz w:val="12"/>
              </w:rPr>
              <w:t>Cevap,Anlatım</w:t>
            </w:r>
            <w:proofErr w:type="spellEnd"/>
            <w:proofErr w:type="gramEnd"/>
            <w:r>
              <w:rPr>
                <w:rFonts w:ascii="Arial" w:hAnsi="Arial"/>
                <w:i w:val="0"/>
                <w:sz w:val="12"/>
              </w:rPr>
              <w:t>, Soru-Cevap, 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Cumhuriyet Bayramı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KASIM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9.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04-10)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I.ÜNİTE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BİLİM, ARAŞTIRMA, PROJE İLİŞKİSİI.ÜNİTE: : BİLİM, ARAŞTIRMA, PROJE İLİŞKİSİ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 Proje hazırlamanın temel amaçlarını fark eder.1. Proje hazırlamanın temel amaçlarını fark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 xml:space="preserve">NİÇİN PROJE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HAZIRLARIZ?NİÇİN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 HAZIRLARIZ?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</w:t>
            </w:r>
            <w:proofErr w:type="spellStart"/>
            <w:proofErr w:type="gramStart"/>
            <w:r>
              <w:rPr>
                <w:rFonts w:ascii="Arial" w:hAnsi="Arial"/>
                <w:i w:val="0"/>
                <w:sz w:val="12"/>
              </w:rPr>
              <w:t>Cevap,Anlatım</w:t>
            </w:r>
            <w:proofErr w:type="spellEnd"/>
            <w:proofErr w:type="gramEnd"/>
            <w:r>
              <w:rPr>
                <w:rFonts w:ascii="Arial" w:hAnsi="Arial"/>
                <w:i w:val="0"/>
                <w:sz w:val="12"/>
              </w:rPr>
              <w:t>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Atatürk Haftası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KASIM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10.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18-24)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 HAZIRLAMA BASAMAKLARI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2. Proje hazırlamanın gerekçelerini açıklar.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PROBLEM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Dünya Çocuk Hakları Günü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KASIM-ARALIK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11.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25-01)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 HAZIRLAMA BASAMAKLARI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1.Çevresinde rahatsız olduğu durumlara örnekler verir.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Atatürk’ ün Çalışma Prensipleri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ARALIK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12.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02-08)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 HAZIRLAMA BASAMAKLARI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2.Rahatsızlık duyduğu konu ile ilgili proje konusu belirler.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DENENCE VE SORULAR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Dünya Engelliler Günü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ARALIK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13.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09-15)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 HAZIRLAMA BASAMAKLARI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1.Problemin çözümüne yönelik sorular sorar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DENENCE VE SORULAR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ARALIK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14.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16-22)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 HAZIRLAMA BASAMAKLARI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2. Denencelere uygun tahminlerde bulunur.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PLANLAMA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ARALIK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15.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23-29)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 HAZIRLAMA BASAMAKLARI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2. Denencelere uygun tahminlerde bulunur.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DENENCELERİN SINANMASI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lastRenderedPageBreak/>
              <w:t>ARALIK-OCAK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16.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30-05)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 HAZIRLAMA BASAMAKLARI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1.Denencelerin sınanması için gerekli aşamaları planlar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DENENCELERİN SINANMASI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Yılbaşı Tatili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OCAK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17.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06-12)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 HAZIRLAMA BASAMAKLARI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1.Denencelerin sınanması ile problemin çözülüp çözülmediğini kontrol eder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DENENCELERİN SINANMASI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OCAK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18.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13-19)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 HAZIRLAMA BASAMAKLARI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1.Denencelerin sınanması ile problemin çözülüp çözülmediğini kontrol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DENENCELERİN SINANMASI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Birinci Dönemin Sona Ermesi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ŞUBAT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19.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03-09)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 HAZIRLAMA BASAMAKLARI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1.Denencelerin sınanması ile problemin çözülüp çözülmediğini kontrol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DENENCELERİN SINANMASI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İkinci Yarıyıl Başlangıcı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ŞUBAT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20.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10-16)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 HAZIRLAMA BASAMAKLARI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1.Denencelerin sınanması ile problemin çözülüp çözülmediğini kontrol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DENENCELERİN SINANMASI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ŞUBAT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21.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17-23)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 HAZIRLAMA BASAMAKLARI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1.Denence sonuçlarını ortaya koyar ve değerlendirir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DENENCE SONUÇLARININDEĞERLENDİRİLMESİ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ŞUBAT-MART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22.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24-02)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 HAZIRLAMA BASAMAKLARI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1.Denence sonuçlarını ortaya koyar ve değerlendirir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DENENCE SONUÇLARININDEĞERLENDİRİLMESİ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MART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23.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03-09)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PROJENİN YAZILMASI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 Proje hazırlama basamakları ile proje yazma basamakları arasındaki ilişkiyi kurar.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PROJE YAZMA BASAMAKLARI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lastRenderedPageBreak/>
              <w:t>MART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24.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10-16)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PROJENİN YAZILMASI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 Proje hazırlama basamakları ile proje yazma basamakları arasındaki ilişkiyi kurar.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VERİLERİN DÜZENLENMESİ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İstiklâl Marşı’nın Kabulü ve Mehmet Akif Ersoy’u Anma Günü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MART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25.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17-23)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PROJENİN YAZILMASI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 Proje yazma basamaklarına uygun olarak elde ettiği verileri düzenler.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RAPORUN YAZILMASI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Şehitler Günü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MART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26.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24-30)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PROJENİN YAZILMASI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1.Proje yazma basamaklarına uygun olarak proje raporunu yazar.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RAPORUN YAZILMASI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NİSAN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27.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07-13)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PROJENİN YAZILMASI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1.Proje yazma basamaklarına uygun olarak proje raporunu yazar.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RAPORUN YAZILMASI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NİSAN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28.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14-20)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PROJENİN YAZILMASI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1.Proje yazma basamaklarına uygun olarak proje raporunu yazar.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RAPORUN YAZILMASI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NİSAN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29.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21-27)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III.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PROJENİN YAZILMASI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1.Proje yazma basamaklarına uygun olarak proje raporunu yazar.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RAPORUN YAZILMASI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23 Nisan Ulusal Egemenlik ve Çocuk Bayramı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NİSAN-MAYIS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30.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28-04)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IV.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PROJENİN SUNULMASI VE UYGULANMASI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1.Projesini sunuma hazır hale getirir.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PROJENİN SUNULMASI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1 Mayıs İşçi Bayramı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MAYIS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31.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05-11)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IV.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PROJENİN SUNULMASI VE UYGULANMASI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2.Projesini sergiler.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PROJENİN SUNULMASI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lastRenderedPageBreak/>
              <w:t>MAYIS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32.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12-18)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IV.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PROJENİN SUNULMASI VE UYGULANMASI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1.Projesini sunuma hazır hale getirir.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 xml:space="preserve">PROJENİN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SUNULMASI -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Atatürk’ ün Gençliğe Hitabesinin Açıklanması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MAYIS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33.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19-25)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IV.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PROJENİN SUNULMASI VE UYGULANMASI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2.Projesini sergiler.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PROJENİN SUNULMASI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19 Mayıs Atatürk’ü Anma Gençlik ve Spor Bayramı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MAYIS-HAZİRAN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34.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26-01)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IV.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PROJENİN SUNULMASI VE UYGULANMASI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2.Projesini sergiler.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PROJENİN SUNULMASI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HAZİRAN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35.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02-08)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IV.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PROJENİN SUNULMASI VE UYGULANMASI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1.Hazırlamış oldukları projelerini günlük hayata geçirirler.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PROJENİN UYGULANMASI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HAZİRAN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36.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09-15)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IV.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PROJENİN SUNULMASI VE UYGULANMASI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1.Hazırlamış oldukları projelerini günlük hayata geçirirler.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PROJENİN UYGULANMASI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HAZİRAN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37.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16-22)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FB288D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IV. ÜNİTE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: :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PROJENİN SUNULMASI VE UYGULANMASI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1.Hazırlamış oldukları projelerini günlük hayata geçirirler.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PROJENİN UYGULANMASI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t>Anlatım, Soru-Cevap,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FB288D" w:rsidRDefault="00000000"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Ders Yılının Sona ermesi</w:t>
            </w:r>
          </w:p>
        </w:tc>
      </w:tr>
    </w:tbl>
    <w:p w:rsidR="00FB288D" w:rsidRDefault="00000000">
      <w:pPr>
        <w:rPr>
          <w:b/>
          <w:sz w:val="16"/>
        </w:rPr>
      </w:pPr>
      <w:r>
        <w:rPr>
          <w:rFonts w:ascii="Arial" w:hAnsi="Arial"/>
          <w:b/>
          <w:i w:val="0"/>
          <w:sz w:val="16"/>
        </w:rPr>
        <w:t xml:space="preserve">Bu yıllık plan T.C. </w:t>
      </w:r>
      <w:proofErr w:type="gramStart"/>
      <w:r>
        <w:rPr>
          <w:rFonts w:ascii="Arial" w:hAnsi="Arial"/>
          <w:b/>
          <w:i w:val="0"/>
          <w:sz w:val="16"/>
        </w:rPr>
        <w:t>Milli</w:t>
      </w:r>
      <w:proofErr w:type="gramEnd"/>
      <w:r>
        <w:rPr>
          <w:rFonts w:ascii="Arial" w:hAnsi="Arial"/>
          <w:b/>
          <w:i w:val="0"/>
          <w:sz w:val="16"/>
        </w:rPr>
        <w:t xml:space="preserve"> Eğitim Bakanlığı Talim ve Terbiye Kurulu Başkanlığının yayınladığı öğretim programı esas alınarak </w:t>
      </w:r>
      <w:proofErr w:type="spellStart"/>
      <w:r>
        <w:rPr>
          <w:rFonts w:ascii="Arial" w:hAnsi="Arial"/>
          <w:b/>
          <w:i w:val="0"/>
          <w:sz w:val="16"/>
        </w:rPr>
        <w:t>yapılmıstır</w:t>
      </w:r>
      <w:proofErr w:type="spellEnd"/>
      <w:r>
        <w:rPr>
          <w:rFonts w:ascii="Arial" w:hAnsi="Arial"/>
          <w:b/>
          <w:i w:val="0"/>
          <w:sz w:val="16"/>
        </w:rPr>
        <w:t>. Bu yıllık planda toplam eğitim öğretim haftası 37 haftadır.</w:t>
      </w:r>
    </w:p>
    <w:p w:rsidR="00DA6CC9" w:rsidRDefault="00DA6CC9" w:rsidP="00DA6CC9">
      <w:pPr>
        <w:jc w:val="center"/>
        <w:rPr>
          <w:rFonts w:cstheme="minorHAnsi"/>
          <w:sz w:val="24"/>
          <w:szCs w:val="24"/>
        </w:rPr>
      </w:pPr>
      <w:bookmarkStart w:id="1" w:name="OLE_LINK3"/>
      <w:bookmarkStart w:id="2" w:name="OLE_LINK5"/>
      <w:bookmarkStart w:id="3" w:name="OLE_LINK7"/>
      <w:bookmarkStart w:id="4" w:name="OLE_LINK9"/>
    </w:p>
    <w:p w:rsidR="00DA6CC9" w:rsidRDefault="00DA6CC9" w:rsidP="00DA6CC9">
      <w:pPr>
        <w:jc w:val="center"/>
        <w:rPr>
          <w:rFonts w:cstheme="minorHAnsi"/>
          <w:sz w:val="24"/>
          <w:szCs w:val="24"/>
        </w:rPr>
      </w:pPr>
    </w:p>
    <w:p w:rsidR="00DA6CC9" w:rsidRDefault="00DA6CC9" w:rsidP="00DA6CC9">
      <w:pPr>
        <w:jc w:val="center"/>
        <w:rPr>
          <w:rFonts w:cstheme="minorHAnsi"/>
          <w:sz w:val="24"/>
          <w:szCs w:val="24"/>
        </w:rPr>
      </w:pPr>
    </w:p>
    <w:p w:rsidR="00DA6CC9" w:rsidRDefault="00DA6CC9" w:rsidP="00DA6CC9">
      <w:pPr>
        <w:jc w:val="center"/>
        <w:rPr>
          <w:rFonts w:cstheme="minorHAnsi"/>
          <w:sz w:val="24"/>
          <w:szCs w:val="24"/>
        </w:rPr>
      </w:pPr>
    </w:p>
    <w:p w:rsidR="00DA6CC9" w:rsidRDefault="00DA6CC9" w:rsidP="00DA6CC9">
      <w:pPr>
        <w:jc w:val="center"/>
        <w:rPr>
          <w:rFonts w:cstheme="minorHAnsi"/>
          <w:sz w:val="24"/>
          <w:szCs w:val="24"/>
        </w:rPr>
      </w:pPr>
    </w:p>
    <w:p w:rsidR="00DA6CC9" w:rsidRDefault="00DA6CC9" w:rsidP="00DA6CC9">
      <w:pPr>
        <w:jc w:val="center"/>
        <w:rPr>
          <w:rFonts w:cstheme="minorHAnsi"/>
          <w:sz w:val="24"/>
          <w:szCs w:val="24"/>
        </w:rPr>
      </w:pPr>
    </w:p>
    <w:p w:rsidR="00DA6CC9" w:rsidRPr="00DA6CC9" w:rsidRDefault="00DA6CC9" w:rsidP="00DA6CC9">
      <w:pPr>
        <w:jc w:val="center"/>
        <w:rPr>
          <w:rFonts w:cstheme="minorHAnsi"/>
          <w:sz w:val="24"/>
          <w:szCs w:val="24"/>
        </w:rPr>
      </w:pPr>
      <w:r w:rsidRPr="00DA6CC9">
        <w:rPr>
          <w:rFonts w:cstheme="minorHAnsi" w:ascii="Arial" w:hAnsi="Arial"/>
          <w:i w:val="0"/>
          <w:sz w:val="24"/>
          <w:szCs w:val="24"/>
        </w:rPr>
        <w:t>Zümre Öğretmenleri</w:t>
      </w:r>
    </w:p>
    <w:p w:rsidR="00DA6CC9" w:rsidRPr="00DA6CC9" w:rsidRDefault="00DA6CC9" w:rsidP="00DA6CC9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Zümre Öğretmenler"/>
        <w:tag w:val="text"/>
        <w:id w:val="5120001"/>
        <w:placeholder>
          <w:docPart w:val="EB59DA0E92BE234B893E3617DA8F595D"/>
        </w:placeholder>
        <w:text/>
      </w:sdtPr>
      <w:sdtContent>
        <w:p w:rsidR="00DA6CC9" w:rsidRPr="00DA6CC9" w:rsidRDefault="00DA6CC9" w:rsidP="00DA6CC9">
          <w:pPr>
            <w:jc w:val="center"/>
            <w:rPr>
              <w:rFonts w:cstheme="minorHAnsi"/>
              <w:sz w:val="24"/>
              <w:szCs w:val="24"/>
            </w:rPr>
          </w:pPr>
          <w:r w:rsidRPr="00DA6CC9">
            <w:rPr>
              <w:rFonts w:cstheme="minorHAnsi"/>
              <w:sz w:val="24"/>
              <w:szCs w:val="24"/>
            </w:rPr>
            <w:t xml:space="preserve">Öğretmenler </w:t>
          </w:r>
        </w:p>
      </w:sdtContent>
    </w:sdt>
    <w:bookmarkEnd w:id="2"/>
    <w:p w:rsidR="00DA6CC9" w:rsidRPr="00DA6CC9" w:rsidRDefault="00DA6CC9" w:rsidP="00DA6CC9">
      <w:pPr>
        <w:jc w:val="center"/>
        <w:rPr>
          <w:rFonts w:cstheme="minorHAnsi"/>
          <w:b/>
          <w:bCs/>
          <w:sz w:val="24"/>
          <w:szCs w:val="24"/>
        </w:rPr>
      </w:pPr>
      <w:r w:rsidRPr="00DA6CC9">
        <w:rPr>
          <w:rFonts w:cstheme="minorHAnsi" w:ascii="Arial" w:hAnsi="Arial"/>
          <w:i w:val="0"/>
          <w:sz w:val="24"/>
          <w:szCs w:val="24"/>
        </w:rPr>
        <w:br/>
      </w:r>
      <w:r w:rsidRPr="00DA6CC9">
        <w:rPr>
          <w:rFonts w:cstheme="minorHAnsi" w:ascii="Arial" w:hAnsi="Arial"/>
          <w:b/>
          <w:bCs/>
          <w:i w:val="0"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5120002"/>
        <w:placeholder>
          <w:docPart w:val="EB59DA0E92BE234B893E3617DA8F595D"/>
        </w:placeholder>
      </w:sdtPr>
      <w:sdtContent>
        <w:p w:rsidR="00DA6CC9" w:rsidRPr="00DA6CC9" w:rsidRDefault="00DA6CC9" w:rsidP="00DA6CC9">
          <w:pPr>
            <w:jc w:val="center"/>
            <w:rPr>
              <w:rFonts w:cstheme="minorHAnsi"/>
              <w:sz w:val="24"/>
              <w:szCs w:val="24"/>
            </w:rPr>
          </w:pPr>
          <w:r w:rsidRPr="00DA6CC9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DA6CC9">
            <w:rPr>
              <w:rFonts w:cstheme="minorHAnsi"/>
              <w:sz w:val="24"/>
              <w:szCs w:val="24"/>
            </w:rPr>
            <w:t>tarih</w:t>
          </w:r>
          <w:proofErr w:type="gramEnd"/>
        </w:p>
      </w:sdtContent>
    </w:sdt>
    <w:p w:rsidR="00DA6CC9" w:rsidRPr="00DA6CC9" w:rsidRDefault="00DA6CC9" w:rsidP="00DA6CC9">
      <w:pPr>
        <w:jc w:val="center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Müdür"/>
        <w:tag w:val="text"/>
        <w:id w:val="5120003"/>
        <w:placeholder>
          <w:docPart w:val="EB59DA0E92BE234B893E3617DA8F595D"/>
        </w:placeholder>
        <w:text/>
      </w:sdtPr>
      <w:sdtContent>
        <w:p w:rsidR="00DA6CC9" w:rsidRPr="00DA6CC9" w:rsidRDefault="00DA6CC9" w:rsidP="00DA6CC9">
          <w:pPr>
            <w:jc w:val="center"/>
            <w:rPr>
              <w:rFonts w:cstheme="minorHAnsi"/>
              <w:sz w:val="24"/>
              <w:szCs w:val="24"/>
            </w:rPr>
          </w:pPr>
          <w:r w:rsidRPr="00DA6CC9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DA6CC9">
            <w:rPr>
              <w:rFonts w:cstheme="minorHAnsi"/>
              <w:sz w:val="24"/>
              <w:szCs w:val="24"/>
            </w:rPr>
            <w:t>müdür</w:t>
          </w:r>
          <w:proofErr w:type="gramEnd"/>
        </w:p>
      </w:sdtContent>
    </w:sdt>
    <w:bookmarkEnd w:id="1"/>
    <w:p w:rsidR="00DA6CC9" w:rsidRPr="00DA6CC9" w:rsidRDefault="00DA6CC9" w:rsidP="00DA6CC9">
      <w:pPr>
        <w:jc w:val="center"/>
        <w:rPr>
          <w:rFonts w:cstheme="minorHAnsi"/>
          <w:bCs/>
          <w:sz w:val="24"/>
          <w:szCs w:val="24"/>
        </w:rPr>
      </w:pPr>
      <w:r w:rsidRPr="00DA6CC9">
        <w:rPr>
          <w:rFonts w:cstheme="minorHAnsi" w:ascii="Arial" w:hAnsi="Arial"/>
          <w:bCs/>
          <w:i w:val="0"/>
          <w:color w:val="000000" w:themeColor="text1"/>
          <w:sz w:val="24"/>
          <w:szCs w:val="24"/>
        </w:rPr>
        <w:t xml:space="preserve">Okul Müdürü </w:t>
      </w:r>
    </w:p>
    <w:bookmarkEnd w:id="3"/>
    <w:p w:rsidR="00DA6CC9" w:rsidRDefault="00DA6CC9" w:rsidP="00DA6CC9">
      <w:pPr>
        <w:jc w:val="center"/>
        <w:rPr>
          <w:rFonts w:cstheme="minorHAnsi"/>
        </w:rPr>
      </w:pPr>
    </w:p>
    <w:bookmarkEnd w:id="4"/>
    <w:p w:rsidR="00DA6CC9" w:rsidRDefault="00DA6CC9" w:rsidP="00DA6CC9">
      <w:pPr>
        <w:jc w:val="center"/>
        <w:rPr>
          <w:rFonts w:cstheme="minorHAnsi"/>
        </w:rPr>
      </w:pPr>
    </w:p>
    <w:p w:rsidR="00DA6CC9" w:rsidRDefault="00DA6CC9"/>
    <w:sectPr w:rsidR="00DA6CC9">
      <w:pgSz w:w="16838" w:h="11906" w:orient="landscape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88D"/>
    <w:rsid w:val="000C1E4E"/>
    <w:rsid w:val="00774F27"/>
    <w:rsid w:val="009053F6"/>
    <w:rsid w:val="009A52FE"/>
    <w:rsid w:val="00DA6CC9"/>
    <w:rsid w:val="00F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934DAF"/>
  <w15:docId w15:val="{6BA5AF2C-CF2F-AA4A-B0BE-DC602D35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color w:val="000000"/>
        <w:sz w:val="1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atrNumaras1">
    <w:name w:val="Satır Numarası1"/>
    <w:basedOn w:val="VarsaylanParagrafYazTipi"/>
    <w:semiHidden/>
  </w:style>
  <w:style w:type="character" w:styleId="Kpr">
    <w:name w:val="Hyperlink"/>
    <w:rPr>
      <w:color w:val="0000FF"/>
      <w:u w:val="single"/>
    </w:rPr>
  </w:style>
  <w:style w:type="character" w:styleId="SatrNumaras">
    <w:name w:val="line number"/>
    <w:basedOn w:val="VarsaylanParagrafYazTipi"/>
    <w:semiHidden/>
  </w:style>
  <w:style w:type="table" w:styleId="TabloBasit1">
    <w:name w:val="Table Simple 1"/>
    <w:basedOn w:val="NormalTablo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oKlavuzu">
    <w:name w:val="Table Grid"/>
    <w:basedOn w:val="NormalTablo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EB8E7E7D4CA32419E031905CA0066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469184-2F98-BE45-AC78-A6BA6C5D3770}"/>
      </w:docPartPr>
      <w:docPartBody>
        <w:p w:rsidR="00000000" w:rsidRDefault="0056137C" w:rsidP="0056137C">
          <w:pPr>
            <w:pStyle w:val="6EB8E7E7D4CA32419E031905CA0066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B59DA0E92BE234B893E3617DA8F59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3CD122-A0EA-3C43-84DF-491516B1437D}"/>
      </w:docPartPr>
      <w:docPartBody>
        <w:p w:rsidR="00000000" w:rsidRDefault="0056137C" w:rsidP="0056137C">
          <w:pPr>
            <w:pStyle w:val="EB59DA0E92BE234B893E3617DA8F59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7C"/>
    <w:rsid w:val="0056137C"/>
    <w:rsid w:val="00774F27"/>
    <w:rsid w:val="00A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6137C"/>
    <w:rPr>
      <w:color w:val="666666"/>
    </w:rPr>
  </w:style>
  <w:style w:type="paragraph" w:customStyle="1" w:styleId="6EB8E7E7D4CA32419E031905CA00668A">
    <w:name w:val="6EB8E7E7D4CA32419E031905CA00668A"/>
    <w:rsid w:val="0056137C"/>
  </w:style>
  <w:style w:type="paragraph" w:customStyle="1" w:styleId="EB59DA0E92BE234B893E3617DA8F595D">
    <w:name w:val="EB59DA0E92BE234B893E3617DA8F595D"/>
    <w:rsid w:val="005613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977</Words>
  <Characters>6883</Characters>
  <Application>Microsoft Office Word</Application>
  <DocSecurity>0</DocSecurity>
  <Lines>399</Lines>
  <Paragraphs>289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4</cp:revision>
  <dcterms:created xsi:type="dcterms:W3CDTF">2024-11-03T10:42:00Z</dcterms:created>
  <dcterms:modified xsi:type="dcterms:W3CDTF">2024-11-17T15:44:00Z</dcterms:modified>
  <cp:category/>
</cp:coreProperties>
</file>