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OLE_LINK4"/>
    <w:p w:rsidR="0067514E" w:rsidRPr="00B1720E" w:rsidRDefault="00B1720E" w:rsidP="00B1720E">
      <w:pPr>
        <w:jc w:val="center"/>
        <w:rPr>
          <w:sz w:val="24"/>
          <w:szCs w:val="24"/>
        </w:rPr>
      </w:pPr>
      <w:sdt>
        <w:sdtPr>
          <w:rPr>
            <w:b/>
            <w:sz w:val="24"/>
            <w:szCs w:val="24"/>
          </w:rPr>
          <w:alias w:val="Okul Adı (Tam Ad)"/>
          <w:tag w:val="text"/>
          <w:id w:val="5120000"/>
          <w:placeholder>
            <w:docPart w:val="BE65D14D62B8144CADC921911ECB82AE"/>
          </w:placeholder>
        </w:sdtPr>
        <w:sdtContent>
          <w:r w:rsidRPr="00B1720E">
            <w:rPr>
              <w:b/>
              <w:sz w:val="24"/>
              <w:szCs w:val="24"/>
            </w:rPr>
            <w:t>Okul adi</w:t>
          </w:r>
        </w:sdtContent>
      </w:sdt>
      <w:bookmarkEnd w:id="0"/>
      <w:r w:rsidRPr="00B1720E">
        <w:rPr>
          <w:b/>
          <w:sz w:val="24"/>
          <w:szCs w:val="24"/>
        </w:rPr>
        <w:t xml:space="preserve"> SEÇMELİ </w:t>
      </w:r>
      <w:r w:rsidR="00000000" w:rsidRPr="00B1720E">
        <w:rPr>
          <w:b/>
          <w:sz w:val="24"/>
          <w:szCs w:val="24"/>
        </w:rPr>
        <w:t xml:space="preserve">GÖRSEL SANATLAR DERSİ </w:t>
      </w:r>
      <w:r w:rsidRPr="00B1720E">
        <w:rPr>
          <w:b/>
          <w:sz w:val="24"/>
          <w:szCs w:val="24"/>
        </w:rPr>
        <w:t>5.</w:t>
      </w:r>
      <w:r w:rsidR="00000000" w:rsidRPr="00B1720E">
        <w:rPr>
          <w:b/>
          <w:sz w:val="24"/>
          <w:szCs w:val="24"/>
        </w:rPr>
        <w:t xml:space="preserve"> SINIFI</w:t>
      </w:r>
      <w:r w:rsidRPr="00B1720E">
        <w:rPr>
          <w:b/>
          <w:sz w:val="24"/>
          <w:szCs w:val="24"/>
        </w:rPr>
        <w:t xml:space="preserve"> </w:t>
      </w:r>
      <w:r w:rsidR="00000000" w:rsidRPr="00B1720E">
        <w:rPr>
          <w:b/>
          <w:sz w:val="24"/>
          <w:szCs w:val="24"/>
        </w:rPr>
        <w:t>ÜNİTELENDİRİLMİŞ YILLIK DERS PLANI</w:t>
      </w:r>
    </w:p>
    <w:tbl>
      <w:tblPr>
        <w:tblStyle w:val="TabloKlavuzu"/>
        <w:tblW w:w="5000" w:type="pct"/>
        <w:tblInd w:w="-113" w:type="dxa"/>
        <w:tblLook w:val="04A0" w:firstRow="1" w:lastRow="0" w:firstColumn="1" w:lastColumn="0" w:noHBand="0" w:noVBand="1"/>
      </w:tblPr>
      <w:tblGrid>
        <w:gridCol w:w="399"/>
        <w:gridCol w:w="398"/>
        <w:gridCol w:w="398"/>
        <w:gridCol w:w="2250"/>
        <w:gridCol w:w="1683"/>
        <w:gridCol w:w="1968"/>
        <w:gridCol w:w="1117"/>
        <w:gridCol w:w="1879"/>
        <w:gridCol w:w="1551"/>
        <w:gridCol w:w="802"/>
        <w:gridCol w:w="609"/>
        <w:gridCol w:w="596"/>
        <w:gridCol w:w="575"/>
        <w:gridCol w:w="1389"/>
      </w:tblGrid>
      <w:tr w:rsidR="0067514E">
        <w:trPr>
          <w:cantSplit/>
          <w:trHeight w:val="1134"/>
          <w:tblHeader/>
        </w:trPr>
        <w:tc>
          <w:tcPr>
            <w:tcW w:w="0" w:type="auto"/>
            <w:textDirection w:val="btLr"/>
          </w:tcPr>
          <w:p w:rsidR="0067514E" w:rsidRDefault="00000000">
            <w:pPr>
              <w:ind w:left="113" w:right="113"/>
              <w:jc w:val="center"/>
              <w:rPr>
                <w:b/>
              </w:rPr>
            </w:pPr>
            <w:r>
              <w:rPr>
                <w:b/>
              </w:rPr>
              <w:t>AY</w:t>
            </w:r>
          </w:p>
        </w:tc>
        <w:tc>
          <w:tcPr>
            <w:tcW w:w="0" w:type="auto"/>
            <w:textDirection w:val="btLr"/>
          </w:tcPr>
          <w:p w:rsidR="0067514E" w:rsidRDefault="00000000">
            <w:pPr>
              <w:ind w:left="113" w:right="113"/>
              <w:jc w:val="center"/>
              <w:rPr>
                <w:b/>
              </w:rPr>
            </w:pPr>
            <w:r>
              <w:rPr>
                <w:b/>
              </w:rPr>
              <w:t>HAFTA</w:t>
            </w:r>
          </w:p>
        </w:tc>
        <w:tc>
          <w:tcPr>
            <w:tcW w:w="0" w:type="auto"/>
            <w:textDirection w:val="btLr"/>
          </w:tcPr>
          <w:p w:rsidR="0067514E" w:rsidRDefault="00000000">
            <w:pPr>
              <w:ind w:left="113" w:right="113"/>
              <w:jc w:val="center"/>
              <w:rPr>
                <w:b/>
              </w:rPr>
            </w:pPr>
            <w:r>
              <w:rPr>
                <w:b/>
              </w:rPr>
              <w:t>SAAT</w:t>
            </w:r>
          </w:p>
        </w:tc>
        <w:tc>
          <w:tcPr>
            <w:tcW w:w="0" w:type="auto"/>
            <w:vAlign w:val="center"/>
          </w:tcPr>
          <w:p w:rsidR="0067514E" w:rsidRDefault="00000000">
            <w:pPr>
              <w:rPr>
                <w:b/>
              </w:rPr>
            </w:pPr>
            <w:r>
              <w:rPr>
                <w:b/>
              </w:rPr>
              <w:t>ÖĞRENME ALANI</w:t>
            </w:r>
          </w:p>
        </w:tc>
        <w:tc>
          <w:tcPr>
            <w:tcW w:w="0" w:type="auto"/>
            <w:gridSpan w:val="2"/>
            <w:vAlign w:val="center"/>
          </w:tcPr>
          <w:p w:rsidR="0067514E" w:rsidRDefault="00000000">
            <w:pPr>
              <w:rPr>
                <w:b/>
              </w:rPr>
            </w:pPr>
            <w:r>
              <w:rPr>
                <w:b/>
              </w:rPr>
              <w:t>ETKİNLİKLERVE KAZANIMLAR</w:t>
            </w:r>
          </w:p>
        </w:tc>
        <w:tc>
          <w:tcPr>
            <w:tcW w:w="0" w:type="auto"/>
            <w:gridSpan w:val="4"/>
            <w:vAlign w:val="center"/>
          </w:tcPr>
          <w:p w:rsidR="0067514E" w:rsidRDefault="00000000">
            <w:pPr>
              <w:rPr>
                <w:b/>
              </w:rPr>
            </w:pPr>
            <w:r>
              <w:rPr>
                <w:b/>
              </w:rPr>
              <w:t>AÇIKLAMALAR</w:t>
            </w:r>
          </w:p>
        </w:tc>
        <w:tc>
          <w:tcPr>
            <w:tcW w:w="0" w:type="auto"/>
            <w:gridSpan w:val="3"/>
            <w:vAlign w:val="center"/>
          </w:tcPr>
          <w:p w:rsidR="0067514E" w:rsidRDefault="00000000">
            <w:pPr>
              <w:rPr>
                <w:b/>
              </w:rPr>
            </w:pPr>
            <w:r>
              <w:rPr>
                <w:b/>
              </w:rPr>
              <w:t>ARAÇ GEREÇLER</w:t>
            </w:r>
          </w:p>
        </w:tc>
        <w:tc>
          <w:tcPr>
            <w:tcW w:w="0" w:type="auto"/>
            <w:vAlign w:val="center"/>
          </w:tcPr>
          <w:p w:rsidR="0067514E" w:rsidRDefault="00000000">
            <w:pPr>
              <w:rPr>
                <w:b/>
              </w:rPr>
            </w:pPr>
            <w:r>
              <w:rPr>
                <w:b/>
              </w:rPr>
              <w:t>DEĞERLENDİRME</w:t>
            </w:r>
          </w:p>
        </w:tc>
      </w:tr>
      <w:tr w:rsidR="0067514E">
        <w:trPr>
          <w:cantSplit/>
          <w:trHeight w:val="1134"/>
        </w:trPr>
        <w:tc>
          <w:tcPr>
            <w:tcW w:w="0" w:type="auto"/>
            <w:textDirection w:val="btLr"/>
          </w:tcPr>
          <w:p w:rsidR="0067514E" w:rsidRDefault="00000000">
            <w:pPr>
              <w:ind w:left="113" w:right="113"/>
              <w:jc w:val="center"/>
              <w:rPr>
                <w:b/>
              </w:rPr>
            </w:pPr>
            <w:r>
              <w:t>EYLÜL</w:t>
            </w:r>
          </w:p>
        </w:tc>
        <w:tc>
          <w:tcPr>
            <w:tcW w:w="0" w:type="auto"/>
            <w:textDirection w:val="btLr"/>
          </w:tcPr>
          <w:p w:rsidR="0067514E" w:rsidRDefault="00000000">
            <w:pPr>
              <w:ind w:left="113" w:right="113"/>
              <w:jc w:val="center"/>
              <w:rPr>
                <w:b/>
              </w:rPr>
            </w:pPr>
            <w:r>
              <w:t>1.</w:t>
            </w:r>
            <w:proofErr w:type="gramStart"/>
            <w:r>
              <w:t>HAFTA(</w:t>
            </w:r>
            <w:proofErr w:type="gramEnd"/>
            <w:r>
              <w:t>09-15)</w:t>
            </w:r>
          </w:p>
        </w:tc>
        <w:tc>
          <w:tcPr>
            <w:tcW w:w="0" w:type="auto"/>
            <w:textDirection w:val="btLr"/>
          </w:tcPr>
          <w:p w:rsidR="0067514E" w:rsidRDefault="00000000">
            <w:pPr>
              <w:ind w:left="113" w:right="113"/>
              <w:jc w:val="center"/>
              <w:rPr>
                <w:b/>
              </w:rPr>
            </w:pPr>
            <w:r>
              <w:t>2 SAAT</w:t>
            </w:r>
          </w:p>
        </w:tc>
        <w:tc>
          <w:tcPr>
            <w:tcW w:w="0" w:type="auto"/>
            <w:vAlign w:val="center"/>
          </w:tcPr>
          <w:p w:rsidR="0067514E" w:rsidRDefault="00000000">
            <w:pPr>
              <w:rPr>
                <w:b/>
              </w:rPr>
            </w:pPr>
            <w:r>
              <w:t xml:space="preserve">1.13. Resim sanatında kullanılan araç, gereç ve teknikleri bilir. 2.1.1. Resim sanatı tarihini bilir. 1.1. Resim çalışmasını oluştururken sanat elemanlarını ve tasarım ilkelerini </w:t>
            </w:r>
            <w:proofErr w:type="gramStart"/>
            <w:r>
              <w:t>bilir .</w:t>
            </w:r>
            <w:proofErr w:type="gramEnd"/>
          </w:p>
        </w:tc>
        <w:tc>
          <w:tcPr>
            <w:tcW w:w="0" w:type="auto"/>
            <w:gridSpan w:val="2"/>
            <w:vAlign w:val="center"/>
          </w:tcPr>
          <w:p w:rsidR="0067514E" w:rsidRDefault="00000000">
            <w:pPr>
              <w:rPr>
                <w:b/>
              </w:rPr>
            </w:pPr>
            <w:r>
              <w:t>(RESİM SANATI) Öğrencinin düzeyine uygun olarak belirlenen Dünya ve Türk sanatına ait bilgiler kazanımlara göre seçilen konuların sanat tarihi boyutuna bağlı olarak verilir. Öğrencinin düzeyine uygun olarak belirlenen Dünya ve Türk sanatına ait bilgiler kazanımlara göre seçilen konuların sanat tarihi boyutuna bağlı olarak verilir. (ÇİZGİSEL VE NOKTASAL ÇALIŞMALAR) Sanat elemanları; çizgi, renk, biçim/form, doku, mekân Tasarım ilkeleri; ritim, denge, oran-orantı, vurgu, birlik, çeşitlilik, hareket, zıtlık kullanması sağlanır.</w:t>
            </w:r>
          </w:p>
        </w:tc>
        <w:tc>
          <w:tcPr>
            <w:tcW w:w="0" w:type="auto"/>
            <w:gridSpan w:val="4"/>
            <w:vAlign w:val="center"/>
          </w:tcPr>
          <w:p w:rsidR="0067514E" w:rsidRDefault="00000000">
            <w:pPr>
              <w:rPr>
                <w:b/>
              </w:rPr>
            </w:pPr>
            <w:r>
              <w:t xml:space="preserve">Resim modülünde, öğrencinin sanatı eleştirel bir gözle incelemesi, alanda yaratıcı bireyler olabilmesi, sanatın doğasını ve değerini bilmesi amaçlanmıştır Öğrencilerin çalışmalarında sanat elemanları ile tasarım ilkelerini başlangıç düzeyinde yansıtmaları sağlanır. Örneğin; öğrencinin yakın çevresinde ve doğada gördüğü çizgileri söylemesi, çizgi türlerini bilmesi ve uygulaması; biçim/form arasındaki farkı açıklaması, basit nesneleri gözlemleyerek biçim (geometrik, organik) ve formu çalışmalarına yansıtmaları; rengin nasıl oluştuğu, ana-ara, zıt, sıcak-soğuk renkleri bilmeleri ve çalışmalarında göstermeleri; mekânda derinlik etkisi yaratmak için ön, orta, arka planı açıklamaları ve kullanmaları; denge türlerinden simetriyi bilmeleri ve </w:t>
            </w:r>
            <w:proofErr w:type="gramStart"/>
            <w:r>
              <w:t>uygulamaları;</w:t>
            </w:r>
            <w:proofErr w:type="gramEnd"/>
          </w:p>
        </w:tc>
        <w:tc>
          <w:tcPr>
            <w:tcW w:w="0" w:type="auto"/>
            <w:gridSpan w:val="3"/>
            <w:vAlign w:val="center"/>
          </w:tcPr>
          <w:p w:rsidR="0067514E" w:rsidRDefault="00000000">
            <w:pPr>
              <w:rPr>
                <w:b/>
              </w:rPr>
            </w:pPr>
            <w:r>
              <w:t xml:space="preserve">Öğrenciler görsel sanat çalışmalarından oluşan bir Sunum dosyası oluşturur. Resim Dosyası Resim kâğıdı,35*50 Resim kalemi,2-4/B Pastel Boya </w:t>
            </w:r>
            <w:proofErr w:type="spellStart"/>
            <w:r>
              <w:t>Guaj</w:t>
            </w:r>
            <w:proofErr w:type="spellEnd"/>
            <w:r>
              <w:t xml:space="preserve"> Boya Palet 2-6-10nolu fırçalar Keçeli boya kalemi</w:t>
            </w:r>
          </w:p>
        </w:tc>
        <w:tc>
          <w:tcPr>
            <w:tcW w:w="0" w:type="auto"/>
            <w:vAlign w:val="center"/>
          </w:tcPr>
          <w:p w:rsidR="0067514E" w:rsidRDefault="00000000">
            <w:pPr>
              <w:rPr>
                <w:b/>
              </w:rPr>
            </w:pPr>
            <w:r>
              <w:br/>
            </w:r>
            <w:r>
              <w:rPr>
                <w:b/>
              </w:rPr>
              <w:t>2024-2025 Eğitim-Öğretim yılı başlangıcı</w:t>
            </w:r>
          </w:p>
        </w:tc>
      </w:tr>
      <w:tr w:rsidR="0067514E">
        <w:trPr>
          <w:cantSplit/>
          <w:trHeight w:val="1134"/>
        </w:trPr>
        <w:tc>
          <w:tcPr>
            <w:tcW w:w="0" w:type="auto"/>
            <w:textDirection w:val="btLr"/>
          </w:tcPr>
          <w:p w:rsidR="0067514E" w:rsidRDefault="00000000">
            <w:pPr>
              <w:ind w:left="113" w:right="113"/>
              <w:jc w:val="center"/>
            </w:pPr>
            <w:r>
              <w:t>EYLÜL</w:t>
            </w:r>
          </w:p>
        </w:tc>
        <w:tc>
          <w:tcPr>
            <w:tcW w:w="0" w:type="auto"/>
            <w:textDirection w:val="btLr"/>
          </w:tcPr>
          <w:p w:rsidR="0067514E" w:rsidRDefault="00000000">
            <w:pPr>
              <w:ind w:left="113" w:right="113"/>
              <w:jc w:val="center"/>
            </w:pPr>
            <w:r>
              <w:t>2.</w:t>
            </w:r>
            <w:proofErr w:type="gramStart"/>
            <w:r>
              <w:t>HAFTA(</w:t>
            </w:r>
            <w:proofErr w:type="gramEnd"/>
            <w:r>
              <w:t>16-22)</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 xml:space="preserve">1.13. Resim sanatında kullanılan araç, gereç ve teknikleri bilir. 2.1.1. Resim sanatı tarihini bilir. 1.1. Resim çalışmasını oluştururken sanat elemanlarını ve tasarım ilkelerini </w:t>
            </w:r>
            <w:proofErr w:type="gramStart"/>
            <w:r>
              <w:t>bilir .</w:t>
            </w:r>
            <w:proofErr w:type="gramEnd"/>
          </w:p>
        </w:tc>
        <w:tc>
          <w:tcPr>
            <w:tcW w:w="0" w:type="auto"/>
            <w:gridSpan w:val="2"/>
            <w:vAlign w:val="center"/>
          </w:tcPr>
          <w:p w:rsidR="0067514E" w:rsidRDefault="00000000">
            <w:r>
              <w:t>(RESİM SANATI) Öğrencinin düzeyine uygun olarak belirlenen Dünya ve Türk sanatına ait bilgiler kazanımlara göre seçilen konuların sanat tarihi boyutuna bağlı olarak verilir. Öğrencinin düzeyine uygun olarak belirlenen Dünya ve Türk sanatına ait bilgiler kazanımlara göre seçilen konuların sanat tarihi boyutuna bağlı olarak verilir. (ÇİZGİSEL VE NOKTASAL ÇALIŞMALAR) Sanat elemanları; çizgi, renk, biçim/form, doku, mekân Tasarım ilkeleri; ritim, denge, oran-orantı, vurgu, birlik, çeşitlilik, hareket, zıtlık kullanması sağlanır.</w:t>
            </w:r>
          </w:p>
        </w:tc>
        <w:tc>
          <w:tcPr>
            <w:tcW w:w="0" w:type="auto"/>
            <w:gridSpan w:val="4"/>
            <w:vAlign w:val="center"/>
          </w:tcPr>
          <w:p w:rsidR="0067514E" w:rsidRDefault="00000000">
            <w:r>
              <w:t xml:space="preserve">Resim modülünde, öğrencinin sanatı eleştirel bir gözle incelemesi, alanda yaratıcı bireyler olabilmesi, sanatın doğasını ve değerini bilmesi amaçlanmıştır Öğrencilerin çalışmalarında sanat elemanları ile tasarım ilkelerini başlangıç düzeyinde yansıtmaları sağlanır. Örneğin; öğrencinin yakın çevresinde ve doğada gördüğü çizgileri söylemesi, çizgi türlerini bilmesi ve uygulaması; biçim/form arasındaki farkı açıklaması, basit nesneleri gözlemleyerek biçim (geometrik, organik) ve formu çalışmalarına yansıtmaları; rengin nasıl oluştuğu, ana-ara, zıt, sıcak-soğuk renkleri bilmeleri ve çalışmalarında göstermeleri; mekânda derinlik etkisi yaratmak için ön, orta, arka planı açıklamaları ve kullanmaları; denge türlerinden simetriyi bilmeleri ve </w:t>
            </w:r>
            <w:proofErr w:type="gramStart"/>
            <w:r>
              <w:t>uygulamaları;</w:t>
            </w:r>
            <w:proofErr w:type="gramEnd"/>
          </w:p>
        </w:tc>
        <w:tc>
          <w:tcPr>
            <w:tcW w:w="0" w:type="auto"/>
            <w:gridSpan w:val="3"/>
            <w:vAlign w:val="center"/>
          </w:tcPr>
          <w:p w:rsidR="0067514E" w:rsidRDefault="00000000">
            <w:r>
              <w:t xml:space="preserve">Öğrenciler görsel sanat çalışmalarından oluşan bir Sunum dosyası oluşturur. Resim Dosyası Resim kâğıdı,35*50 Resim kalemi,2-4/B Pastel Boya </w:t>
            </w:r>
            <w:proofErr w:type="spellStart"/>
            <w:r>
              <w:t>Guaj</w:t>
            </w:r>
            <w:proofErr w:type="spellEnd"/>
            <w:r>
              <w:t xml:space="preserve"> Boya Palet 2-6-10nolu fırçalar Keçeli boya kalemi</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EYLÜL</w:t>
            </w:r>
          </w:p>
        </w:tc>
        <w:tc>
          <w:tcPr>
            <w:tcW w:w="0" w:type="auto"/>
            <w:textDirection w:val="btLr"/>
          </w:tcPr>
          <w:p w:rsidR="0067514E" w:rsidRDefault="00000000">
            <w:pPr>
              <w:ind w:left="113" w:right="113"/>
              <w:jc w:val="center"/>
            </w:pPr>
            <w:r>
              <w:t>3.</w:t>
            </w:r>
            <w:proofErr w:type="gramStart"/>
            <w:r>
              <w:t>HAFTA(</w:t>
            </w:r>
            <w:proofErr w:type="gramEnd"/>
            <w:r>
              <w:t>23-29)</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1.2. Resim çalışmasını oluştururken çizgiyi kullanır 1.13. Resim sanatında kullanılan araç, gereç ve teknikleri bilir. 2.1.2. Bir resmi tarihsel bilgi edinmek için 4 basamaklı sisteme göre inceler. 3.15. Bir resmi (sanat eserini) tercih etme gerekçesini açıklar.</w:t>
            </w:r>
          </w:p>
        </w:tc>
        <w:tc>
          <w:tcPr>
            <w:tcW w:w="0" w:type="auto"/>
            <w:gridSpan w:val="2"/>
            <w:vAlign w:val="center"/>
          </w:tcPr>
          <w:p w:rsidR="0067514E" w:rsidRDefault="00000000">
            <w:r>
              <w:t>ÇİZGİSEL ÇALIŞMALAR) Öğrencinin, yakın çevresinde ve doğada gördüğü çizgileri söylemesi, çizgi türlerini bilmesi, gözlemlerinden yola çıkarak kontur, anlık ve kaligrafik çizgiler oluşturması, çalışmalarında farklı çizgi değerlerini kullanması, incelediği sanat eserlerinde çizgilerin anlamlarını fark etmesi üzerinde durulur. Betimleme basamağında sanat eseri ne zaman, nerede ve kim tarafından yapılmıştır, çözümlemede sanat eserinin üslubunun ve eserin kendisine ait özelliklerinin belirlenmesi ve diğer eserlerle karşılaştırılması, yorumlamada sanatçı yaşadığı çevresinden nasıl etkilenmiştir? (</w:t>
            </w:r>
            <w:proofErr w:type="gramStart"/>
            <w:r>
              <w:t>özellikle</w:t>
            </w:r>
            <w:proofErr w:type="gramEnd"/>
            <w:r>
              <w:t xml:space="preserve"> sanatçının içinde yaşadığı yer ve zaman açısından), yargılama basamağında eserin sanat tarihi içerisindeki önemi hakkındaki sorular üzerinde durulur.</w:t>
            </w:r>
          </w:p>
        </w:tc>
        <w:tc>
          <w:tcPr>
            <w:tcW w:w="0" w:type="auto"/>
            <w:gridSpan w:val="4"/>
            <w:vAlign w:val="center"/>
          </w:tcPr>
          <w:p w:rsidR="0067514E" w:rsidRDefault="00000000">
            <w:r>
              <w:t xml:space="preserve">Resim modülünde, öğrencinin sanatı eleştirel bir gözle incelemesi, alanda yaratıcı bireyler olabilmesi, sanatın doğasını ve değerini bilmesi amaçlanmıştır Öğrencilerin çalışmalarında sanat elemanları ile tasarım ilkelerini başlangıç düzeyinde yansıtmaları sağlanır. Örneğin; öğrencinin yakın çevresinde ve doğada gördüğü çizgileri söylemesi, çizgi türlerini bilmesi ve uygulaması; biçim/form arasındaki farkı açıklaması, basit nesneleri gözlemleyerek biçim (geometrik, organik) ve formu çalışmalarına yansıtmaları; rengin nasıl oluştuğu, ana-ara, zıt, sıcak-soğuk renkleri bilmeleri ve çalışmalarında göstermeleri; mekânda derinlik etkisi yaratmak için ön, orta, arka planı açıklamaları ve kullanmaları; denge türlerinden simetriyi bilmeleri ve </w:t>
            </w:r>
            <w:proofErr w:type="gramStart"/>
            <w:r>
              <w:t>uygulamaları;</w:t>
            </w:r>
            <w:proofErr w:type="gramEnd"/>
          </w:p>
        </w:tc>
        <w:tc>
          <w:tcPr>
            <w:tcW w:w="0" w:type="auto"/>
            <w:gridSpan w:val="3"/>
            <w:vAlign w:val="center"/>
          </w:tcPr>
          <w:p w:rsidR="0067514E" w:rsidRDefault="00000000">
            <w:r>
              <w:t xml:space="preserve">Öğrenciler görsel sanat çalışmalarından oluşan bir Sunum dosyası oluşturur. Resim Dosyası Resim kâğıdı,35*50 Resim kalemi,2-4/B Pastel Boya </w:t>
            </w:r>
            <w:proofErr w:type="spellStart"/>
            <w:r>
              <w:t>Guaj</w:t>
            </w:r>
            <w:proofErr w:type="spellEnd"/>
            <w:r>
              <w:t xml:space="preserve"> Boya Palet 2-6-10nolu fırçalar Keçeli boya kalemi</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EKİM</w:t>
            </w:r>
          </w:p>
        </w:tc>
        <w:tc>
          <w:tcPr>
            <w:tcW w:w="0" w:type="auto"/>
            <w:textDirection w:val="btLr"/>
          </w:tcPr>
          <w:p w:rsidR="0067514E" w:rsidRDefault="00000000">
            <w:pPr>
              <w:ind w:left="113" w:right="113"/>
              <w:jc w:val="center"/>
            </w:pPr>
            <w:r>
              <w:t>4.</w:t>
            </w:r>
            <w:proofErr w:type="gramStart"/>
            <w:r>
              <w:t>HAFTA(</w:t>
            </w:r>
            <w:proofErr w:type="gramEnd"/>
            <w:r>
              <w:t>30-06)</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1.2. Resim çalışmasını oluştururken çizgiyi kullanır 1.13. Resim sanatında kullanılan araç, gereç ve teknikleri bilir. 2.1.2. Bir resmi tarihsel bilgi edinmek için 4 basamaklı sisteme göre inceler. 3.15. Bir resmi (sanat eserini) tercih etme gerekçesini açıklar.</w:t>
            </w:r>
          </w:p>
        </w:tc>
        <w:tc>
          <w:tcPr>
            <w:tcW w:w="0" w:type="auto"/>
            <w:gridSpan w:val="2"/>
            <w:vAlign w:val="center"/>
          </w:tcPr>
          <w:p w:rsidR="0067514E" w:rsidRDefault="00000000">
            <w:r>
              <w:t>ÇİZGİSEL ÇALIŞMALAR) Öğrencinin, yakın çevresinde ve doğada gördüğü çizgileri söylemesi, çizgi türlerini bilmesi, gözlemlerinden yola çıkarak kontur, anlık ve kaligrafik çizgiler oluşturması, çalışmalarında farklı çizgi değerlerini kullanması, incelediği sanat eserlerinde çizgilerin anlamlarını fark etmesi üzerinde durulur. Betimleme basamağında sanat eseri ne zaman, nerede ve kim tarafından yapılmıştır, çözümlemede sanat eserinin üslubunun ve eserin kendisine ait özelliklerinin belirlenmesi ve diğer eserlerle karşılaştırılması, yorumlamada sanatçı yaşadığı çevresinden nasıl etkilenmiştir? (</w:t>
            </w:r>
            <w:proofErr w:type="gramStart"/>
            <w:r>
              <w:t>özellikle</w:t>
            </w:r>
            <w:proofErr w:type="gramEnd"/>
            <w:r>
              <w:t xml:space="preserve"> sanatçının içinde yaşadığı yer ve zaman açısından), yargılama basamağında eserin sanat tarihi içerisindeki önemi hakkındaki sorular üzerinde durulur.</w:t>
            </w:r>
          </w:p>
        </w:tc>
        <w:tc>
          <w:tcPr>
            <w:tcW w:w="0" w:type="auto"/>
            <w:gridSpan w:val="4"/>
            <w:vAlign w:val="center"/>
          </w:tcPr>
          <w:p w:rsidR="0067514E" w:rsidRDefault="00000000">
            <w:r>
              <w:t xml:space="preserve">Resim modülünde, öğrencinin sanatı eleştirel bir gözle incelemesi, alanda yaratıcı bireyler olabilmesi, sanatın doğasını ve değerini bilmesi amaçlanmıştır Öğrencilerin çalışmalarında sanat elemanları ile tasarım ilkelerini başlangıç düzeyinde yansıtmaları sağlanır. Örneğin; öğrencinin yakın çevresinde ve doğada gördüğü çizgileri söylemesi, çizgi türlerini bilmesi ve uygulaması; biçim/form arasındaki farkı açıklaması, basit nesneleri gözlemleyerek biçim (geometrik, organik) ve formu çalışmalarına yansıtmaları; rengin nasıl oluştuğu, ana-ara, zıt, sıcak-soğuk renkleri bilmeleri ve çalışmalarında göstermeleri; mekânda derinlik etkisi yaratmak için ön, orta, arka planı açıklamaları ve kullanmaları; denge türlerinden simetriyi bilmeleri ve </w:t>
            </w:r>
            <w:proofErr w:type="gramStart"/>
            <w:r>
              <w:t>uygulamaları;</w:t>
            </w:r>
            <w:proofErr w:type="gramEnd"/>
          </w:p>
        </w:tc>
        <w:tc>
          <w:tcPr>
            <w:tcW w:w="0" w:type="auto"/>
            <w:gridSpan w:val="3"/>
            <w:vAlign w:val="center"/>
          </w:tcPr>
          <w:p w:rsidR="0067514E" w:rsidRDefault="00000000">
            <w:r>
              <w:t xml:space="preserve">Öğrenciler görsel sanat çalışmalarından oluşan bir Sunum dosyası oluşturur. Resim Dosyası Resim kâğıdı,35*50 Resim kalemi,2-4/B Pastel Boya </w:t>
            </w:r>
            <w:proofErr w:type="spellStart"/>
            <w:r>
              <w:t>Guaj</w:t>
            </w:r>
            <w:proofErr w:type="spellEnd"/>
            <w:r>
              <w:t xml:space="preserve"> Boya Palet 2-6-10nolu fırçalar Keçeli boya kalemi</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lastRenderedPageBreak/>
              <w:t>EKİM</w:t>
            </w:r>
          </w:p>
        </w:tc>
        <w:tc>
          <w:tcPr>
            <w:tcW w:w="0" w:type="auto"/>
            <w:textDirection w:val="btLr"/>
          </w:tcPr>
          <w:p w:rsidR="0067514E" w:rsidRDefault="00000000">
            <w:pPr>
              <w:ind w:left="113" w:right="113"/>
              <w:jc w:val="center"/>
            </w:pPr>
            <w:r>
              <w:t>5.</w:t>
            </w:r>
            <w:proofErr w:type="gramStart"/>
            <w:r>
              <w:t>HAFTA(</w:t>
            </w:r>
            <w:proofErr w:type="gramEnd"/>
            <w:r>
              <w:t>07-13)</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1.2. Resim çalışmasını oluştururken çizgiyi kullanır 1.13. Resim sanatında kullanılan araç, gereç ve teknikleri bilir. 2.1.2. Bir resmi tarihsel bilgi edinmek için 4 basamaklı sisteme göre inceler. 3.15. Bir resmi (sanat eserini) tercih etme gerekçesini açıklar.</w:t>
            </w:r>
          </w:p>
        </w:tc>
        <w:tc>
          <w:tcPr>
            <w:tcW w:w="0" w:type="auto"/>
            <w:gridSpan w:val="2"/>
            <w:vAlign w:val="center"/>
          </w:tcPr>
          <w:p w:rsidR="0067514E" w:rsidRDefault="00000000">
            <w:r>
              <w:t>ÇİZGİSEL ÇALIŞMALAR) Öğrencinin, yakın çevresinde ve doğada gördüğü çizgileri söylemesi, çizgi türlerini bilmesi, gözlemlerinden yola çıkarak kontur, anlık ve kaligrafik çizgiler oluşturması, çalışmalarında farklı çizgi değerlerini kullanması, incelediği sanat eserlerinde çizgilerin anlamlarını fark etmesi üzerinde durulur. Betimleme basamağında sanat eseri ne zaman, nerede ve kim tarafından yapılmıştır, çözümlemede sanat eserinin üslubunun ve eserin kendisine ait özelliklerinin belirlenmesi ve diğer eserlerle karşılaştırılması, yorumlamada sanatçı yaşadığı çevresinden nasıl etkilenmiştir? (</w:t>
            </w:r>
            <w:proofErr w:type="gramStart"/>
            <w:r>
              <w:t>özellikle</w:t>
            </w:r>
            <w:proofErr w:type="gramEnd"/>
            <w:r>
              <w:t xml:space="preserve"> sanatçının içinde yaşadığı yer ve zaman açısından), yargılama basamağında eserin sanat tarihi içerisindeki önemi hakkındaki sorular üzerinde durulur.</w:t>
            </w:r>
          </w:p>
        </w:tc>
        <w:tc>
          <w:tcPr>
            <w:tcW w:w="0" w:type="auto"/>
            <w:gridSpan w:val="4"/>
            <w:vAlign w:val="center"/>
          </w:tcPr>
          <w:p w:rsidR="0067514E" w:rsidRDefault="00000000">
            <w:r>
              <w:t xml:space="preserve">Resim modülünde, öğrencinin sanatı eleştirel bir gözle incelemesi, alanda yaratıcı bireyler olabilmesi, sanatın doğasını ve değerini bilmesi amaçlanmıştır Öğrencilerin çalışmalarında sanat elemanları ile tasarım ilkelerini başlangıç düzeyinde yansıtmaları sağlanır. Örneğin; öğrencinin yakın çevresinde ve doğada gördüğü çizgileri söylemesi, çizgi türlerini bilmesi ve uygulaması; biçim/form arasındaki farkı açıklaması, basit nesneleri gözlemleyerek biçim (geometrik, organik) ve formu çalışmalarına yansıtmaları; rengin nasıl oluştuğu, ana-ara, zıt, sıcak-soğuk renkleri bilmeleri ve çalışmalarında göstermeleri; mekânda derinlik etkisi yaratmak için ön, orta, arka planı açıklamaları ve kullanmaları; denge türlerinden simetriyi bilmeleri ve </w:t>
            </w:r>
            <w:proofErr w:type="gramStart"/>
            <w:r>
              <w:t>uygulamaları;</w:t>
            </w:r>
            <w:proofErr w:type="gramEnd"/>
          </w:p>
        </w:tc>
        <w:tc>
          <w:tcPr>
            <w:tcW w:w="0" w:type="auto"/>
            <w:gridSpan w:val="3"/>
            <w:vAlign w:val="center"/>
          </w:tcPr>
          <w:p w:rsidR="0067514E" w:rsidRDefault="00000000">
            <w:r>
              <w:t xml:space="preserve">Öğrenciler görsel sanat çalışmalarından oluşan bir Sunum dosyası oluşturur. Resim Dosyası Resim kâğıdı,35*50 Resim kalemi,2-4/B Pastel Boya Guaj </w:t>
            </w:r>
            <w:proofErr w:type="spellStart"/>
            <w:r>
              <w:t>Boya</w:t>
            </w:r>
            <w:proofErr w:type="spellEnd"/>
            <w:r>
              <w:t xml:space="preserve"> Palet 2-6-10nolu fırçalar Keçeli boya kalemi</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EKİM</w:t>
            </w:r>
          </w:p>
        </w:tc>
        <w:tc>
          <w:tcPr>
            <w:tcW w:w="0" w:type="auto"/>
            <w:textDirection w:val="btLr"/>
          </w:tcPr>
          <w:p w:rsidR="0067514E" w:rsidRDefault="00000000">
            <w:pPr>
              <w:ind w:left="113" w:right="113"/>
              <w:jc w:val="center"/>
            </w:pPr>
            <w:r>
              <w:t>6.</w:t>
            </w:r>
            <w:proofErr w:type="gramStart"/>
            <w:r>
              <w:t>HAFTA(</w:t>
            </w:r>
            <w:proofErr w:type="gramEnd"/>
            <w:r>
              <w:t>14-20)</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1.2. Resim çalışmasını oluştururken çizgiyi kullanır 1.13. Resim sanatında kullanılan araç, gereç ve teknikleri bilir. 2.1.2. Bir resmi tarihsel bilgi edinmek için 4 basamaklı sisteme göre inceler. 3.15. Bir resmi (sanat eserini) tercih etme gerekçesini açıklar.</w:t>
            </w:r>
          </w:p>
        </w:tc>
        <w:tc>
          <w:tcPr>
            <w:tcW w:w="0" w:type="auto"/>
            <w:gridSpan w:val="2"/>
            <w:vAlign w:val="center"/>
          </w:tcPr>
          <w:p w:rsidR="0067514E" w:rsidRDefault="00000000">
            <w:r>
              <w:t>ÇİZGİSEL ÇALIŞMALAR) Öğrencinin, yakın çevresinde ve doğada gördüğü çizgileri söylemesi, çizgi türlerini bilmesi, gözlemlerinden yola çıkarak kontur, anlık ve kaligrafik çizgiler oluşturması, çalışmalarında farklı çizgi değerlerini kullanması, incelediği sanat eserlerinde çizgilerin anlamlarını fark etmesi üzerinde durulur. Betimleme basamağında sanat eseri ne zaman, nerede ve kim tarafından yapılmıştır, çözümlemede sanat eserinin üslubunun ve eserin kendisine ait özelliklerinin belirlenmesi ve diğer eserlerle karşılaştırılması, yorumlamada sanatçı yaşadığı çevresinden nasıl etkilenmiştir? (</w:t>
            </w:r>
            <w:proofErr w:type="gramStart"/>
            <w:r>
              <w:t>özellikle</w:t>
            </w:r>
            <w:proofErr w:type="gramEnd"/>
            <w:r>
              <w:t xml:space="preserve"> sanatçının içinde yaşadığı yer ve zaman açısından), yargılama basamağında eserin sanat tarihi içerisindeki önemi hakkındaki sorular üzerinde durulur.</w:t>
            </w:r>
          </w:p>
        </w:tc>
        <w:tc>
          <w:tcPr>
            <w:tcW w:w="0" w:type="auto"/>
            <w:gridSpan w:val="4"/>
            <w:vAlign w:val="center"/>
          </w:tcPr>
          <w:p w:rsidR="0067514E" w:rsidRDefault="00000000">
            <w:r>
              <w:t xml:space="preserve">Resim modülünde, öğrencinin sanatı eleştirel bir gözle incelemesi, alanda yaratıcı bireyler olabilmesi, sanatın doğasını ve değerini bilmesi amaçlanmıştır Öğrencilerin çalışmalarında sanat elemanları ile tasarım ilkelerini başlangıç düzeyinde yansıtmaları sağlanır. Örneğin; öğrencinin yakın çevresinde ve doğada gördüğü çizgileri söylemesi, çizgi türlerini bilmesi ve uygulaması; biçim/form arasındaki farkı açıklaması, basit nesneleri gözlemleyerek biçim (geometrik, organik) ve formu çalışmalarına yansıtmaları; rengin nasıl oluştuğu, ana-ara, zıt, sıcak-soğuk renkleri bilmeleri ve çalışmalarında göstermeleri; mekânda derinlik etkisi yaratmak için ön, orta, arka planı açıklamaları ve kullanmaları; denge türlerinden simetriyi bilmeleri ve </w:t>
            </w:r>
            <w:proofErr w:type="gramStart"/>
            <w:r>
              <w:t>uygulamaları;</w:t>
            </w:r>
            <w:proofErr w:type="gramEnd"/>
          </w:p>
        </w:tc>
        <w:tc>
          <w:tcPr>
            <w:tcW w:w="0" w:type="auto"/>
            <w:gridSpan w:val="3"/>
            <w:vAlign w:val="center"/>
          </w:tcPr>
          <w:p w:rsidR="0067514E" w:rsidRDefault="00000000">
            <w:r>
              <w:t xml:space="preserve">Öğrenciler görsel sanat çalışmalarından oluşan bir Sunum dosyası oluşturur. Resim Dosyası Resim kâğıdı,35*50 Resim kalemi,2-4/B Pastel Boya </w:t>
            </w:r>
            <w:proofErr w:type="spellStart"/>
            <w:r>
              <w:t>Guaj</w:t>
            </w:r>
            <w:proofErr w:type="spellEnd"/>
            <w:r>
              <w:t xml:space="preserve"> Boya Palet 2-6-10nolu fırçalar Keçeli boya kalemi</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EKİM</w:t>
            </w:r>
          </w:p>
        </w:tc>
        <w:tc>
          <w:tcPr>
            <w:tcW w:w="0" w:type="auto"/>
            <w:textDirection w:val="btLr"/>
          </w:tcPr>
          <w:p w:rsidR="0067514E" w:rsidRDefault="00000000">
            <w:pPr>
              <w:ind w:left="113" w:right="113"/>
              <w:jc w:val="center"/>
            </w:pPr>
            <w:r>
              <w:t>7.</w:t>
            </w:r>
            <w:proofErr w:type="gramStart"/>
            <w:r>
              <w:t>HAFTA(</w:t>
            </w:r>
            <w:proofErr w:type="gramEnd"/>
            <w:r>
              <w:t>21-27)</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1.3. Resim çalışmasını oluştururken biçim/formu kullanır 3.17. Bilgi ve deneyimlerin sanat eserine yönelik bakış açısını nasıl etkilediğini fark eder.</w:t>
            </w:r>
          </w:p>
        </w:tc>
        <w:tc>
          <w:tcPr>
            <w:tcW w:w="0" w:type="auto"/>
            <w:gridSpan w:val="2"/>
            <w:vAlign w:val="center"/>
          </w:tcPr>
          <w:p w:rsidR="0067514E" w:rsidRDefault="00000000">
            <w:r>
              <w:t xml:space="preserve">OBJE ÇİZİMLERİ Öğrencinin, biçim/form arasındaki ilişkiyi açıklaması, çalışmalarında biçim (geometrik, </w:t>
            </w:r>
            <w:proofErr w:type="spellStart"/>
            <w:r>
              <w:t>orgaik</w:t>
            </w:r>
            <w:proofErr w:type="spellEnd"/>
            <w:r>
              <w:t>) ve formu (iç bükey, dış bükey, negatif, pozitif) kullanması sağlanır.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Testi, </w:t>
            </w:r>
            <w:proofErr w:type="gramStart"/>
            <w:r>
              <w:t>şişe ,tuğla</w:t>
            </w:r>
            <w:proofErr w:type="gramEnd"/>
            <w:r>
              <w:t>, demlik….</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EKİM-KASIM</w:t>
            </w:r>
          </w:p>
        </w:tc>
        <w:tc>
          <w:tcPr>
            <w:tcW w:w="0" w:type="auto"/>
            <w:textDirection w:val="btLr"/>
          </w:tcPr>
          <w:p w:rsidR="0067514E" w:rsidRDefault="00000000">
            <w:pPr>
              <w:ind w:left="113" w:right="113"/>
              <w:jc w:val="center"/>
            </w:pPr>
            <w:r>
              <w:t>8.</w:t>
            </w:r>
            <w:proofErr w:type="gramStart"/>
            <w:r>
              <w:t>HAFTA(</w:t>
            </w:r>
            <w:proofErr w:type="gramEnd"/>
            <w:r>
              <w:t>28-03)</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1.3. Resim çalışmasını oluştururken biçim/formu kullanır 3.17. Bilgi ve deneyimlerin sanat eserine yönelik bakış açısını nasıl etkilediğini fark eder.1.3. Resim çalışmasını oluştururken biçim/formu kullanır 3.17. Bilgi ve deneyimlerin sanat eserine yönelik bakış açısını nasıl etkilediğini fark eder.</w:t>
            </w:r>
          </w:p>
        </w:tc>
        <w:tc>
          <w:tcPr>
            <w:tcW w:w="0" w:type="auto"/>
            <w:gridSpan w:val="2"/>
            <w:vAlign w:val="center"/>
          </w:tcPr>
          <w:p w:rsidR="0067514E" w:rsidRDefault="00000000">
            <w:r>
              <w:t xml:space="preserve">OBJE ÇİZİMLERİ Öğrencinin, biçim/form arasındaki ilişkiyi açıklaması, çalışmalarında biçim (geometrik, </w:t>
            </w:r>
            <w:proofErr w:type="spellStart"/>
            <w:r>
              <w:t>orgaik</w:t>
            </w:r>
            <w:proofErr w:type="spellEnd"/>
            <w:r>
              <w:t xml:space="preserve">) ve formu (iç bükey, dış bükey, negatif, pozitif) kullanması </w:t>
            </w:r>
            <w:proofErr w:type="spellStart"/>
            <w:proofErr w:type="gramStart"/>
            <w:r>
              <w:t>sağlanır.OBJE</w:t>
            </w:r>
            <w:proofErr w:type="spellEnd"/>
            <w:proofErr w:type="gramEnd"/>
            <w:r>
              <w:t xml:space="preserve"> ÇİZİMLERİ Öğrencinin, biçim/form arasındaki ilişkiyi açıklaması, çalışmalarında biçim (geometrik, </w:t>
            </w:r>
            <w:proofErr w:type="spellStart"/>
            <w:r>
              <w:t>orgaik</w:t>
            </w:r>
            <w:proofErr w:type="spellEnd"/>
            <w:r>
              <w:t>) ve formu (iç bükey, dış bükey, negatif, pozitif) kullanması sağlanır.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w:t>
            </w:r>
            <w:proofErr w:type="spellStart"/>
            <w:r>
              <w:t>yapılmalıdırayrıca</w:t>
            </w:r>
            <w:proofErr w:type="spell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Testi, </w:t>
            </w:r>
            <w:proofErr w:type="gramStart"/>
            <w:r>
              <w:t>şişe ,tuğla</w:t>
            </w:r>
            <w:proofErr w:type="gramEnd"/>
            <w:r>
              <w:t>, demlik….Testi, şişe ,tuğla, demlik….</w:t>
            </w:r>
          </w:p>
        </w:tc>
        <w:tc>
          <w:tcPr>
            <w:tcW w:w="0" w:type="auto"/>
            <w:vAlign w:val="center"/>
          </w:tcPr>
          <w:p w:rsidR="0067514E" w:rsidRDefault="00000000">
            <w:pPr>
              <w:rPr>
                <w:b/>
              </w:rPr>
            </w:pPr>
            <w:r>
              <w:br/>
            </w:r>
            <w:r>
              <w:rPr>
                <w:b/>
              </w:rPr>
              <w:t>Cumhuriyet Bayramı</w:t>
            </w:r>
          </w:p>
        </w:tc>
      </w:tr>
      <w:tr w:rsidR="0067514E">
        <w:trPr>
          <w:cantSplit/>
          <w:trHeight w:val="1134"/>
        </w:trPr>
        <w:tc>
          <w:tcPr>
            <w:tcW w:w="0" w:type="auto"/>
            <w:textDirection w:val="btLr"/>
          </w:tcPr>
          <w:p w:rsidR="0067514E" w:rsidRDefault="00000000">
            <w:pPr>
              <w:ind w:left="113" w:right="113"/>
              <w:jc w:val="center"/>
            </w:pPr>
            <w:r>
              <w:lastRenderedPageBreak/>
              <w:t>KASIM</w:t>
            </w:r>
          </w:p>
        </w:tc>
        <w:tc>
          <w:tcPr>
            <w:tcW w:w="0" w:type="auto"/>
            <w:textDirection w:val="btLr"/>
          </w:tcPr>
          <w:p w:rsidR="0067514E" w:rsidRDefault="00000000">
            <w:pPr>
              <w:ind w:left="113" w:right="113"/>
              <w:jc w:val="center"/>
            </w:pPr>
            <w:r>
              <w:t>9.</w:t>
            </w:r>
            <w:proofErr w:type="gramStart"/>
            <w:r>
              <w:t>HAFTA(</w:t>
            </w:r>
            <w:proofErr w:type="gramEnd"/>
            <w:r>
              <w:t>04-10)</w:t>
            </w:r>
          </w:p>
        </w:tc>
        <w:tc>
          <w:tcPr>
            <w:tcW w:w="0" w:type="auto"/>
            <w:textDirection w:val="btLr"/>
          </w:tcPr>
          <w:p w:rsidR="0067514E" w:rsidRDefault="00000000">
            <w:pPr>
              <w:ind w:left="113" w:right="113"/>
              <w:jc w:val="center"/>
            </w:pPr>
            <w:r>
              <w:t>2 SAAT</w:t>
            </w:r>
          </w:p>
        </w:tc>
        <w:tc>
          <w:tcPr>
            <w:tcW w:w="0" w:type="auto"/>
            <w:gridSpan w:val="2"/>
            <w:vAlign w:val="center"/>
          </w:tcPr>
          <w:p w:rsidR="0067514E" w:rsidRDefault="00000000">
            <w:r>
              <w:t>1.5. Resim çalışmasını oluştururken dokuyu kullanır. 1.14. Resim çalışmasının uygulama sürecinin basamaklarını eskiz defterinde gösterir. 1.4. Resim çalışmasını oluştururken rengi kullanır1.5. Resim çalışmasını oluştururken dokuyu kullanır. 1.14. Resim çalışmasının uygulama sürecinin basamaklarını eskiz defterinde gösterir. 1.4. Resim çalışmasını oluştururken rengi kullanır</w:t>
            </w:r>
          </w:p>
        </w:tc>
        <w:tc>
          <w:tcPr>
            <w:tcW w:w="0" w:type="auto"/>
            <w:gridSpan w:val="2"/>
            <w:vAlign w:val="center"/>
          </w:tcPr>
          <w:p w:rsidR="0067514E" w:rsidRDefault="00000000">
            <w:r>
              <w:t xml:space="preserve">Etüt Çalışması (BİTKİ ETÜTLERİ) Dokunun gerçek, yapay özellikleri; görsel, dokunsal gibi doku türleri; dokunun insanın duyularını nasıl etkilediği; dokunun yüzey süslemesinde kullanılması vurgulanır ve doku kullanılarak özgün çalışmaların oluşturulması </w:t>
            </w:r>
            <w:proofErr w:type="spellStart"/>
            <w:r>
              <w:t>sağlanır.Etüt</w:t>
            </w:r>
            <w:proofErr w:type="spellEnd"/>
            <w:r>
              <w:t xml:space="preserve"> Çalışması (BİTKİ ETÜTLERİ) Dokunun gerçek, yapay özellikleri; görsel, dokunsal gibi doku türleri; dokunun insanın duyularını nasıl etkilediği; dokunun yüzey süslemesinde kullanılması vurgulanır ve doku kullanılarak özgün çalışmaların oluşturulması sağlanır.</w:t>
            </w:r>
          </w:p>
        </w:tc>
        <w:tc>
          <w:tcPr>
            <w:tcW w:w="0" w:type="auto"/>
            <w:gridSpan w:val="2"/>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w:t>
            </w:r>
            <w:proofErr w:type="spellStart"/>
            <w:r>
              <w:t>yapılmalıdırayrıca</w:t>
            </w:r>
            <w:proofErr w:type="spell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Testi, </w:t>
            </w:r>
            <w:proofErr w:type="gramStart"/>
            <w:r>
              <w:t>şişe ,tuğla</w:t>
            </w:r>
            <w:proofErr w:type="gramEnd"/>
            <w:r>
              <w:t>, demlik….Testi, şişe ,tuğla, demlik….</w:t>
            </w:r>
          </w:p>
        </w:tc>
        <w:tc>
          <w:tcPr>
            <w:tcW w:w="0" w:type="auto"/>
            <w:gridSpan w:val="2"/>
            <w:vAlign w:val="center"/>
          </w:tcPr>
          <w:p w:rsidR="0067514E" w:rsidRDefault="00000000">
            <w:pPr>
              <w:rPr>
                <w:b/>
              </w:rPr>
            </w:pPr>
            <w:r>
              <w:br/>
            </w:r>
            <w:r>
              <w:rPr>
                <w:b/>
              </w:rPr>
              <w:t>Atatürk Haftası</w:t>
            </w:r>
          </w:p>
        </w:tc>
      </w:tr>
      <w:tr w:rsidR="0067514E">
        <w:trPr>
          <w:cantSplit/>
          <w:trHeight w:val="1134"/>
        </w:trPr>
        <w:tc>
          <w:tcPr>
            <w:tcW w:w="0" w:type="auto"/>
            <w:textDirection w:val="btLr"/>
          </w:tcPr>
          <w:p w:rsidR="0067514E" w:rsidRDefault="00000000">
            <w:pPr>
              <w:ind w:left="113" w:right="113"/>
              <w:jc w:val="center"/>
            </w:pPr>
            <w:r>
              <w:t>KASIM</w:t>
            </w:r>
          </w:p>
        </w:tc>
        <w:tc>
          <w:tcPr>
            <w:tcW w:w="0" w:type="auto"/>
            <w:textDirection w:val="btLr"/>
          </w:tcPr>
          <w:p w:rsidR="0067514E" w:rsidRDefault="00000000">
            <w:pPr>
              <w:ind w:left="113" w:right="113"/>
              <w:jc w:val="center"/>
            </w:pPr>
            <w:r>
              <w:t>10.</w:t>
            </w:r>
            <w:proofErr w:type="gramStart"/>
            <w:r>
              <w:t>HAFTA(</w:t>
            </w:r>
            <w:proofErr w:type="gramEnd"/>
            <w:r>
              <w:t>18-24)</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1.5. Resim çalışmasını oluştururken dokuyu kullanır. 1.14. Resim çalışmasının uygulama sürecinin basamaklarını eskiz defterinde gösterir. 1.4. Resim çalışmasını oluştururken rengi kullanır</w:t>
            </w:r>
          </w:p>
        </w:tc>
        <w:tc>
          <w:tcPr>
            <w:tcW w:w="0" w:type="auto"/>
            <w:gridSpan w:val="2"/>
            <w:vAlign w:val="center"/>
          </w:tcPr>
          <w:p w:rsidR="0067514E" w:rsidRDefault="00000000">
            <w:r>
              <w:t xml:space="preserve">Etüt Çalışması (BİTKİ ETÜTLERİ) Dokunun gerçek, yapay özellikleri; görsel, dokunsal gibi doku türleri; dokunun insanın duyularını nasıl </w:t>
            </w:r>
            <w:proofErr w:type="gramStart"/>
            <w:r>
              <w:t>etkilediği;</w:t>
            </w:r>
            <w:proofErr w:type="gramEnd"/>
            <w:r>
              <w:t xml:space="preserve"> dokunun yüzey süslemesinde kullanılması vurgulanır ve doku kullanılarak özgün çalışmaların oluşturulması sağlanır.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Testi, </w:t>
            </w:r>
            <w:proofErr w:type="gramStart"/>
            <w:r>
              <w:t>şişe ,tuğla</w:t>
            </w:r>
            <w:proofErr w:type="gramEnd"/>
            <w:r>
              <w:t>, demlik….</w:t>
            </w:r>
          </w:p>
        </w:tc>
        <w:tc>
          <w:tcPr>
            <w:tcW w:w="0" w:type="auto"/>
            <w:vAlign w:val="center"/>
          </w:tcPr>
          <w:p w:rsidR="0067514E" w:rsidRDefault="00000000">
            <w:pPr>
              <w:rPr>
                <w:b/>
              </w:rPr>
            </w:pPr>
            <w:r>
              <w:br/>
            </w:r>
            <w:r>
              <w:rPr>
                <w:b/>
              </w:rPr>
              <w:t>Dünya Çocuk Hakları Günü</w:t>
            </w:r>
          </w:p>
        </w:tc>
      </w:tr>
      <w:tr w:rsidR="0067514E">
        <w:trPr>
          <w:cantSplit/>
          <w:trHeight w:val="1134"/>
        </w:trPr>
        <w:tc>
          <w:tcPr>
            <w:tcW w:w="0" w:type="auto"/>
            <w:textDirection w:val="btLr"/>
          </w:tcPr>
          <w:p w:rsidR="0067514E" w:rsidRDefault="00000000">
            <w:pPr>
              <w:ind w:left="113" w:right="113"/>
              <w:jc w:val="center"/>
            </w:pPr>
            <w:r>
              <w:t>KASIM-ARALIK</w:t>
            </w:r>
          </w:p>
        </w:tc>
        <w:tc>
          <w:tcPr>
            <w:tcW w:w="0" w:type="auto"/>
            <w:textDirection w:val="btLr"/>
          </w:tcPr>
          <w:p w:rsidR="0067514E" w:rsidRDefault="00000000">
            <w:pPr>
              <w:ind w:left="113" w:right="113"/>
              <w:jc w:val="center"/>
            </w:pPr>
            <w:r>
              <w:t>11.</w:t>
            </w:r>
            <w:proofErr w:type="gramStart"/>
            <w:r>
              <w:t>HAFTA(</w:t>
            </w:r>
            <w:proofErr w:type="gramEnd"/>
            <w:r>
              <w:t>25-01)</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 3.12. Sanat eserleri ve zanaat ürünlerini ayırt eder. 2.2.4. Müzelerdeki eserlerin korunmasının önemini kavrar.</w:t>
            </w:r>
          </w:p>
        </w:tc>
        <w:tc>
          <w:tcPr>
            <w:tcW w:w="0" w:type="auto"/>
            <w:gridSpan w:val="2"/>
            <w:vAlign w:val="center"/>
          </w:tcPr>
          <w:p w:rsidR="0067514E" w:rsidRDefault="00000000">
            <w:r>
              <w:t xml:space="preserve">RENK BİLGİSİ VE RENKLİ ÇALIŞMALAR Rengin nasıl oluştuğu; ana, ara, zıt, sıcak-soğuk, akromatik, açık-koyu, ton, armoni, tamamlayıcı, kromatik vb. renk özellikleri; rengin ifadeci yönü (sosyolojik, psikolojik vb. etkisi vurgulanır; Ayrıca sanatçıların eserlerinde anlamı vurgulamak için rengi nasıl kullandıkları üzerinde </w:t>
            </w:r>
            <w:proofErr w:type="gramStart"/>
            <w:r>
              <w:t>durulur .</w:t>
            </w:r>
            <w:proofErr w:type="gramEnd"/>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Testi, </w:t>
            </w:r>
            <w:proofErr w:type="gramStart"/>
            <w:r>
              <w:t>şişe ,tuğla</w:t>
            </w:r>
            <w:proofErr w:type="gramEnd"/>
            <w:r>
              <w:t>, demlik….</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ARALIK</w:t>
            </w:r>
          </w:p>
        </w:tc>
        <w:tc>
          <w:tcPr>
            <w:tcW w:w="0" w:type="auto"/>
            <w:textDirection w:val="btLr"/>
          </w:tcPr>
          <w:p w:rsidR="0067514E" w:rsidRDefault="00000000">
            <w:pPr>
              <w:ind w:left="113" w:right="113"/>
              <w:jc w:val="center"/>
            </w:pPr>
            <w:r>
              <w:t>12.</w:t>
            </w:r>
            <w:proofErr w:type="gramStart"/>
            <w:r>
              <w:t>HAFTA(</w:t>
            </w:r>
            <w:proofErr w:type="gramEnd"/>
            <w:r>
              <w:t>02-08)</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 3.12. Sanat eserleri ve zanaat ürünlerini ayırt eder. 2.2.4. Müzelerdeki eserlerin korunmasının önemini kavrar.</w:t>
            </w:r>
          </w:p>
        </w:tc>
        <w:tc>
          <w:tcPr>
            <w:tcW w:w="0" w:type="auto"/>
            <w:gridSpan w:val="2"/>
            <w:vAlign w:val="center"/>
          </w:tcPr>
          <w:p w:rsidR="0067514E" w:rsidRDefault="00000000">
            <w:r>
              <w:t xml:space="preserve">RENK BİLGİSİ VE RENKLİ ÇALIŞMALAR Rengin nasıl oluştuğu; ana, ara, zıt, sıcak-soğuk, akromatik, açık-koyu, ton, armoni, tamamlayıcı, kromatik vb. renk özellikleri; rengin ifadeci yönü (sosyolojik, psikolojik vb. etkisi vurgulanır; Ayrıca sanatçıların eserlerinde anlamı vurgulamak için rengi nasıl kullandıkları üzerinde </w:t>
            </w:r>
            <w:proofErr w:type="gramStart"/>
            <w:r>
              <w:t>durulur .</w:t>
            </w:r>
            <w:proofErr w:type="gramEnd"/>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Testi, </w:t>
            </w:r>
            <w:proofErr w:type="gramStart"/>
            <w:r>
              <w:t>şişe ,tuğla</w:t>
            </w:r>
            <w:proofErr w:type="gramEnd"/>
            <w:r>
              <w:t>, demlik….</w:t>
            </w:r>
          </w:p>
        </w:tc>
        <w:tc>
          <w:tcPr>
            <w:tcW w:w="0" w:type="auto"/>
            <w:vAlign w:val="center"/>
          </w:tcPr>
          <w:p w:rsidR="0067514E" w:rsidRDefault="00000000">
            <w:pPr>
              <w:rPr>
                <w:b/>
              </w:rPr>
            </w:pPr>
            <w:r>
              <w:br/>
            </w:r>
            <w:r>
              <w:rPr>
                <w:b/>
              </w:rPr>
              <w:t>Dünya Engelliler Günü</w:t>
            </w:r>
          </w:p>
        </w:tc>
      </w:tr>
      <w:tr w:rsidR="0067514E">
        <w:trPr>
          <w:cantSplit/>
          <w:trHeight w:val="1134"/>
        </w:trPr>
        <w:tc>
          <w:tcPr>
            <w:tcW w:w="0" w:type="auto"/>
            <w:textDirection w:val="btLr"/>
          </w:tcPr>
          <w:p w:rsidR="0067514E" w:rsidRDefault="00000000">
            <w:pPr>
              <w:ind w:left="113" w:right="113"/>
              <w:jc w:val="center"/>
            </w:pPr>
            <w:r>
              <w:t>ARALIK</w:t>
            </w:r>
          </w:p>
        </w:tc>
        <w:tc>
          <w:tcPr>
            <w:tcW w:w="0" w:type="auto"/>
            <w:textDirection w:val="btLr"/>
          </w:tcPr>
          <w:p w:rsidR="0067514E" w:rsidRDefault="00000000">
            <w:pPr>
              <w:ind w:left="113" w:right="113"/>
              <w:jc w:val="center"/>
            </w:pPr>
            <w:r>
              <w:t>13.</w:t>
            </w:r>
            <w:proofErr w:type="gramStart"/>
            <w:r>
              <w:t>HAFTA(</w:t>
            </w:r>
            <w:proofErr w:type="gramEnd"/>
            <w:r>
              <w:t>09-15)</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1.7. Resim çalışmasını oluştururken ritmi kullanır. 3.13. Sanat eseri ve sanat değeri olmayan nesneler arasındaki farklılıkları ifade eder.</w:t>
            </w:r>
          </w:p>
        </w:tc>
        <w:tc>
          <w:tcPr>
            <w:tcW w:w="0" w:type="auto"/>
            <w:gridSpan w:val="2"/>
            <w:vAlign w:val="center"/>
          </w:tcPr>
          <w:p w:rsidR="0067514E" w:rsidRDefault="00000000">
            <w:r>
              <w:t xml:space="preserve">(AYNISINDAN NELER OLDU) Ritim türlerinin bilinmesi; yakın çevresinde ve doğada gördüğü ritim özelliklerinin tanınması; motif ve birim tekrarının </w:t>
            </w:r>
            <w:proofErr w:type="gramStart"/>
            <w:r>
              <w:t>kavranması;</w:t>
            </w:r>
            <w:proofErr w:type="gramEnd"/>
            <w:r>
              <w:t xml:space="preserve"> sanatçıların eserlerinde ritim kullanarak hareketi nasıl sağladıklarının fark edilmesi; ritim ilkelerinin kullanılarak özgün çalışmaların oluşturması üzerinde durulur.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Testi, </w:t>
            </w:r>
            <w:proofErr w:type="gramStart"/>
            <w:r>
              <w:t>şişe ,tuğla</w:t>
            </w:r>
            <w:proofErr w:type="gramEnd"/>
            <w:r>
              <w:t>, demlik….</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ARALIK</w:t>
            </w:r>
          </w:p>
        </w:tc>
        <w:tc>
          <w:tcPr>
            <w:tcW w:w="0" w:type="auto"/>
            <w:textDirection w:val="btLr"/>
          </w:tcPr>
          <w:p w:rsidR="0067514E" w:rsidRDefault="00000000">
            <w:pPr>
              <w:ind w:left="113" w:right="113"/>
              <w:jc w:val="center"/>
            </w:pPr>
            <w:r>
              <w:t>14.</w:t>
            </w:r>
            <w:proofErr w:type="gramStart"/>
            <w:r>
              <w:t>HAFTA(</w:t>
            </w:r>
            <w:proofErr w:type="gramEnd"/>
            <w:r>
              <w:t>16-22)</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1.7. Resim çalışmasını oluştururken ritmi kullanır. 3.13. Sanat eseri ve sanat değeri olmayan nesneler arasındaki farklılıkları ifade eder.</w:t>
            </w:r>
          </w:p>
        </w:tc>
        <w:tc>
          <w:tcPr>
            <w:tcW w:w="0" w:type="auto"/>
            <w:gridSpan w:val="2"/>
            <w:vAlign w:val="center"/>
          </w:tcPr>
          <w:p w:rsidR="0067514E" w:rsidRDefault="00000000">
            <w:r>
              <w:t xml:space="preserve">(AYNISINDAN NELER OLDU) Ritim türlerinin bilinmesi; yakın çevresinde ve doğada gördüğü ritim özelliklerinin tanınması; motif ve birim tekrarının </w:t>
            </w:r>
            <w:proofErr w:type="gramStart"/>
            <w:r>
              <w:t>kavranması;</w:t>
            </w:r>
            <w:proofErr w:type="gramEnd"/>
            <w:r>
              <w:t xml:space="preserve"> sanatçıların eserlerinde ritim kullanarak hareketi nasıl sağladıklarının fark edilmesi; ritim ilkelerinin kullanılarak özgün çalışmaların oluşturması üzerinde durulur.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Testi, </w:t>
            </w:r>
            <w:proofErr w:type="gramStart"/>
            <w:r>
              <w:t>şişe ,tuğla</w:t>
            </w:r>
            <w:proofErr w:type="gramEnd"/>
            <w:r>
              <w:t>, demlik….</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lastRenderedPageBreak/>
              <w:t>ARALIK</w:t>
            </w:r>
          </w:p>
        </w:tc>
        <w:tc>
          <w:tcPr>
            <w:tcW w:w="0" w:type="auto"/>
            <w:textDirection w:val="btLr"/>
          </w:tcPr>
          <w:p w:rsidR="0067514E" w:rsidRDefault="00000000">
            <w:pPr>
              <w:ind w:left="113" w:right="113"/>
              <w:jc w:val="center"/>
            </w:pPr>
            <w:r>
              <w:t>15.</w:t>
            </w:r>
            <w:proofErr w:type="gramStart"/>
            <w:r>
              <w:t>HAFTA(</w:t>
            </w:r>
            <w:proofErr w:type="gramEnd"/>
            <w:r>
              <w:t>23-29)</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1.6. Resim çalışmasını oluştururken mekân kavramını kullanır. 2.2.6. Sanat galerilerinin, müzelerin, kültürel kurumların vb. bireyin yaşamını, hayal gücünü zenginleştirdiğini fark eder.</w:t>
            </w:r>
          </w:p>
        </w:tc>
        <w:tc>
          <w:tcPr>
            <w:tcW w:w="0" w:type="auto"/>
            <w:gridSpan w:val="2"/>
            <w:vAlign w:val="center"/>
          </w:tcPr>
          <w:p w:rsidR="0067514E" w:rsidRDefault="00000000">
            <w:r>
              <w:t xml:space="preserve">(PERSPEKTİF ODA ÇİZİMLERİ) Öğrencinin düzeyine göre çalışmalarında çizgi, hava (renk) perspektifini ve negatif- pozitif (boşluk-doluluk) alanı kullanma- </w:t>
            </w:r>
            <w:proofErr w:type="spellStart"/>
            <w:r>
              <w:t>ları</w:t>
            </w:r>
            <w:proofErr w:type="spellEnd"/>
            <w:r>
              <w:t xml:space="preserve"> sağlanır. Örneğin; mekânda derinlik etkisi yaratmak için tek kaçışlı / iki kaçışlı perspektif ve hava perspektifi kullanılır.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Testi, </w:t>
            </w:r>
            <w:proofErr w:type="gramStart"/>
            <w:r>
              <w:t>şişe ,tuğla</w:t>
            </w:r>
            <w:proofErr w:type="gramEnd"/>
            <w:r>
              <w:t>, demlik….</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ARALIK-OCAK</w:t>
            </w:r>
          </w:p>
        </w:tc>
        <w:tc>
          <w:tcPr>
            <w:tcW w:w="0" w:type="auto"/>
            <w:textDirection w:val="btLr"/>
          </w:tcPr>
          <w:p w:rsidR="0067514E" w:rsidRDefault="00000000">
            <w:pPr>
              <w:ind w:left="113" w:right="113"/>
              <w:jc w:val="center"/>
            </w:pPr>
            <w:r>
              <w:t>16.</w:t>
            </w:r>
            <w:proofErr w:type="gramStart"/>
            <w:r>
              <w:t>HAFTA(</w:t>
            </w:r>
            <w:proofErr w:type="gramEnd"/>
            <w:r>
              <w:t>30-05)</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1.6. Resim çalışmasını oluştururken mekân kavramını kullanır. 2.2.6. Sanat galerilerinin, müzelerin, kültürel kurumların vb. bireyin yaşamını, hayal gücünü zenginleştirdiğini fark eder.</w:t>
            </w:r>
          </w:p>
        </w:tc>
        <w:tc>
          <w:tcPr>
            <w:tcW w:w="0" w:type="auto"/>
            <w:gridSpan w:val="2"/>
            <w:vAlign w:val="center"/>
          </w:tcPr>
          <w:p w:rsidR="0067514E" w:rsidRDefault="00000000">
            <w:r>
              <w:t xml:space="preserve">(PERSPEKTİF ODA ÇİZİMLERİ) Öğrencinin düzeyine göre çalışmalarında çizgi, hava (renk) perspektifini ve negatif- pozitif (boşluk-doluluk) alanı kullanma- </w:t>
            </w:r>
            <w:proofErr w:type="spellStart"/>
            <w:r>
              <w:t>ları</w:t>
            </w:r>
            <w:proofErr w:type="spellEnd"/>
            <w:r>
              <w:t xml:space="preserve"> sağlanır. Örneğin; mekânda derinlik etkisi yaratmak için tek kaçışlı / iki kaçışlı perspektif ve hava perspektifi kullanılır.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Testi, </w:t>
            </w:r>
            <w:proofErr w:type="gramStart"/>
            <w:r>
              <w:t>şişe ,tuğla</w:t>
            </w:r>
            <w:proofErr w:type="gramEnd"/>
            <w:r>
              <w:t>, demlik….</w:t>
            </w:r>
          </w:p>
        </w:tc>
        <w:tc>
          <w:tcPr>
            <w:tcW w:w="0" w:type="auto"/>
            <w:vAlign w:val="center"/>
          </w:tcPr>
          <w:p w:rsidR="0067514E" w:rsidRDefault="00000000">
            <w:pPr>
              <w:rPr>
                <w:b/>
              </w:rPr>
            </w:pPr>
            <w:r>
              <w:br/>
            </w:r>
            <w:r>
              <w:rPr>
                <w:b/>
              </w:rPr>
              <w:t>Yılbaşı Tatili</w:t>
            </w:r>
          </w:p>
        </w:tc>
      </w:tr>
      <w:tr w:rsidR="0067514E">
        <w:trPr>
          <w:cantSplit/>
          <w:trHeight w:val="1134"/>
        </w:trPr>
        <w:tc>
          <w:tcPr>
            <w:tcW w:w="0" w:type="auto"/>
            <w:textDirection w:val="btLr"/>
          </w:tcPr>
          <w:p w:rsidR="0067514E" w:rsidRDefault="00000000">
            <w:pPr>
              <w:ind w:left="113" w:right="113"/>
              <w:jc w:val="center"/>
            </w:pPr>
            <w:r>
              <w:t>OCAK</w:t>
            </w:r>
          </w:p>
        </w:tc>
        <w:tc>
          <w:tcPr>
            <w:tcW w:w="0" w:type="auto"/>
            <w:textDirection w:val="btLr"/>
          </w:tcPr>
          <w:p w:rsidR="0067514E" w:rsidRDefault="00000000">
            <w:pPr>
              <w:ind w:left="113" w:right="113"/>
              <w:jc w:val="center"/>
            </w:pPr>
            <w:r>
              <w:t>17.</w:t>
            </w:r>
            <w:proofErr w:type="gramStart"/>
            <w:r>
              <w:t>HAFTA(</w:t>
            </w:r>
            <w:proofErr w:type="gramEnd"/>
            <w:r>
              <w:t>06-12)</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1.6. Resim çalışmasını oluştururken mekân kavramını kullanır. 2.2.6. Sanat galerilerinin, müzelerin, kültürel kurumların vb. bireyin yaşamını, hayal gücünü zenginleştirdiğini fark eder.</w:t>
            </w:r>
          </w:p>
        </w:tc>
        <w:tc>
          <w:tcPr>
            <w:tcW w:w="0" w:type="auto"/>
            <w:gridSpan w:val="2"/>
            <w:vAlign w:val="center"/>
          </w:tcPr>
          <w:p w:rsidR="0067514E" w:rsidRDefault="00000000">
            <w:r>
              <w:t xml:space="preserve">(PERSPEKTİF ODA ÇİZİMLERİ) Öğrencinin düzeyine göre çalışmalarında çizgi, hava (renk) perspektifini ve negatif- pozitif (boşluk-doluluk) alanı kullanma- </w:t>
            </w:r>
            <w:proofErr w:type="spellStart"/>
            <w:r>
              <w:t>ları</w:t>
            </w:r>
            <w:proofErr w:type="spellEnd"/>
            <w:r>
              <w:t xml:space="preserve"> sağlanır. Örneğin; mekânda derinlik etkisi yaratmak için tek kaçışlı / iki kaçışlı perspektif ve hava perspektifi kullanılır.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Testi, </w:t>
            </w:r>
            <w:proofErr w:type="gramStart"/>
            <w:r>
              <w:t>şişe ,tuğla</w:t>
            </w:r>
            <w:proofErr w:type="gramEnd"/>
            <w:r>
              <w:t>, demlik….</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OCAK</w:t>
            </w:r>
          </w:p>
        </w:tc>
        <w:tc>
          <w:tcPr>
            <w:tcW w:w="0" w:type="auto"/>
            <w:textDirection w:val="btLr"/>
          </w:tcPr>
          <w:p w:rsidR="0067514E" w:rsidRDefault="00000000">
            <w:pPr>
              <w:ind w:left="113" w:right="113"/>
              <w:jc w:val="center"/>
            </w:pPr>
            <w:r>
              <w:t>18.</w:t>
            </w:r>
            <w:proofErr w:type="gramStart"/>
            <w:r>
              <w:t>HAFTA(</w:t>
            </w:r>
            <w:proofErr w:type="gramEnd"/>
            <w:r>
              <w:t>13-19)</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1.8. Resim çalışmasını oluştururken dengeyi kullanır. 2.1.5. Ressamların topluma sağladığı katkıları açıklar. 3.14. Sanat dünyası içerisinde yer alan kişi ve kurumları bilir.</w:t>
            </w:r>
          </w:p>
        </w:tc>
        <w:tc>
          <w:tcPr>
            <w:tcW w:w="0" w:type="auto"/>
            <w:gridSpan w:val="2"/>
            <w:vAlign w:val="center"/>
          </w:tcPr>
          <w:p w:rsidR="0067514E" w:rsidRDefault="00000000">
            <w:r>
              <w:t>Pazar Yeri (ASİMETRİK İZLER) Öğrencinin denge türlerini (simetrik, asimetrik, merkezi) bilmesi, doğada ve sanat eserlerindeki denge türlerini tanıması, sanat eserinde denge ilkesinin neden önemli olduğunu anlaması, resimlerde kullanılan farklı denge türlerinin anlamlarını fark etmesi ve çalışmalarında denge türlerini kullanması sağlanır. Ressamların kültürel, sosyal, ekonomik, eğitsel vb. açılardan topluma yaptığı katkılar tartışılır.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Öğrenciler görsel sanat çalışmalarından oluşan bir Sunum dosyası oluşturur. Resim Dosyası Resim kâğıdı,35*50 Resim kalemi,2-4/B Pastel Boya </w:t>
            </w:r>
            <w:proofErr w:type="spellStart"/>
            <w:r>
              <w:t>Guaj</w:t>
            </w:r>
            <w:proofErr w:type="spellEnd"/>
            <w:r>
              <w:t xml:space="preserve"> Boya Palet 2-6-10nolu fırçalar</w:t>
            </w:r>
          </w:p>
        </w:tc>
        <w:tc>
          <w:tcPr>
            <w:tcW w:w="0" w:type="auto"/>
            <w:vAlign w:val="center"/>
          </w:tcPr>
          <w:p w:rsidR="0067514E" w:rsidRDefault="00000000">
            <w:pPr>
              <w:rPr>
                <w:b/>
              </w:rPr>
            </w:pPr>
            <w:r>
              <w:br/>
            </w:r>
            <w:r>
              <w:rPr>
                <w:b/>
              </w:rPr>
              <w:t>Birinci Dönemin Sona Ermesi</w:t>
            </w:r>
          </w:p>
        </w:tc>
      </w:tr>
      <w:tr w:rsidR="0067514E">
        <w:trPr>
          <w:cantSplit/>
          <w:trHeight w:val="1134"/>
        </w:trPr>
        <w:tc>
          <w:tcPr>
            <w:tcW w:w="0" w:type="auto"/>
            <w:textDirection w:val="btLr"/>
          </w:tcPr>
          <w:p w:rsidR="0067514E" w:rsidRDefault="00000000">
            <w:pPr>
              <w:ind w:left="113" w:right="113"/>
              <w:jc w:val="center"/>
            </w:pPr>
            <w:r>
              <w:t>ŞUBAT</w:t>
            </w:r>
          </w:p>
        </w:tc>
        <w:tc>
          <w:tcPr>
            <w:tcW w:w="0" w:type="auto"/>
            <w:textDirection w:val="btLr"/>
          </w:tcPr>
          <w:p w:rsidR="0067514E" w:rsidRDefault="00000000">
            <w:pPr>
              <w:ind w:left="113" w:right="113"/>
              <w:jc w:val="center"/>
            </w:pPr>
            <w:r>
              <w:t>19.</w:t>
            </w:r>
            <w:proofErr w:type="gramStart"/>
            <w:r>
              <w:t>HAFTA(</w:t>
            </w:r>
            <w:proofErr w:type="gramEnd"/>
            <w:r>
              <w:t>03-09)</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1.8. Resim çalışmasını oluştururken dengeyi kullanır. 2.1.5. Ressamların topluma sağladığı katkıları açıklar. 3.14. Sanat dünyası içerisinde yer alan kişi ve kurumları bilir.</w:t>
            </w:r>
          </w:p>
        </w:tc>
        <w:tc>
          <w:tcPr>
            <w:tcW w:w="0" w:type="auto"/>
            <w:gridSpan w:val="2"/>
            <w:vAlign w:val="center"/>
          </w:tcPr>
          <w:p w:rsidR="0067514E" w:rsidRDefault="00000000">
            <w:r>
              <w:t>Pazar Yeri (ASİMETRİK İZLER) Öğrencinin denge türlerini (simetrik, asimetrik, merkezi) bilmesi, doğada ve sanat eserlerindeki denge türlerini tanıması, sanat eserinde denge ilkesinin neden önemli olduğunu anlaması, resimlerde kullanılan farklı denge türlerinin anlamlarını fark etmesi ve çalışmalarında denge türlerini kullanması sağlanır. Ressamların kültürel, sosyal, ekonomik, eğitsel vb. açılardan topluma yaptığı katkılar tartışılır.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Öğrenciler görsel sanat çalışmalarından oluşan bir Sunum dosyası oluşturur. Resim Dosyası Resim kâğıdı,35*50 Resim kalemi,2-4/B Pastel Boya </w:t>
            </w:r>
            <w:proofErr w:type="spellStart"/>
            <w:r>
              <w:t>Guaj</w:t>
            </w:r>
            <w:proofErr w:type="spellEnd"/>
            <w:r>
              <w:t xml:space="preserve"> Boya Palet 2-6-10nolu fırçalar</w:t>
            </w:r>
          </w:p>
        </w:tc>
        <w:tc>
          <w:tcPr>
            <w:tcW w:w="0" w:type="auto"/>
            <w:vAlign w:val="center"/>
          </w:tcPr>
          <w:p w:rsidR="0067514E" w:rsidRDefault="00000000">
            <w:pPr>
              <w:rPr>
                <w:b/>
              </w:rPr>
            </w:pPr>
            <w:r>
              <w:br/>
            </w:r>
            <w:r>
              <w:rPr>
                <w:b/>
              </w:rPr>
              <w:t>İkinci Yarıyıl Başlangıcı</w:t>
            </w:r>
          </w:p>
        </w:tc>
      </w:tr>
      <w:tr w:rsidR="0067514E">
        <w:trPr>
          <w:cantSplit/>
          <w:trHeight w:val="1134"/>
        </w:trPr>
        <w:tc>
          <w:tcPr>
            <w:tcW w:w="0" w:type="auto"/>
            <w:textDirection w:val="btLr"/>
          </w:tcPr>
          <w:p w:rsidR="0067514E" w:rsidRDefault="00000000">
            <w:pPr>
              <w:ind w:left="113" w:right="113"/>
              <w:jc w:val="center"/>
            </w:pPr>
            <w:r>
              <w:t>ŞUBAT</w:t>
            </w:r>
          </w:p>
        </w:tc>
        <w:tc>
          <w:tcPr>
            <w:tcW w:w="0" w:type="auto"/>
            <w:textDirection w:val="btLr"/>
          </w:tcPr>
          <w:p w:rsidR="0067514E" w:rsidRDefault="00000000">
            <w:pPr>
              <w:ind w:left="113" w:right="113"/>
              <w:jc w:val="center"/>
            </w:pPr>
            <w:r>
              <w:t>20.</w:t>
            </w:r>
            <w:proofErr w:type="gramStart"/>
            <w:r>
              <w:t>HAFTA(</w:t>
            </w:r>
            <w:proofErr w:type="gramEnd"/>
            <w:r>
              <w:t>10-16)</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1.14. Resim çalışmasının uygulama sürecinin basamaklarını eskiz defterinde gösterir. 3.16. Estetik tercihlerin kişilere göre değiştiğini fark eder.</w:t>
            </w:r>
          </w:p>
        </w:tc>
        <w:tc>
          <w:tcPr>
            <w:tcW w:w="0" w:type="auto"/>
            <w:gridSpan w:val="2"/>
            <w:vAlign w:val="center"/>
          </w:tcPr>
          <w:p w:rsidR="0067514E" w:rsidRDefault="00000000">
            <w:r>
              <w:t>Farklı sanat kuramlarına (yansıtmacı, ifadeci, biçimci gibi) göre oluşturulmuş sanat eseri örnekleri öğrencilere seçtirilir. Öğrencilerin seçtikleri o eseri niçin tercih ettiklerini açıklamaları sağlanır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Öğrenciler görsel sanat çalışmalarından oluşan bir Sunum dosyası oluşturur. Resim Dosyası Resim kâğıdı,35*50 Resim kalemi,2-4/B Pastel Boya </w:t>
            </w:r>
            <w:proofErr w:type="spellStart"/>
            <w:r>
              <w:t>Guaj</w:t>
            </w:r>
            <w:proofErr w:type="spellEnd"/>
            <w:r>
              <w:t xml:space="preserve"> Boya Palet 2-6-10nolu fırçalar</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lastRenderedPageBreak/>
              <w:t>ŞUBAT</w:t>
            </w:r>
          </w:p>
        </w:tc>
        <w:tc>
          <w:tcPr>
            <w:tcW w:w="0" w:type="auto"/>
            <w:textDirection w:val="btLr"/>
          </w:tcPr>
          <w:p w:rsidR="0067514E" w:rsidRDefault="00000000">
            <w:pPr>
              <w:ind w:left="113" w:right="113"/>
              <w:jc w:val="center"/>
            </w:pPr>
            <w:r>
              <w:t>21.</w:t>
            </w:r>
            <w:proofErr w:type="gramStart"/>
            <w:r>
              <w:t>HAFTA(</w:t>
            </w:r>
            <w:proofErr w:type="gramEnd"/>
            <w:r>
              <w:t>17-23)</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1.9. Resim çalışmasını oluştururken oran-orantıyı kullanır. 1.22. Bir sanatçı hakkında kısa bir belgesel hazırlar. 3.1. Sanat eseri inceleme becerilerini kullanır. 3.5. İncelenen eserde ressamın üslubunu fark eder. 3.6. Sanatçıların üsluplarını karşılaştırır.</w:t>
            </w:r>
          </w:p>
        </w:tc>
        <w:tc>
          <w:tcPr>
            <w:tcW w:w="0" w:type="auto"/>
            <w:gridSpan w:val="2"/>
            <w:vAlign w:val="center"/>
          </w:tcPr>
          <w:p w:rsidR="0067514E" w:rsidRDefault="00000000">
            <w:r>
              <w:t xml:space="preserve">(ANALİZ ve RÖPRODÜKSİYON İNCELEME) Oran-orantı ve ölçünün ne olduğunun bilinmesi, çevrede gözlemlenen canlı veya cansız varlıkların orantılarına göre çizilmesi, ressamın eserlerindeki (Neşet Günal’ın resimleri örnek verilebilir) ifadeyi güçlendirmek için oran-orantıyı gerçekçi veya abartılı olarak nasıl kullandığını fark etmesi sağlanır. Etkinlik için seçilen eser hakkında sanat eleştirisi yapıldıktan sonra bu eser hakkında eleştirmen tarafından yazılmış ve anlatım dili basit olan bir eleştiri yazısı okunabilir. </w:t>
            </w:r>
            <w:proofErr w:type="spellStart"/>
            <w:r>
              <w:t>Öğrencilerinkendi</w:t>
            </w:r>
            <w:proofErr w:type="spellEnd"/>
            <w:r>
              <w:t xml:space="preserve"> incelemeleri ile eleştirmenin yazısı arasında ilişki kurmaları sağlanır.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Öğrenciler görsel sanat çalışmalarından oluşan bir Sunum dosyası oluşturur. Resim Dosyası Resim kâğıdı,35*50 Resim kalemi,2-4/B Pastel Boya </w:t>
            </w:r>
            <w:proofErr w:type="spellStart"/>
            <w:r>
              <w:t>Guaj</w:t>
            </w:r>
            <w:proofErr w:type="spellEnd"/>
            <w:r>
              <w:t xml:space="preserve"> Boya Palet 2-6-10nolu fırçalar</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ŞUBAT-MART</w:t>
            </w:r>
          </w:p>
        </w:tc>
        <w:tc>
          <w:tcPr>
            <w:tcW w:w="0" w:type="auto"/>
            <w:textDirection w:val="btLr"/>
          </w:tcPr>
          <w:p w:rsidR="0067514E" w:rsidRDefault="00000000">
            <w:pPr>
              <w:ind w:left="113" w:right="113"/>
              <w:jc w:val="center"/>
            </w:pPr>
            <w:r>
              <w:t>22.</w:t>
            </w:r>
            <w:proofErr w:type="gramStart"/>
            <w:r>
              <w:t>HAFTA(</w:t>
            </w:r>
            <w:proofErr w:type="gramEnd"/>
            <w:r>
              <w:t>24-02)</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1.9. Resim çalışmasını oluştururken oran-orantıyı kullanır. 1.22. Bir sanatçı hakkında kısa bir belgesel hazırlar. 3.1. Sanat eseri inceleme becerilerini kullanır. 3.5. İncelenen eserde ressamın üslubunu fark eder. 3.6. Sanatçıların üsluplarını karşılaştırır.</w:t>
            </w:r>
          </w:p>
        </w:tc>
        <w:tc>
          <w:tcPr>
            <w:tcW w:w="0" w:type="auto"/>
            <w:gridSpan w:val="2"/>
            <w:vAlign w:val="center"/>
          </w:tcPr>
          <w:p w:rsidR="0067514E" w:rsidRDefault="00000000">
            <w:r>
              <w:t xml:space="preserve">(ANALİZ ve RÖPRODÜKSİYON İNCELEME) Oran-orantı ve ölçünün ne olduğunun bilinmesi, çevrede gözlemlenen canlı veya cansız varlıkların orantılarına göre çizilmesi, ressamın eserlerindeki (Neşet Günal’ın resimleri örnek verilebilir) ifadeyi güçlendirmek için oran-orantıyı gerçekçi veya abartılı olarak nasıl kullandığını fark etmesi sağlanır. Etkinlik için seçilen eser hakkında sanat eleştirisi yapıldıktan sonra bu eser hakkında eleştirmen tarafından yazılmış ve anlatım dili basit olan bir eleştiri yazısı okunabilir. </w:t>
            </w:r>
            <w:proofErr w:type="spellStart"/>
            <w:r>
              <w:t>Öğrencilerinkendi</w:t>
            </w:r>
            <w:proofErr w:type="spellEnd"/>
            <w:r>
              <w:t xml:space="preserve"> incelemeleri ile eleştirmenin yazısı arasında ilişki kurmaları sağlanır.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Öğrenciler görsel sanat çalışmalarından oluşan bir Sunum dosyası oluşturur. Resim Dosyası Resim kâğıdı,35*50 Resim kalemi,2-4/B Pastel Boya </w:t>
            </w:r>
            <w:proofErr w:type="spellStart"/>
            <w:r>
              <w:t>Guaj</w:t>
            </w:r>
            <w:proofErr w:type="spellEnd"/>
            <w:r>
              <w:t xml:space="preserve"> Boya Palet 2-6-10nolu fırçalar</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MART</w:t>
            </w:r>
          </w:p>
        </w:tc>
        <w:tc>
          <w:tcPr>
            <w:tcW w:w="0" w:type="auto"/>
            <w:textDirection w:val="btLr"/>
          </w:tcPr>
          <w:p w:rsidR="0067514E" w:rsidRDefault="00000000">
            <w:pPr>
              <w:ind w:left="113" w:right="113"/>
              <w:jc w:val="center"/>
            </w:pPr>
            <w:r>
              <w:t>23.</w:t>
            </w:r>
            <w:proofErr w:type="gramStart"/>
            <w:r>
              <w:t>HAFTA(</w:t>
            </w:r>
            <w:proofErr w:type="gramEnd"/>
            <w:r>
              <w:t>03-09)</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1.9. Resim çalışmasını oluştururken oran-orantıyı kullanır. 1.22. Bir sanatçı hakkında kısa bir belgesel hazırlar. 3.1. Sanat eseri inceleme becerilerini kullanır. 3.5. İncelenen eserde ressamın üslubunu fark eder. 3.6. Sanatçıların üsluplarını karşılaştırır.</w:t>
            </w:r>
          </w:p>
        </w:tc>
        <w:tc>
          <w:tcPr>
            <w:tcW w:w="0" w:type="auto"/>
            <w:gridSpan w:val="2"/>
            <w:vAlign w:val="center"/>
          </w:tcPr>
          <w:p w:rsidR="0067514E" w:rsidRDefault="00000000">
            <w:r>
              <w:t xml:space="preserve">(ANALİZ ve RÖPRODÜKSİYON İNCELEME) Oran-orantı ve ölçünün ne olduğunun bilinmesi, çevrede gözlemlenen canlı veya cansız varlıkların orantılarına göre çizilmesi, ressamın eserlerindeki (Neşet Günal’ın resimleri örnek verilebilir) ifadeyi güçlendirmek için oran-orantıyı gerçekçi veya abartılı olarak nasıl kullandığını fark etmesi sağlanır. Etkinlik için seçilen eser hakkında sanat eleştirisi yapıldıktan sonra bu eser hakkında eleştirmen tarafından yazılmış ve anlatım dili basit olan bir eleştiri yazısı okunabilir. </w:t>
            </w:r>
            <w:proofErr w:type="spellStart"/>
            <w:r>
              <w:t>Öğrencilerinkendi</w:t>
            </w:r>
            <w:proofErr w:type="spellEnd"/>
            <w:r>
              <w:t xml:space="preserve"> incelemeleri ile eleştirmenin yazısı arasında ilişki kurmaları sağlanır.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Öğrenciler görsel sanat çalışmalarından oluşan bir Sunum dosyası oluşturur. Resim Dosyası Resim kâğıdı,35*50 Resim kalemi,2-4/B Pastel Boya </w:t>
            </w:r>
            <w:proofErr w:type="spellStart"/>
            <w:r>
              <w:t>Guaj</w:t>
            </w:r>
            <w:proofErr w:type="spellEnd"/>
            <w:r>
              <w:t xml:space="preserve"> Boya Palet 2-6-10nolu fırçalar</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MART</w:t>
            </w:r>
          </w:p>
        </w:tc>
        <w:tc>
          <w:tcPr>
            <w:tcW w:w="0" w:type="auto"/>
            <w:textDirection w:val="btLr"/>
          </w:tcPr>
          <w:p w:rsidR="0067514E" w:rsidRDefault="00000000">
            <w:pPr>
              <w:ind w:left="113" w:right="113"/>
              <w:jc w:val="center"/>
            </w:pPr>
            <w:r>
              <w:t>24.</w:t>
            </w:r>
            <w:proofErr w:type="gramStart"/>
            <w:r>
              <w:t>HAFTA(</w:t>
            </w:r>
            <w:proofErr w:type="gramEnd"/>
            <w:r>
              <w:t>10-16)</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1.9. Resim çalışmasını oluştururken oran-orantıyı kullanır. 1.22. Bir sanatçı hakkında kısa bir belgesel hazırlar. 3.1. Sanat eseri inceleme becerilerini kullanır. 3.5. İncelenen eserde ressamın üslubunu fark eder. 3.6. Sanatçıların üsluplarını karşılaştırır.</w:t>
            </w:r>
          </w:p>
        </w:tc>
        <w:tc>
          <w:tcPr>
            <w:tcW w:w="0" w:type="auto"/>
            <w:gridSpan w:val="2"/>
            <w:vAlign w:val="center"/>
          </w:tcPr>
          <w:p w:rsidR="0067514E" w:rsidRDefault="00000000">
            <w:r>
              <w:t xml:space="preserve">(ANALİZ ve RÖPRODÜKSİYON İNCELEME) Oran-orantı ve ölçünün ne olduğunun bilinmesi, çevrede gözlemlenen canlı veya cansız varlıkların orantılarına göre çizilmesi, ressamın eserlerindeki (Neşet Günal’ın resimleri örnek verilebilir) ifadeyi güçlendirmek için oran-orantıyı gerçekçi veya abartılı olarak nasıl kullandığını fark etmesi sağlanır. Etkinlik için seçilen eser hakkında sanat eleştirisi yapıldıktan sonra bu eser hakkında eleştirmen tarafından yazılmış ve anlatım dili basit olan bir eleştiri yazısı okunabilir. </w:t>
            </w:r>
            <w:proofErr w:type="spellStart"/>
            <w:r>
              <w:t>Öğrencilerinkendi</w:t>
            </w:r>
            <w:proofErr w:type="spellEnd"/>
            <w:r>
              <w:t xml:space="preserve"> incelemeleri ile eleştirmenin yazısı arasında ilişki kurmaları sağlanır.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Öğrenciler görsel sanat çalışmalarından oluşan bir Sunum dosyası oluşturur. Resim Dosyası Resim kâğıdı,35*50 Resim kalemi,2-4/B Pastel Boya </w:t>
            </w:r>
            <w:proofErr w:type="spellStart"/>
            <w:r>
              <w:t>Guaj</w:t>
            </w:r>
            <w:proofErr w:type="spellEnd"/>
            <w:r>
              <w:t xml:space="preserve"> Boya Palet 2-6-10nolu fırçalar</w:t>
            </w:r>
          </w:p>
        </w:tc>
        <w:tc>
          <w:tcPr>
            <w:tcW w:w="0" w:type="auto"/>
            <w:vAlign w:val="center"/>
          </w:tcPr>
          <w:p w:rsidR="0067514E" w:rsidRDefault="00000000">
            <w:pPr>
              <w:rPr>
                <w:b/>
              </w:rPr>
            </w:pPr>
            <w:r>
              <w:br/>
            </w:r>
            <w:r>
              <w:rPr>
                <w:b/>
              </w:rPr>
              <w:t>İstiklâl Marşı’nın Kabulü ve Mehmet Akif Ersoy’u Anma Günü</w:t>
            </w:r>
          </w:p>
        </w:tc>
      </w:tr>
      <w:tr w:rsidR="0067514E">
        <w:trPr>
          <w:cantSplit/>
          <w:trHeight w:val="1134"/>
        </w:trPr>
        <w:tc>
          <w:tcPr>
            <w:tcW w:w="0" w:type="auto"/>
            <w:textDirection w:val="btLr"/>
          </w:tcPr>
          <w:p w:rsidR="0067514E" w:rsidRDefault="00000000">
            <w:pPr>
              <w:ind w:left="113" w:right="113"/>
              <w:jc w:val="center"/>
            </w:pPr>
            <w:r>
              <w:t>MART</w:t>
            </w:r>
          </w:p>
        </w:tc>
        <w:tc>
          <w:tcPr>
            <w:tcW w:w="0" w:type="auto"/>
            <w:textDirection w:val="btLr"/>
          </w:tcPr>
          <w:p w:rsidR="0067514E" w:rsidRDefault="00000000">
            <w:pPr>
              <w:ind w:left="113" w:right="113"/>
              <w:jc w:val="center"/>
            </w:pPr>
            <w:r>
              <w:t>25.</w:t>
            </w:r>
            <w:proofErr w:type="gramStart"/>
            <w:r>
              <w:t>HAFTA(</w:t>
            </w:r>
            <w:proofErr w:type="gramEnd"/>
            <w:r>
              <w:t>17-23)</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1.10. Resim çalışmasını oluştururken vurguyu kullanır. 2.1.2. Bir resmi tarihsel bilgi edinmek için 4 basamaklı sisteme göre inceler. 3.2. Öznel ve bağlamsal bilgiler temelinde sanat eserini inceler.</w:t>
            </w:r>
          </w:p>
        </w:tc>
        <w:tc>
          <w:tcPr>
            <w:tcW w:w="0" w:type="auto"/>
            <w:gridSpan w:val="2"/>
            <w:vAlign w:val="center"/>
          </w:tcPr>
          <w:p w:rsidR="0067514E" w:rsidRDefault="00000000">
            <w:r>
              <w:t>(ANALİZ ve RÖPRODÜKSİYON İNCELEME) Vurgunun ne olduğunun bilinmesi, yakın çevrede ve doğada görülen vurgu ilkesinin fark edilmesi, vurgu ilkesinin kullanılarak özgün çalışmalar üretilmesi, ressamın duygularını ve düşüncelerini çalışmalarına yansıtırken vurgu ilkesini nasıl kullandığını anlaması sağlanır.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Öğrenciler görsel sanat çalışmalarından oluşan bir Sunum dosyası oluşturur. Resim Dosyası Resim kâğıdı,35*50 Resim kalemi,2-4/B Pastel Boya </w:t>
            </w:r>
            <w:proofErr w:type="spellStart"/>
            <w:r>
              <w:t>Guaj</w:t>
            </w:r>
            <w:proofErr w:type="spellEnd"/>
            <w:r>
              <w:t xml:space="preserve"> Boya Palet 2-6-10nolu fırçalar</w:t>
            </w:r>
          </w:p>
        </w:tc>
        <w:tc>
          <w:tcPr>
            <w:tcW w:w="0" w:type="auto"/>
            <w:vAlign w:val="center"/>
          </w:tcPr>
          <w:p w:rsidR="0067514E" w:rsidRDefault="00000000">
            <w:pPr>
              <w:rPr>
                <w:b/>
              </w:rPr>
            </w:pPr>
            <w:r>
              <w:br/>
            </w:r>
            <w:r>
              <w:rPr>
                <w:b/>
              </w:rPr>
              <w:t>Şehitler Günü</w:t>
            </w:r>
          </w:p>
        </w:tc>
      </w:tr>
      <w:tr w:rsidR="0067514E">
        <w:trPr>
          <w:cantSplit/>
          <w:trHeight w:val="1134"/>
        </w:trPr>
        <w:tc>
          <w:tcPr>
            <w:tcW w:w="0" w:type="auto"/>
            <w:textDirection w:val="btLr"/>
          </w:tcPr>
          <w:p w:rsidR="0067514E" w:rsidRDefault="00000000">
            <w:pPr>
              <w:ind w:left="113" w:right="113"/>
              <w:jc w:val="center"/>
            </w:pPr>
            <w:r>
              <w:lastRenderedPageBreak/>
              <w:t>MART</w:t>
            </w:r>
          </w:p>
        </w:tc>
        <w:tc>
          <w:tcPr>
            <w:tcW w:w="0" w:type="auto"/>
            <w:textDirection w:val="btLr"/>
          </w:tcPr>
          <w:p w:rsidR="0067514E" w:rsidRDefault="00000000">
            <w:pPr>
              <w:ind w:left="113" w:right="113"/>
              <w:jc w:val="center"/>
            </w:pPr>
            <w:r>
              <w:t>26.</w:t>
            </w:r>
            <w:proofErr w:type="gramStart"/>
            <w:r>
              <w:t>HAFTA(</w:t>
            </w:r>
            <w:proofErr w:type="gramEnd"/>
            <w:r>
              <w:t>24-30)</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1.10. Resim çalışmasını oluştururken vurguyu kullanır. 2.1.2. Bir resmi tarihsel bilgi edinmek için 4 basamaklı sisteme göre inceler. 3.2. Öznel ve bağlamsal bilgiler temelinde sanat eserini inceler.</w:t>
            </w:r>
          </w:p>
        </w:tc>
        <w:tc>
          <w:tcPr>
            <w:tcW w:w="0" w:type="auto"/>
            <w:gridSpan w:val="2"/>
            <w:vAlign w:val="center"/>
          </w:tcPr>
          <w:p w:rsidR="0067514E" w:rsidRDefault="00000000">
            <w:r>
              <w:t>(ANALİZ ve RÖPRODÜKSİYON İNCELEME) Vurgunun ne olduğunun bilinmesi, yakın çevrede ve doğada görülen vurgu ilkesinin fark edilmesi, vurgu ilkesinin kullanılarak özgün çalışmalar üretilmesi, ressamın duygularını ve düşüncelerini çalışmalarına yansıtırken vurgu ilkesini nasıl kullandığını anlaması sağlanır.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Öğrenciler görsel sanat çalışmalarından oluşan bir Sunum dosyası oluşturur. Resim Dosyası Resim kâğıdı,35*50 Resim kalemi,2-4/B Pastel Boya </w:t>
            </w:r>
            <w:proofErr w:type="spellStart"/>
            <w:r>
              <w:t>Guaj</w:t>
            </w:r>
            <w:proofErr w:type="spellEnd"/>
            <w:r>
              <w:t xml:space="preserve"> Boya Palet 2-6-10nolu fırçalar</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NİSAN</w:t>
            </w:r>
          </w:p>
        </w:tc>
        <w:tc>
          <w:tcPr>
            <w:tcW w:w="0" w:type="auto"/>
            <w:textDirection w:val="btLr"/>
          </w:tcPr>
          <w:p w:rsidR="0067514E" w:rsidRDefault="00000000">
            <w:pPr>
              <w:ind w:left="113" w:right="113"/>
              <w:jc w:val="center"/>
            </w:pPr>
            <w:r>
              <w:t>27.</w:t>
            </w:r>
            <w:proofErr w:type="gramStart"/>
            <w:r>
              <w:t>HAFTA(</w:t>
            </w:r>
            <w:proofErr w:type="gramEnd"/>
            <w:r>
              <w:t>07-13)</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1.11. Resim çalışmasını oluştururken birlik ilkesini kullanır. 1.21. Görsel kültürün toplumu nasıl etkilediğini tartışır.</w:t>
            </w:r>
          </w:p>
        </w:tc>
        <w:tc>
          <w:tcPr>
            <w:tcW w:w="0" w:type="auto"/>
            <w:gridSpan w:val="2"/>
            <w:vAlign w:val="center"/>
          </w:tcPr>
          <w:p w:rsidR="0067514E" w:rsidRDefault="00000000">
            <w:r>
              <w:t>(NATÜRMORT ÇALIŞMASI) Birliğin (ahenk, uyum) ne olduğunun bilinmesi, yakın çevrede ve doğada görülen birlik (ahenk, uyum) ilkesinin fark edilmesi, birliğin (ahenk, uyum) kullanılarak özgün çalışmalar üretilmesi, ressamın duygularını ve düşüncelerini çalışmalarına yansıtırken birlik (ahenk, uyum) ilkesini nasıl kullandığını anlaması üzerinde durulur.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Öğrenciler görsel sanat çalışmalarından oluşan bir Sunum dosyası oluşturur. Resim Dosyası Resim kâğıdı,35*50 Resim kalemi,2-4/B Pastel Boya </w:t>
            </w:r>
            <w:proofErr w:type="spellStart"/>
            <w:r>
              <w:t>Guaj</w:t>
            </w:r>
            <w:proofErr w:type="spellEnd"/>
            <w:r>
              <w:t xml:space="preserve"> Boya Palet 2-6-10nolu fırçalar</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NİSAN</w:t>
            </w:r>
          </w:p>
        </w:tc>
        <w:tc>
          <w:tcPr>
            <w:tcW w:w="0" w:type="auto"/>
            <w:textDirection w:val="btLr"/>
          </w:tcPr>
          <w:p w:rsidR="0067514E" w:rsidRDefault="00000000">
            <w:pPr>
              <w:ind w:left="113" w:right="113"/>
              <w:jc w:val="center"/>
            </w:pPr>
            <w:r>
              <w:t>28.</w:t>
            </w:r>
            <w:proofErr w:type="gramStart"/>
            <w:r>
              <w:t>HAFTA(</w:t>
            </w:r>
            <w:proofErr w:type="gramEnd"/>
            <w:r>
              <w:t>14-20)</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1.11. Resim çalışmasını oluştururken birlik ilkesini kullanır. 1.21. Görsel kültürün toplumu nasıl etkilediğini tartışır.</w:t>
            </w:r>
          </w:p>
        </w:tc>
        <w:tc>
          <w:tcPr>
            <w:tcW w:w="0" w:type="auto"/>
            <w:gridSpan w:val="2"/>
            <w:vAlign w:val="center"/>
          </w:tcPr>
          <w:p w:rsidR="0067514E" w:rsidRDefault="00000000">
            <w:r>
              <w:t>(NATÜRMORT ÇALIŞMASI) Birliğin (ahenk, uyum) ne olduğunun bilinmesi, yakın çevrede ve doğada görülen birlik (ahenk, uyum) ilkesinin fark edilmesi, birliğin (ahenk, uyum) kullanılarak özgün çalışmalar üretilmesi, ressamın duygularını ve düşüncelerini çalışmalarına yansıtırken birlik (ahenk, uyum) ilkesini nasıl kullandığını anlaması üzerinde durulur.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Öğrenciler görsel sanat çalışmalarından oluşan bir Sunum dosyası oluşturur. Resim Dosyası Resim kâğıdı,35*50 Resim kalemi,2-4/B Pastel Boya </w:t>
            </w:r>
            <w:proofErr w:type="spellStart"/>
            <w:r>
              <w:t>Guaj</w:t>
            </w:r>
            <w:proofErr w:type="spellEnd"/>
            <w:r>
              <w:t xml:space="preserve"> Boya Palet 2-6-10nolu fırçalar</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NİSAN</w:t>
            </w:r>
          </w:p>
        </w:tc>
        <w:tc>
          <w:tcPr>
            <w:tcW w:w="0" w:type="auto"/>
            <w:textDirection w:val="btLr"/>
          </w:tcPr>
          <w:p w:rsidR="0067514E" w:rsidRDefault="00000000">
            <w:pPr>
              <w:ind w:left="113" w:right="113"/>
              <w:jc w:val="center"/>
            </w:pPr>
            <w:r>
              <w:t>29.</w:t>
            </w:r>
            <w:proofErr w:type="gramStart"/>
            <w:r>
              <w:t>HAFTA(</w:t>
            </w:r>
            <w:proofErr w:type="gramEnd"/>
            <w:r>
              <w:t>21-27)</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1.17. Hayal dünyasından esinlenerek çalışmasını oluşturur. 2.1.3. Farklı kültürlerdeki sanat eserleri arasındaki benzerlik ve farklılıkları bilir. 3.8. Sanat eserine sosyal ve kültürel inanışların etkisini fark eder. 2.1.6. Resim sanatının içinde bulunduğu tarihe, topluma ve kültüre etkisini inceler.</w:t>
            </w:r>
          </w:p>
        </w:tc>
        <w:tc>
          <w:tcPr>
            <w:tcW w:w="0" w:type="auto"/>
            <w:gridSpan w:val="2"/>
            <w:vAlign w:val="center"/>
          </w:tcPr>
          <w:p w:rsidR="0067514E" w:rsidRDefault="00000000">
            <w:proofErr w:type="gramStart"/>
            <w:r>
              <w:t>( KÜLTÜRLERİN</w:t>
            </w:r>
            <w:proofErr w:type="gramEnd"/>
            <w:r>
              <w:t xml:space="preserve"> BULUŞMASI ) Türk kültürü başta olmak üzere Avrupa, Asya, Afrika vb. farklı kültürlere ait sanat eserleri incelenir. Farklı kültürdeki inanışların, sosyal çevrenin eser üzerine etkisi karşılaştırılır ve yorumlanır.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Öğrenciler görsel sanat çalışmalarından oluşan bir Sunum dosyası oluşturur. Resim Dosyası Resim kâğıdı,35*50 Resim kalemi,2-4/B Pastel Boya </w:t>
            </w:r>
            <w:proofErr w:type="spellStart"/>
            <w:r>
              <w:t>Guaj</w:t>
            </w:r>
            <w:proofErr w:type="spellEnd"/>
            <w:r>
              <w:t xml:space="preserve"> Boya Palet 2-6-10nolu fırçalar</w:t>
            </w:r>
          </w:p>
        </w:tc>
        <w:tc>
          <w:tcPr>
            <w:tcW w:w="0" w:type="auto"/>
            <w:vAlign w:val="center"/>
          </w:tcPr>
          <w:p w:rsidR="0067514E" w:rsidRDefault="00000000">
            <w:pPr>
              <w:rPr>
                <w:b/>
              </w:rPr>
            </w:pPr>
            <w:r>
              <w:br/>
            </w:r>
            <w:r>
              <w:rPr>
                <w:b/>
              </w:rPr>
              <w:t>23 Nisan Ulusal Egemenlik ve Çocuk Bayramı</w:t>
            </w:r>
          </w:p>
        </w:tc>
      </w:tr>
      <w:tr w:rsidR="0067514E">
        <w:trPr>
          <w:cantSplit/>
          <w:trHeight w:val="1134"/>
        </w:trPr>
        <w:tc>
          <w:tcPr>
            <w:tcW w:w="0" w:type="auto"/>
            <w:textDirection w:val="btLr"/>
          </w:tcPr>
          <w:p w:rsidR="0067514E" w:rsidRDefault="00000000">
            <w:pPr>
              <w:ind w:left="113" w:right="113"/>
              <w:jc w:val="center"/>
            </w:pPr>
            <w:r>
              <w:t>NİSAN-MAYIS</w:t>
            </w:r>
          </w:p>
        </w:tc>
        <w:tc>
          <w:tcPr>
            <w:tcW w:w="0" w:type="auto"/>
            <w:textDirection w:val="btLr"/>
          </w:tcPr>
          <w:p w:rsidR="0067514E" w:rsidRDefault="00000000">
            <w:pPr>
              <w:ind w:left="113" w:right="113"/>
              <w:jc w:val="center"/>
            </w:pPr>
            <w:r>
              <w:t>30.</w:t>
            </w:r>
            <w:proofErr w:type="gramStart"/>
            <w:r>
              <w:t>HAFTA(</w:t>
            </w:r>
            <w:proofErr w:type="gramEnd"/>
            <w:r>
              <w:t>28-04)</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1.17. Hayal dünyasından esinlenerek çalışmasını oluşturur. 2.1.3. Farklı kültürlerdeki sanat eserleri arasındaki benzerlik ve farklılıkları bilir. 3.8. Sanat eserine sosyal ve kültürel inanışların etkisini fark eder. 2.1.6. Resim sanatının içinde bulunduğu tarihe, topluma ve kültüre etkisini inceler.</w:t>
            </w:r>
          </w:p>
        </w:tc>
        <w:tc>
          <w:tcPr>
            <w:tcW w:w="0" w:type="auto"/>
            <w:gridSpan w:val="2"/>
            <w:vAlign w:val="center"/>
          </w:tcPr>
          <w:p w:rsidR="0067514E" w:rsidRDefault="00000000">
            <w:proofErr w:type="gramStart"/>
            <w:r>
              <w:t>( KÜLTÜRLERİN</w:t>
            </w:r>
            <w:proofErr w:type="gramEnd"/>
            <w:r>
              <w:t xml:space="preserve"> BULUŞMASI ) Türk kültürü başta olmak üzere Avrupa, Asya, Afrika vb. farklı kültürlere ait sanat eserleri incelenir. Farklı kültürdeki inanışların, sosyal çevrenin eser üzerine etkisi karşılaştırılır ve yorumlanır.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Öğrenciler görsel sanat çalışmalarından oluşan bir Sunum dosyası oluşturur. Resim Dosyası Resim kâğıdı,35*50 Resim kalemi,2-4/B Pastel Boya </w:t>
            </w:r>
            <w:proofErr w:type="spellStart"/>
            <w:r>
              <w:t>Guaj</w:t>
            </w:r>
            <w:proofErr w:type="spellEnd"/>
            <w:r>
              <w:t xml:space="preserve"> Boya Palet 2-6-10nolu fırçalar</w:t>
            </w:r>
          </w:p>
        </w:tc>
        <w:tc>
          <w:tcPr>
            <w:tcW w:w="0" w:type="auto"/>
            <w:vAlign w:val="center"/>
          </w:tcPr>
          <w:p w:rsidR="0067514E" w:rsidRDefault="00000000">
            <w:pPr>
              <w:rPr>
                <w:b/>
              </w:rPr>
            </w:pPr>
            <w:r>
              <w:br/>
            </w:r>
            <w:r>
              <w:rPr>
                <w:b/>
              </w:rPr>
              <w:t>1 Mayıs İşçi Bayramı</w:t>
            </w:r>
          </w:p>
        </w:tc>
      </w:tr>
      <w:tr w:rsidR="0067514E">
        <w:trPr>
          <w:cantSplit/>
          <w:trHeight w:val="1134"/>
        </w:trPr>
        <w:tc>
          <w:tcPr>
            <w:tcW w:w="0" w:type="auto"/>
            <w:textDirection w:val="btLr"/>
          </w:tcPr>
          <w:p w:rsidR="0067514E" w:rsidRDefault="00000000">
            <w:pPr>
              <w:ind w:left="113" w:right="113"/>
              <w:jc w:val="center"/>
            </w:pPr>
            <w:r>
              <w:t>MAYIS</w:t>
            </w:r>
          </w:p>
        </w:tc>
        <w:tc>
          <w:tcPr>
            <w:tcW w:w="0" w:type="auto"/>
            <w:textDirection w:val="btLr"/>
          </w:tcPr>
          <w:p w:rsidR="0067514E" w:rsidRDefault="00000000">
            <w:pPr>
              <w:ind w:left="113" w:right="113"/>
              <w:jc w:val="center"/>
            </w:pPr>
            <w:r>
              <w:t>31.</w:t>
            </w:r>
            <w:proofErr w:type="gramStart"/>
            <w:r>
              <w:t>HAFTA(</w:t>
            </w:r>
            <w:proofErr w:type="gramEnd"/>
            <w:r>
              <w:t>05-11)</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 xml:space="preserve">1.15. Çalışmasını temalardan, konulardan, fikirlerden, şiirlerden, hikâyelerden vb. esinlene- </w:t>
            </w:r>
            <w:proofErr w:type="spellStart"/>
            <w:r>
              <w:t>rek</w:t>
            </w:r>
            <w:proofErr w:type="spellEnd"/>
            <w:r>
              <w:t xml:space="preserve"> oluşturur. 3.3. Sanatçının eserine yansıttığı duygu ve düşünceleri açıklar</w:t>
            </w:r>
          </w:p>
        </w:tc>
        <w:tc>
          <w:tcPr>
            <w:tcW w:w="0" w:type="auto"/>
            <w:gridSpan w:val="2"/>
            <w:vAlign w:val="center"/>
          </w:tcPr>
          <w:p w:rsidR="0067514E" w:rsidRDefault="00000000">
            <w:r>
              <w:t>(HAYALİMDEKİ KÖY) Öğrencilerin düşüncelerini sözlü veya yazılı olarak açıklamalarının yanı sıra resmin sanat eleştirisi yöntemine göre incelenmesi sırasında diğer disiplinlerle ilişkilendirme yapılarak öğrencilerin hareket, dans vb. bağlantı kurması, eser hakkında şiir, kısa bir paragraf ve şarkı sözü yazması gibi etkinliklerde bulunması sağlanabilir.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Resim kâğıdı,35*50 Resim kalemi,2-4/B Pastel Boya </w:t>
            </w:r>
            <w:proofErr w:type="spellStart"/>
            <w:r>
              <w:t>Guaj</w:t>
            </w:r>
            <w:proofErr w:type="spellEnd"/>
            <w:r>
              <w:t xml:space="preserve"> Boya Palet 2-6-10nolu fırçalar</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lastRenderedPageBreak/>
              <w:t>MAYIS</w:t>
            </w:r>
          </w:p>
        </w:tc>
        <w:tc>
          <w:tcPr>
            <w:tcW w:w="0" w:type="auto"/>
            <w:textDirection w:val="btLr"/>
          </w:tcPr>
          <w:p w:rsidR="0067514E" w:rsidRDefault="00000000">
            <w:pPr>
              <w:ind w:left="113" w:right="113"/>
              <w:jc w:val="center"/>
            </w:pPr>
            <w:r>
              <w:t>32.</w:t>
            </w:r>
            <w:proofErr w:type="gramStart"/>
            <w:r>
              <w:t>HAFTA(</w:t>
            </w:r>
            <w:proofErr w:type="gramEnd"/>
            <w:r>
              <w:t>12-18)</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 xml:space="preserve">1.15. Çalışmasını temalardan, konulardan, fikirlerden, şiirlerden, hikâyelerden vb. esinlene- </w:t>
            </w:r>
            <w:proofErr w:type="spellStart"/>
            <w:r>
              <w:t>rek</w:t>
            </w:r>
            <w:proofErr w:type="spellEnd"/>
            <w:r>
              <w:t xml:space="preserve"> oluşturur. 3.3. Sanatçının eserine yansıttığı duygu ve düşünceleri açıklar</w:t>
            </w:r>
          </w:p>
        </w:tc>
        <w:tc>
          <w:tcPr>
            <w:tcW w:w="0" w:type="auto"/>
            <w:gridSpan w:val="2"/>
            <w:vAlign w:val="center"/>
          </w:tcPr>
          <w:p w:rsidR="0067514E" w:rsidRDefault="00000000">
            <w:r>
              <w:t>(HAYALİMDEKİ KÖY) Öğrencilerin düşüncelerini sözlü veya yazılı olarak açıklamalarının yanı sıra resmin sanat eleştirisi yöntemine göre incelenmesi sırasında diğer disiplinlerle ilişkilendirme yapılarak öğrencilerin hareket, dans vb. bağlantı kurması, eser hakkında şiir, kısa bir paragraf ve şarkı sözü yazması gibi etkinliklerde bulunması sağlanabilir.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Resim kâğıdı,35*50 Resim kalemi,2-4/B Pastel Boya </w:t>
            </w:r>
            <w:proofErr w:type="spellStart"/>
            <w:r>
              <w:t>Guaj</w:t>
            </w:r>
            <w:proofErr w:type="spellEnd"/>
            <w:r>
              <w:t xml:space="preserve"> Boya Palet 2-6-10nolu fırçalar</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MAYIS</w:t>
            </w:r>
          </w:p>
        </w:tc>
        <w:tc>
          <w:tcPr>
            <w:tcW w:w="0" w:type="auto"/>
            <w:textDirection w:val="btLr"/>
          </w:tcPr>
          <w:p w:rsidR="0067514E" w:rsidRDefault="00000000">
            <w:pPr>
              <w:ind w:left="113" w:right="113"/>
              <w:jc w:val="center"/>
            </w:pPr>
            <w:r>
              <w:t>33.</w:t>
            </w:r>
            <w:proofErr w:type="gramStart"/>
            <w:r>
              <w:t>HAFTA(</w:t>
            </w:r>
            <w:proofErr w:type="gramEnd"/>
            <w:r>
              <w:t>19-25)</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1.12. Resim çalışmasını oluştururken çeşitlilik ilkesini kullanır. 1.23. Resim çalışmasını oluştururken etik kurallara uyar. 2.2.7. Müze incelemelerine dayalı olarak proje hazırlar. 2.2.1. Müzeler ile resim sanatını ilişkilendirir.</w:t>
            </w:r>
          </w:p>
        </w:tc>
        <w:tc>
          <w:tcPr>
            <w:tcW w:w="0" w:type="auto"/>
            <w:gridSpan w:val="2"/>
            <w:vAlign w:val="center"/>
          </w:tcPr>
          <w:p w:rsidR="0067514E" w:rsidRDefault="00000000">
            <w:r>
              <w:t>(3D MÜZE GEZİSİ) Çeşitliliğin bir veya daha fazla sanat elemanının uyumlu birlikteliği olduğunun bilinmesi, yakın çevrede ve doğada görülen çeşitlilik ilkesinin fark edilmesi, çeşitliliğin kullanılarak özgün çalışmalar üretilmesi, ressamın duygularını ve düşüncelerini çalışmalarına yansıtırken çeşitlilik ilkesini nasıl kullandığını anlaması üzerinde durulur. Müze, müze türleri ve müzelerin kültürel mirasa katkıları üzerinde durulur.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Resim kâğıdı,35*50 Resim kalemi,2-4/B Pastel Boya </w:t>
            </w:r>
            <w:proofErr w:type="spellStart"/>
            <w:r>
              <w:t>Guaj</w:t>
            </w:r>
            <w:proofErr w:type="spellEnd"/>
            <w:r>
              <w:t xml:space="preserve"> Boya Palet 2-6-10nolu fırçalar</w:t>
            </w:r>
          </w:p>
        </w:tc>
        <w:tc>
          <w:tcPr>
            <w:tcW w:w="0" w:type="auto"/>
            <w:vAlign w:val="center"/>
          </w:tcPr>
          <w:p w:rsidR="0067514E" w:rsidRDefault="00000000">
            <w:pPr>
              <w:rPr>
                <w:b/>
              </w:rPr>
            </w:pPr>
            <w:r>
              <w:br/>
            </w:r>
            <w:r>
              <w:rPr>
                <w:b/>
              </w:rPr>
              <w:t>19 Mayıs Atatürk’ü Anma Gençlik ve Spor Bayramı</w:t>
            </w:r>
          </w:p>
        </w:tc>
      </w:tr>
      <w:tr w:rsidR="0067514E">
        <w:trPr>
          <w:cantSplit/>
          <w:trHeight w:val="1134"/>
        </w:trPr>
        <w:tc>
          <w:tcPr>
            <w:tcW w:w="0" w:type="auto"/>
            <w:textDirection w:val="btLr"/>
          </w:tcPr>
          <w:p w:rsidR="0067514E" w:rsidRDefault="00000000">
            <w:pPr>
              <w:ind w:left="113" w:right="113"/>
              <w:jc w:val="center"/>
            </w:pPr>
            <w:r>
              <w:t>MAYIS-HAZİRAN</w:t>
            </w:r>
          </w:p>
        </w:tc>
        <w:tc>
          <w:tcPr>
            <w:tcW w:w="0" w:type="auto"/>
            <w:textDirection w:val="btLr"/>
          </w:tcPr>
          <w:p w:rsidR="0067514E" w:rsidRDefault="00000000">
            <w:pPr>
              <w:ind w:left="113" w:right="113"/>
              <w:jc w:val="center"/>
            </w:pPr>
            <w:r>
              <w:t>34.</w:t>
            </w:r>
            <w:proofErr w:type="gramStart"/>
            <w:r>
              <w:t>HAFTA(</w:t>
            </w:r>
            <w:proofErr w:type="gramEnd"/>
            <w:r>
              <w:t>26-01)</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1.19. Güncel olayları çalışmasına yansıtır. 1.20. Resim çalışmasını oluşturmak için güncel sanattan faydalanır. 3.9. Popüler kültürün günümüz resim sanatına etkisini fark eder. 3.10. Çağdaş medyadaki imaj, yazı ve sembol gibi unsurların resim sanatına etkisini fark eder.</w:t>
            </w:r>
          </w:p>
        </w:tc>
        <w:tc>
          <w:tcPr>
            <w:tcW w:w="0" w:type="auto"/>
            <w:gridSpan w:val="2"/>
            <w:vAlign w:val="center"/>
          </w:tcPr>
          <w:p w:rsidR="0067514E" w:rsidRDefault="00000000">
            <w:r>
              <w:t>Toplumsal, ekonomi, doğal afetler, bilimsel gelişmeler, teknolojik gelişmeler vb. konulardan yararlanılabilir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Resim </w:t>
            </w:r>
            <w:proofErr w:type="gramStart"/>
            <w:r>
              <w:t>kağıdı</w:t>
            </w:r>
            <w:proofErr w:type="gramEnd"/>
            <w:r>
              <w:t>, Resim kalemi, Fotoğraflar,</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HAZİRAN</w:t>
            </w:r>
          </w:p>
        </w:tc>
        <w:tc>
          <w:tcPr>
            <w:tcW w:w="0" w:type="auto"/>
            <w:textDirection w:val="btLr"/>
          </w:tcPr>
          <w:p w:rsidR="0067514E" w:rsidRDefault="00000000">
            <w:pPr>
              <w:ind w:left="113" w:right="113"/>
              <w:jc w:val="center"/>
            </w:pPr>
            <w:r>
              <w:t>35.</w:t>
            </w:r>
            <w:proofErr w:type="gramStart"/>
            <w:r>
              <w:t>HAFTA(</w:t>
            </w:r>
            <w:proofErr w:type="gramEnd"/>
            <w:r>
              <w:t>02-08)</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1.18. Gözleme dayalı çizimler yapar. 3.19. Sanat eserlerinin neden farklı değerlendirildiğini bilir.</w:t>
            </w:r>
          </w:p>
        </w:tc>
        <w:tc>
          <w:tcPr>
            <w:tcW w:w="0" w:type="auto"/>
            <w:gridSpan w:val="2"/>
            <w:vAlign w:val="center"/>
          </w:tcPr>
          <w:p w:rsidR="0067514E" w:rsidRDefault="00000000">
            <w:r>
              <w:t xml:space="preserve">(OKUL BAHÇESİNDE PEYZAJ ÇALIŞMASI) Gözleme dayalı çizimlerde farklı bakış açılarının gösterilmesi üzerinde durulur. Çizimler; kuş bakışı, solucan bakışı, karşıdan bakış, balıkgözü gibi farklı bakış açılarıyla oluşturulur. Bir sanat eserinin duyusal, ekonomik, tarihsel, </w:t>
            </w:r>
            <w:proofErr w:type="spellStart"/>
            <w:proofErr w:type="gramStart"/>
            <w:r>
              <w:t>sosyo</w:t>
            </w:r>
            <w:proofErr w:type="spellEnd"/>
            <w:r>
              <w:t xml:space="preserve"> -</w:t>
            </w:r>
            <w:proofErr w:type="gramEnd"/>
            <w:r>
              <w:t xml:space="preserve"> kültürel, işlevsel vb. açılardan değerlendirilmesinde estetik yargıların farklı olabileceği üzerinde durulur.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Resim kâğıdı,35*50 Resim kalemi,2-4/B Pastel Boya</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HAZİRAN</w:t>
            </w:r>
          </w:p>
        </w:tc>
        <w:tc>
          <w:tcPr>
            <w:tcW w:w="0" w:type="auto"/>
            <w:textDirection w:val="btLr"/>
          </w:tcPr>
          <w:p w:rsidR="0067514E" w:rsidRDefault="00000000">
            <w:pPr>
              <w:ind w:left="113" w:right="113"/>
              <w:jc w:val="center"/>
            </w:pPr>
            <w:r>
              <w:t>36.</w:t>
            </w:r>
            <w:proofErr w:type="gramStart"/>
            <w:r>
              <w:t>HAFTA(</w:t>
            </w:r>
            <w:proofErr w:type="gramEnd"/>
            <w:r>
              <w:t>09-15)</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1.24. Resim çalışmalarından oluşan bir sunum dosyası hazırlar. 3.20. Kendisinin ve akranlarının çalışmalarını analiz eder.</w:t>
            </w:r>
          </w:p>
        </w:tc>
        <w:tc>
          <w:tcPr>
            <w:tcW w:w="0" w:type="auto"/>
            <w:gridSpan w:val="2"/>
            <w:vAlign w:val="center"/>
          </w:tcPr>
          <w:p w:rsidR="0067514E" w:rsidRDefault="00000000">
            <w:r>
              <w:t>(SENE SONU SERGİSİ) Beyin fırtınası ile başlayan, fikirleri sentezleme, tasarlama, eskiz yapma, detaylandırma ve resim çalışmasını oluşturmaya kadar devam eden süreci yansıtan sunum dosyası oluşturur.</w:t>
            </w:r>
          </w:p>
        </w:tc>
        <w:tc>
          <w:tcPr>
            <w:tcW w:w="0" w:type="auto"/>
            <w:gridSpan w:val="4"/>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Fon </w:t>
            </w:r>
            <w:proofErr w:type="gramStart"/>
            <w:r>
              <w:t>kartonu ,</w:t>
            </w:r>
            <w:proofErr w:type="gramEnd"/>
            <w:r>
              <w:t xml:space="preserve"> bant , makas, yapıştırıcı…</w:t>
            </w:r>
          </w:p>
        </w:tc>
        <w:tc>
          <w:tcPr>
            <w:tcW w:w="0" w:type="auto"/>
            <w:vAlign w:val="center"/>
          </w:tcPr>
          <w:p w:rsidR="0067514E" w:rsidRDefault="0067514E"/>
        </w:tc>
      </w:tr>
      <w:tr w:rsidR="0067514E">
        <w:trPr>
          <w:cantSplit/>
          <w:trHeight w:val="1134"/>
        </w:trPr>
        <w:tc>
          <w:tcPr>
            <w:tcW w:w="0" w:type="auto"/>
            <w:textDirection w:val="btLr"/>
          </w:tcPr>
          <w:p w:rsidR="0067514E" w:rsidRDefault="00000000">
            <w:pPr>
              <w:ind w:left="113" w:right="113"/>
              <w:jc w:val="center"/>
            </w:pPr>
            <w:r>
              <w:t>HAZİRAN</w:t>
            </w:r>
          </w:p>
        </w:tc>
        <w:tc>
          <w:tcPr>
            <w:tcW w:w="0" w:type="auto"/>
            <w:textDirection w:val="btLr"/>
          </w:tcPr>
          <w:p w:rsidR="0067514E" w:rsidRDefault="00000000">
            <w:pPr>
              <w:ind w:left="113" w:right="113"/>
              <w:jc w:val="center"/>
            </w:pPr>
            <w:r>
              <w:t>37.</w:t>
            </w:r>
            <w:proofErr w:type="gramStart"/>
            <w:r>
              <w:t>HAFTA(</w:t>
            </w:r>
            <w:proofErr w:type="gramEnd"/>
            <w:r>
              <w:t>16-22)</w:t>
            </w:r>
          </w:p>
        </w:tc>
        <w:tc>
          <w:tcPr>
            <w:tcW w:w="0" w:type="auto"/>
            <w:textDirection w:val="btLr"/>
          </w:tcPr>
          <w:p w:rsidR="0067514E" w:rsidRDefault="00000000">
            <w:pPr>
              <w:ind w:left="113" w:right="113"/>
              <w:jc w:val="center"/>
            </w:pPr>
            <w:r>
              <w:t>2 SAAT</w:t>
            </w:r>
          </w:p>
        </w:tc>
        <w:tc>
          <w:tcPr>
            <w:tcW w:w="0" w:type="auto"/>
            <w:vAlign w:val="center"/>
          </w:tcPr>
          <w:p w:rsidR="0067514E" w:rsidRDefault="00000000">
            <w:r>
              <w:t>1.24. Resim çalışmalarından oluşan bir sunum dosyası hazırlar. 3.20. Kendisinin ve akranlarının çalışmalarını analiz eder.</w:t>
            </w:r>
          </w:p>
        </w:tc>
        <w:tc>
          <w:tcPr>
            <w:tcW w:w="0" w:type="auto"/>
            <w:gridSpan w:val="2"/>
            <w:vAlign w:val="center"/>
          </w:tcPr>
          <w:p w:rsidR="0067514E" w:rsidRDefault="00000000">
            <w:r>
              <w:t>(SENE SONU SERGİSİ) Beyin fırtınası ile başlayan, fikirleri sentezleme, tasarlama, eskiz yapma, detaylandırma ve resim çalışmasını oluşturmaya kadar devam eden süreci yansıtan sunum dosyası oluşturur.</w:t>
            </w:r>
          </w:p>
        </w:tc>
        <w:tc>
          <w:tcPr>
            <w:tcW w:w="0" w:type="auto"/>
            <w:gridSpan w:val="2"/>
            <w:vAlign w:val="center"/>
          </w:tcPr>
          <w:p w:rsidR="0067514E" w:rsidRDefault="00000000">
            <w:proofErr w:type="gramStart"/>
            <w:r>
              <w:t>ayrıca</w:t>
            </w:r>
            <w:proofErr w:type="gramEnd"/>
            <w:r>
              <w:t xml:space="preserve"> diğer sanat eleman ve ilke </w:t>
            </w:r>
            <w:proofErr w:type="spellStart"/>
            <w:r>
              <w:t>leri</w:t>
            </w:r>
            <w:proofErr w:type="spellEnd"/>
            <w:r>
              <w:t xml:space="preserve"> açısından da basitten ve karmaşığa doğru bir sıralama göz önünde bulundurulmalıdır. Kültürel Miras, Sanat Eleştirisi ve Estetik öğrenme alanında verilen kazanımlarla ilgili sanat eseri örnekleri somut sanat eserlerinden oluşmalıdır. Müzelerle resim sanatını ilişkilendirerek müze, müze türleri üzerinde durulmalı ve tek bir müze hakkında tanıtım projesi hazırlatılmalıdır. Ayrıca iki sanatçının eseri üzerinden dönem ve üslup karşılaştırması yapılmalıdır</w:t>
            </w:r>
          </w:p>
        </w:tc>
        <w:tc>
          <w:tcPr>
            <w:tcW w:w="0" w:type="auto"/>
            <w:gridSpan w:val="3"/>
            <w:vAlign w:val="center"/>
          </w:tcPr>
          <w:p w:rsidR="0067514E" w:rsidRDefault="00000000">
            <w:r>
              <w:t xml:space="preserve">Fon </w:t>
            </w:r>
            <w:proofErr w:type="gramStart"/>
            <w:r>
              <w:t>kartonu ,</w:t>
            </w:r>
            <w:proofErr w:type="gramEnd"/>
            <w:r>
              <w:t xml:space="preserve"> bant , makas, yapıştırıcı…</w:t>
            </w:r>
          </w:p>
        </w:tc>
        <w:tc>
          <w:tcPr>
            <w:tcW w:w="0" w:type="auto"/>
            <w:gridSpan w:val="3"/>
            <w:vAlign w:val="center"/>
          </w:tcPr>
          <w:p w:rsidR="0067514E" w:rsidRDefault="00000000">
            <w:r>
              <w:br/>
            </w:r>
            <w:r>
              <w:rPr>
                <w:b/>
              </w:rPr>
              <w:t>Ders Yılının Sona ermesi</w:t>
            </w:r>
          </w:p>
        </w:tc>
      </w:tr>
    </w:tbl>
    <w:p w:rsidR="0067514E" w:rsidRDefault="00000000">
      <w:pPr>
        <w:rPr>
          <w:b/>
          <w:sz w:val="16"/>
        </w:rPr>
      </w:pPr>
      <w:r>
        <w:rPr>
          <w:b/>
          <w:sz w:val="16"/>
        </w:rPr>
        <w:t xml:space="preserve">Bu yıllık plan T.C. </w:t>
      </w:r>
      <w:proofErr w:type="gramStart"/>
      <w:r>
        <w:rPr>
          <w:b/>
          <w:sz w:val="16"/>
        </w:rPr>
        <w:t>Milli</w:t>
      </w:r>
      <w:proofErr w:type="gramEnd"/>
      <w:r>
        <w:rPr>
          <w:b/>
          <w:sz w:val="16"/>
        </w:rPr>
        <w:t xml:space="preserve"> Eğitim Bakanlığı Talim ve Terbiye Kurulu Başkanlığının yayınladığı öğretim programı esas alınarak </w:t>
      </w:r>
      <w:proofErr w:type="spellStart"/>
      <w:r>
        <w:rPr>
          <w:b/>
          <w:sz w:val="16"/>
        </w:rPr>
        <w:t>yapılmıstır</w:t>
      </w:r>
      <w:proofErr w:type="spellEnd"/>
      <w:r>
        <w:rPr>
          <w:b/>
          <w:sz w:val="16"/>
        </w:rPr>
        <w:t>. Bu yıllık planda toplam eğitim öğretim haftası 37 haftadır.</w:t>
      </w:r>
    </w:p>
    <w:p w:rsidR="00B1720E" w:rsidRDefault="00B1720E" w:rsidP="00B1720E">
      <w:pPr>
        <w:jc w:val="center"/>
        <w:rPr>
          <w:rFonts w:cstheme="minorHAnsi"/>
        </w:rPr>
      </w:pPr>
      <w:bookmarkStart w:id="1" w:name="OLE_LINK3"/>
      <w:bookmarkStart w:id="2" w:name="OLE_LINK5"/>
      <w:bookmarkStart w:id="3" w:name="OLE_LINK7"/>
    </w:p>
    <w:p w:rsidR="00B1720E" w:rsidRDefault="00B1720E" w:rsidP="00B1720E">
      <w:pPr>
        <w:jc w:val="center"/>
        <w:rPr>
          <w:rFonts w:cstheme="minorHAnsi"/>
        </w:rPr>
      </w:pPr>
    </w:p>
    <w:p w:rsidR="00B1720E" w:rsidRDefault="00B1720E" w:rsidP="00B1720E">
      <w:pPr>
        <w:jc w:val="center"/>
        <w:rPr>
          <w:rFonts w:cstheme="minorHAnsi"/>
        </w:rPr>
      </w:pPr>
    </w:p>
    <w:p w:rsidR="00B1720E" w:rsidRPr="00B1720E" w:rsidRDefault="00B1720E" w:rsidP="00B1720E">
      <w:pPr>
        <w:jc w:val="center"/>
        <w:rPr>
          <w:rFonts w:cstheme="minorHAnsi"/>
          <w:sz w:val="24"/>
          <w:szCs w:val="24"/>
        </w:rPr>
      </w:pPr>
      <w:r w:rsidRPr="00B1720E">
        <w:rPr>
          <w:rFonts w:cstheme="minorHAnsi"/>
          <w:sz w:val="24"/>
          <w:szCs w:val="24"/>
        </w:rPr>
        <w:t>Zümre Öğretmenleri</w:t>
      </w:r>
    </w:p>
    <w:p w:rsidR="00B1720E" w:rsidRPr="00B1720E" w:rsidRDefault="00B1720E" w:rsidP="00B1720E">
      <w:pPr>
        <w:rPr>
          <w:rFonts w:cstheme="minorHAnsi"/>
          <w:sz w:val="24"/>
          <w:szCs w:val="24"/>
        </w:rPr>
      </w:pPr>
    </w:p>
    <w:sdt>
      <w:sdtPr>
        <w:rPr>
          <w:rFonts w:cstheme="minorHAnsi"/>
          <w:sz w:val="24"/>
          <w:szCs w:val="24"/>
        </w:rPr>
        <w:alias w:val="Zümre Öğretmenler"/>
        <w:tag w:val="text"/>
        <w:id w:val="5120001"/>
        <w:placeholder>
          <w:docPart w:val="706691840711894CAB68C9DAC3962080"/>
        </w:placeholder>
        <w:text/>
      </w:sdtPr>
      <w:sdtContent>
        <w:p w:rsidR="00B1720E" w:rsidRPr="00B1720E" w:rsidRDefault="00B1720E" w:rsidP="00B1720E">
          <w:pPr>
            <w:jc w:val="center"/>
            <w:rPr>
              <w:rFonts w:cstheme="minorHAnsi"/>
              <w:sz w:val="24"/>
              <w:szCs w:val="24"/>
            </w:rPr>
          </w:pPr>
          <w:r w:rsidRPr="00B1720E">
            <w:rPr>
              <w:rFonts w:cstheme="minorHAnsi"/>
              <w:sz w:val="24"/>
              <w:szCs w:val="24"/>
            </w:rPr>
            <w:t xml:space="preserve">Öğretmenler </w:t>
          </w:r>
        </w:p>
      </w:sdtContent>
    </w:sdt>
    <w:bookmarkEnd w:id="2"/>
    <w:p w:rsidR="00B1720E" w:rsidRPr="00B1720E" w:rsidRDefault="00B1720E" w:rsidP="00B1720E">
      <w:pPr>
        <w:jc w:val="center"/>
        <w:rPr>
          <w:rFonts w:cstheme="minorHAnsi"/>
          <w:b/>
          <w:bCs/>
          <w:sz w:val="24"/>
          <w:szCs w:val="24"/>
        </w:rPr>
      </w:pPr>
      <w:r w:rsidRPr="00B1720E">
        <w:rPr>
          <w:rFonts w:cstheme="minorHAnsi"/>
          <w:sz w:val="24"/>
          <w:szCs w:val="24"/>
        </w:rPr>
        <w:br/>
      </w:r>
      <w:r w:rsidRPr="00B1720E">
        <w:rPr>
          <w:rFonts w:cstheme="minorHAnsi"/>
          <w:b/>
          <w:bCs/>
          <w:sz w:val="24"/>
          <w:szCs w:val="24"/>
        </w:rPr>
        <w:t>OLUR</w:t>
      </w:r>
    </w:p>
    <w:sdt>
      <w:sdtPr>
        <w:rPr>
          <w:rFonts w:cstheme="minorHAnsi"/>
          <w:sz w:val="24"/>
          <w:szCs w:val="24"/>
        </w:rPr>
        <w:alias w:val="Tarih"/>
        <w:tag w:val="text"/>
        <w:id w:val="5120002"/>
        <w:placeholder>
          <w:docPart w:val="706691840711894CAB68C9DAC3962080"/>
        </w:placeholder>
      </w:sdtPr>
      <w:sdtContent>
        <w:p w:rsidR="00B1720E" w:rsidRPr="00B1720E" w:rsidRDefault="00B1720E" w:rsidP="00B1720E">
          <w:pPr>
            <w:jc w:val="center"/>
            <w:rPr>
              <w:rFonts w:cstheme="minorHAnsi"/>
              <w:sz w:val="24"/>
              <w:szCs w:val="24"/>
            </w:rPr>
          </w:pPr>
          <w:r w:rsidRPr="00B1720E">
            <w:rPr>
              <w:rFonts w:cstheme="minorHAnsi"/>
              <w:sz w:val="24"/>
              <w:szCs w:val="24"/>
            </w:rPr>
            <w:t xml:space="preserve"> </w:t>
          </w:r>
          <w:proofErr w:type="gramStart"/>
          <w:r w:rsidRPr="00B1720E">
            <w:rPr>
              <w:rFonts w:cstheme="minorHAnsi"/>
              <w:sz w:val="24"/>
              <w:szCs w:val="24"/>
            </w:rPr>
            <w:t>tarih</w:t>
          </w:r>
          <w:proofErr w:type="gramEnd"/>
        </w:p>
      </w:sdtContent>
    </w:sdt>
    <w:p w:rsidR="00B1720E" w:rsidRPr="00B1720E" w:rsidRDefault="00B1720E" w:rsidP="00B1720E">
      <w:pPr>
        <w:jc w:val="center"/>
        <w:rPr>
          <w:rFonts w:cstheme="minorHAnsi"/>
          <w:sz w:val="24"/>
          <w:szCs w:val="24"/>
        </w:rPr>
      </w:pPr>
    </w:p>
    <w:sdt>
      <w:sdtPr>
        <w:rPr>
          <w:rFonts w:cstheme="minorHAnsi"/>
          <w:sz w:val="24"/>
          <w:szCs w:val="24"/>
        </w:rPr>
        <w:alias w:val="Müdür"/>
        <w:tag w:val="text"/>
        <w:id w:val="5120003"/>
        <w:placeholder>
          <w:docPart w:val="706691840711894CAB68C9DAC3962080"/>
        </w:placeholder>
        <w:text/>
      </w:sdtPr>
      <w:sdtContent>
        <w:p w:rsidR="00B1720E" w:rsidRPr="00B1720E" w:rsidRDefault="00B1720E" w:rsidP="00B1720E">
          <w:pPr>
            <w:jc w:val="center"/>
            <w:rPr>
              <w:rFonts w:cstheme="minorHAnsi"/>
              <w:sz w:val="24"/>
              <w:szCs w:val="24"/>
            </w:rPr>
          </w:pPr>
          <w:r w:rsidRPr="00B1720E">
            <w:rPr>
              <w:rFonts w:cstheme="minorHAnsi"/>
              <w:sz w:val="24"/>
              <w:szCs w:val="24"/>
            </w:rPr>
            <w:t xml:space="preserve"> </w:t>
          </w:r>
          <w:proofErr w:type="gramStart"/>
          <w:r w:rsidRPr="00B1720E">
            <w:rPr>
              <w:rFonts w:cstheme="minorHAnsi"/>
              <w:sz w:val="24"/>
              <w:szCs w:val="24"/>
            </w:rPr>
            <w:t>müdür</w:t>
          </w:r>
          <w:proofErr w:type="gramEnd"/>
        </w:p>
      </w:sdtContent>
    </w:sdt>
    <w:bookmarkEnd w:id="1"/>
    <w:p w:rsidR="00B1720E" w:rsidRPr="00B1720E" w:rsidRDefault="00B1720E" w:rsidP="00B1720E">
      <w:pPr>
        <w:jc w:val="center"/>
        <w:rPr>
          <w:rFonts w:cstheme="minorHAnsi"/>
          <w:bCs/>
          <w:sz w:val="24"/>
          <w:szCs w:val="24"/>
        </w:rPr>
      </w:pPr>
      <w:r w:rsidRPr="00B1720E">
        <w:rPr>
          <w:rFonts w:cstheme="minorHAnsi"/>
          <w:bCs/>
          <w:color w:val="000000" w:themeColor="text1"/>
          <w:sz w:val="24"/>
          <w:szCs w:val="24"/>
        </w:rPr>
        <w:t xml:space="preserve">Okul Müdürü </w:t>
      </w:r>
    </w:p>
    <w:bookmarkEnd w:id="3"/>
    <w:p w:rsidR="00B1720E" w:rsidRDefault="00B1720E">
      <w:pPr>
        <w:rPr>
          <w:b/>
          <w:sz w:val="16"/>
        </w:rPr>
      </w:pPr>
    </w:p>
    <w:p w:rsidR="00B1720E" w:rsidRDefault="00B1720E">
      <w:pPr>
        <w:rPr>
          <w:b/>
          <w:sz w:val="16"/>
        </w:rPr>
      </w:pPr>
    </w:p>
    <w:p w:rsidR="00B1720E" w:rsidRDefault="00B1720E"/>
    <w:sectPr w:rsidR="00B1720E">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7514E"/>
    <w:rsid w:val="003D0427"/>
    <w:rsid w:val="0067514E"/>
    <w:rsid w:val="00774F27"/>
    <w:rsid w:val="009A52FE"/>
    <w:rsid w:val="00B1720E"/>
    <w:rsid w:val="00E448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D27EEB9"/>
  <w15:docId w15:val="{6BA5AF2C-CF2F-AA4A-B0BE-DC602D35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color w:val="000000"/>
        <w:sz w:val="1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atrNumaras1">
    <w:name w:val="Satır Numarası1"/>
    <w:basedOn w:val="VarsaylanParagrafYazTipi"/>
    <w:semiHidden/>
  </w:style>
  <w:style w:type="character" w:styleId="Kpr">
    <w:name w:val="Hyperlink"/>
    <w:rPr>
      <w:color w:val="0000FF"/>
      <w:u w:val="single"/>
    </w:rPr>
  </w:style>
  <w:style w:type="character" w:styleId="SatrNumaras">
    <w:name w:val="line number"/>
    <w:basedOn w:val="VarsaylanParagrafYazTipi"/>
    <w:semiHidden/>
  </w:style>
  <w:style w:type="table" w:styleId="TabloBasit1">
    <w:name w:val="Table Simple 1"/>
    <w:basedOn w:val="NormalTablo"/>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oKlavuzu">
    <w:name w:val="Table Grid"/>
    <w:basedOn w:val="NormalTablo"/>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65D14D62B8144CADC921911ECB82AE"/>
        <w:category>
          <w:name w:val="Genel"/>
          <w:gallery w:val="placeholder"/>
        </w:category>
        <w:types>
          <w:type w:val="bbPlcHdr"/>
        </w:types>
        <w:behaviors>
          <w:behavior w:val="content"/>
        </w:behaviors>
        <w:guid w:val="{B6B15E97-E756-3B43-A28B-8194CD624ADD}"/>
      </w:docPartPr>
      <w:docPartBody>
        <w:p w:rsidR="00000000" w:rsidRDefault="00BF18D6" w:rsidP="00BF18D6">
          <w:pPr>
            <w:pStyle w:val="BE65D14D62B8144CADC921911ECB82AE"/>
          </w:pPr>
          <w:r w:rsidRPr="00C90734">
            <w:rPr>
              <w:rStyle w:val="YerTutucuMetni"/>
            </w:rPr>
            <w:t>Metin girmek için buraya tıklayın veya dokunun.</w:t>
          </w:r>
        </w:p>
      </w:docPartBody>
    </w:docPart>
    <w:docPart>
      <w:docPartPr>
        <w:name w:val="706691840711894CAB68C9DAC3962080"/>
        <w:category>
          <w:name w:val="Genel"/>
          <w:gallery w:val="placeholder"/>
        </w:category>
        <w:types>
          <w:type w:val="bbPlcHdr"/>
        </w:types>
        <w:behaviors>
          <w:behavior w:val="content"/>
        </w:behaviors>
        <w:guid w:val="{7F210735-3FD0-DE4A-90DE-D87BA6965ECB}"/>
      </w:docPartPr>
      <w:docPartBody>
        <w:p w:rsidR="00000000" w:rsidRDefault="00BF18D6" w:rsidP="00BF18D6">
          <w:pPr>
            <w:pStyle w:val="706691840711894CAB68C9DAC396208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D6"/>
    <w:rsid w:val="00774F27"/>
    <w:rsid w:val="00BB7729"/>
    <w:rsid w:val="00BF18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F18D6"/>
    <w:rPr>
      <w:color w:val="666666"/>
    </w:rPr>
  </w:style>
  <w:style w:type="paragraph" w:customStyle="1" w:styleId="E5F139A77278144A9F1A43C7B1770B7B">
    <w:name w:val="E5F139A77278144A9F1A43C7B1770B7B"/>
    <w:rsid w:val="00BF18D6"/>
  </w:style>
  <w:style w:type="paragraph" w:customStyle="1" w:styleId="BE65D14D62B8144CADC921911ECB82AE">
    <w:name w:val="BE65D14D62B8144CADC921911ECB82AE"/>
    <w:rsid w:val="00BF18D6"/>
  </w:style>
  <w:style w:type="paragraph" w:customStyle="1" w:styleId="706691840711894CAB68C9DAC3962080">
    <w:name w:val="706691840711894CAB68C9DAC3962080"/>
    <w:rsid w:val="00BF18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6080</Words>
  <Characters>43391</Characters>
  <Application>Microsoft Office Word</Application>
  <DocSecurity>0</DocSecurity>
  <Lines>1186</Lines>
  <Paragraphs>289</Paragraphs>
  <ScaleCrop>false</ScaleCrop>
  <HeadingPairs>
    <vt:vector size="2" baseType="variant">
      <vt:variant>
        <vt:lpstr>Konu Başlığı</vt:lpstr>
      </vt:variant>
      <vt:variant>
        <vt:i4>1</vt:i4>
      </vt:variant>
    </vt:vector>
  </HeadingPairs>
  <TitlesOfParts>
    <vt:vector size="1" baseType="lpstr">
      <vt:lpstr/>
    </vt:vector>
  </TitlesOfParts>
  <Manager/>
  <Company/>
  <LinksUpToDate>false</LinksUpToDate>
  <CharactersWithSpaces>49201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4</cp:revision>
  <dcterms:created xsi:type="dcterms:W3CDTF">2024-11-03T11:56:00Z</dcterms:created>
  <dcterms:modified xsi:type="dcterms:W3CDTF">2024-11-17T15:47:00Z</dcterms:modified>
  <cp:category/>
</cp:coreProperties>
</file>