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77"/>
        <w:gridCol w:w="377"/>
        <w:gridCol w:w="377"/>
        <w:gridCol w:w="1839"/>
        <w:gridCol w:w="2688"/>
        <w:gridCol w:w="1871"/>
        <w:gridCol w:w="3993"/>
        <w:gridCol w:w="1345"/>
        <w:gridCol w:w="1324"/>
        <w:gridCol w:w="1456"/>
      </w:tblGrid>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jc w:val="center"/>
            </w:pPr>
            <w:r>
              <w:rPr>
                <w:b/>
                <w:bCs/>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jc w:val="center"/>
            </w:pPr>
            <w:r>
              <w:rPr>
                <w:b/>
                <w:bCs/>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jc w:val="center"/>
            </w:pPr>
            <w:r>
              <w:rPr>
                <w:b/>
                <w:bCs/>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Konu</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Kazanım</w:t>
            </w:r>
          </w:p>
        </w:tc>
        <w:tc>
          <w:tcPr>
            <w:tcW w:w="458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Açıklama</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tcPr>
          <w:p w:rsidR="00DD102B" w:rsidRDefault="00000000">
            <w:pPr>
              <w:jc w:val="center"/>
            </w:pPr>
            <w:r>
              <w:rPr>
                <w:b/>
                <w:bCs/>
                <w:shd w:val="clear" w:color="auto" w:fill="D9D9D9"/>
              </w:rPr>
              <w:t>Değerlendirme</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İstiklâl Marşı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İstiklâl Marşı</w:t>
            </w:r>
            <w:r>
              <w:rPr>
                <w:sz w:val="16"/>
                <w:szCs w:val="16"/>
                <w:shd w:val="clear" w:color="auto" w:fill="FFFFFF"/>
              </w:rPr>
              <w:br/>
              <w:t xml:space="preserve"> İstiklâl Marşı’nı anlamına uygun şekilde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Mü.6.A.1. İstiklâl Marşı’nı birlikte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Öğrencilerin İstiklâl Marşı’nı nefes yerlerine uygun olarak söylemeleri sağlanır. </w:t>
            </w:r>
            <w:r>
              <w:rPr>
                <w:i/>
                <w:iCs/>
                <w:sz w:val="16"/>
                <w:szCs w:val="16"/>
                <w:shd w:val="clear" w:color="auto" w:fill="FFFFFF"/>
              </w:rPr>
              <w:br/>
              <w:t xml:space="preserve"> b) Öğrencilerin İstiklâl Marşı’nı söylerken doğru tonlama ve vurgu yapmaları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İstiklâl Marşı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İstiklâl Marşı</w:t>
            </w:r>
            <w:r>
              <w:rPr>
                <w:sz w:val="16"/>
                <w:szCs w:val="16"/>
                <w:shd w:val="clear" w:color="auto" w:fill="FFFFFF"/>
              </w:rPr>
              <w:br/>
              <w:t xml:space="preserve"> İstiklâl Marşı’nı anlamına uygun şekilde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Mü.6.A.1. İstiklâl Marşı’nı birlikte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Öğrencilerin İstiklâl Marşı’nı nefes yerlerine uygun olarak söylemeleri sağlanır. </w:t>
            </w:r>
            <w:r>
              <w:rPr>
                <w:i/>
                <w:iCs/>
                <w:sz w:val="16"/>
                <w:szCs w:val="16"/>
                <w:shd w:val="clear" w:color="auto" w:fill="FFFFFF"/>
              </w:rPr>
              <w:br/>
              <w:t xml:space="preserve"> b) Öğrencilerin İstiklâl Marşı’nı söylerken doğru tonlama ve vurgu yapmaları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İnsan ve Ses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İnsan Sesi</w:t>
            </w:r>
            <w:r>
              <w:rPr>
                <w:sz w:val="16"/>
                <w:szCs w:val="16"/>
                <w:shd w:val="clear" w:color="auto" w:fill="FFFFFF"/>
              </w:rPr>
              <w:br/>
              <w:t xml:space="preserve"> İnsan sesinin oluşumunu kavramak.</w:t>
            </w:r>
            <w:r>
              <w:rPr>
                <w:sz w:val="16"/>
                <w:szCs w:val="16"/>
                <w:shd w:val="clear" w:color="auto" w:fill="FFFFFF"/>
              </w:rPr>
              <w:br/>
              <w:t xml:space="preserve"> Ses ve İşitme</w:t>
            </w:r>
            <w:r>
              <w:rPr>
                <w:sz w:val="16"/>
                <w:szCs w:val="16"/>
                <w:shd w:val="clear" w:color="auto" w:fill="FFFFFF"/>
              </w:rPr>
              <w:br/>
              <w:t xml:space="preserve"> Ses ile işitme arasındaki ilişkiyi kavramak</w:t>
            </w:r>
            <w:r>
              <w:rPr>
                <w:sz w:val="16"/>
                <w:szCs w:val="16"/>
                <w:shd w:val="clear" w:color="auto" w:fill="FFFFFF"/>
              </w:rPr>
              <w:br/>
              <w:t xml:space="preserve"> Sesimdeki Titreşimler</w:t>
            </w:r>
            <w:r>
              <w:rPr>
                <w:sz w:val="16"/>
                <w:szCs w:val="16"/>
                <w:shd w:val="clear" w:color="auto" w:fill="FFFFFF"/>
              </w:rPr>
              <w:br/>
              <w:t xml:space="preserve"> İnsan sesinin oluşumunu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Mü.6.B.4. İnsan sesinin oluşumunu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Ses ve solunum organları tanıtılarak bu organların ses kaynakları olduğu vurgulanmalı, ses ile işitme arasındaki ilişki üzerinde durulmalıdır.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Dünya Okul Sütü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İnsan ve Ses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İnsan Sesi</w:t>
            </w:r>
            <w:r>
              <w:rPr>
                <w:sz w:val="16"/>
                <w:szCs w:val="16"/>
                <w:shd w:val="clear" w:color="auto" w:fill="FFFFFF"/>
              </w:rPr>
              <w:br/>
              <w:t xml:space="preserve"> İnsan sesinin oluşumunu kavramak.</w:t>
            </w:r>
            <w:r>
              <w:rPr>
                <w:sz w:val="16"/>
                <w:szCs w:val="16"/>
                <w:shd w:val="clear" w:color="auto" w:fill="FFFFFF"/>
              </w:rPr>
              <w:br/>
              <w:t xml:space="preserve"> Ses ve İşitme</w:t>
            </w:r>
            <w:r>
              <w:rPr>
                <w:sz w:val="16"/>
                <w:szCs w:val="16"/>
                <w:shd w:val="clear" w:color="auto" w:fill="FFFFFF"/>
              </w:rPr>
              <w:br/>
              <w:t xml:space="preserve"> Ses ile işitme arasındaki ilişkiyi kavramak</w:t>
            </w:r>
            <w:r>
              <w:rPr>
                <w:sz w:val="16"/>
                <w:szCs w:val="16"/>
                <w:shd w:val="clear" w:color="auto" w:fill="FFFFFF"/>
              </w:rPr>
              <w:br/>
              <w:t xml:space="preserve"> Sesimdeki Titreşimler</w:t>
            </w:r>
            <w:r>
              <w:rPr>
                <w:sz w:val="16"/>
                <w:szCs w:val="16"/>
                <w:shd w:val="clear" w:color="auto" w:fill="FFFFFF"/>
              </w:rPr>
              <w:br/>
              <w:t xml:space="preserve"> İnsan sesinin oluşumunu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Mü.6.B.4. İnsan sesinin oluşumunu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Ses ve solunum organları tanıtılarak bu organların ses kaynakları olduğu vurgulanmalı, ses ile işitme arasındaki ilişki üzerinde durulmalıdır.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Hayvanları Koruma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SÖYLEME</w:t>
            </w:r>
            <w:r>
              <w:rPr>
                <w:b/>
                <w:bCs/>
                <w:sz w:val="18"/>
                <w:szCs w:val="18"/>
                <w:shd w:val="clear" w:color="auto" w:fill="FFFFFF"/>
              </w:rPr>
              <w:br/>
              <w:t xml:space="preserve"> </w:t>
            </w:r>
            <w:r>
              <w:rPr>
                <w:b/>
                <w:bCs/>
                <w:sz w:val="18"/>
                <w:szCs w:val="18"/>
                <w:shd w:val="clear" w:color="auto" w:fill="FFFFFF"/>
              </w:rPr>
              <w:br/>
              <w:t xml:space="preserve"> Müzikte Hız ve Gürlük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Ninni</w:t>
            </w:r>
            <w:r>
              <w:rPr>
                <w:sz w:val="16"/>
                <w:szCs w:val="16"/>
                <w:shd w:val="clear" w:color="auto" w:fill="FFFFFF"/>
              </w:rPr>
              <w:br/>
              <w:t xml:space="preserve"> Müzik eserlerini seslendirirken hız ve gürlük basamaklarını uygulamak.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Mü.6.A.5. Seslendirdiği müziklerde hız ve gürlük basamaklarını uygular.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a) Öğrencilerin dağarcıklarındaki ezgilerden, seviyelerine uygun olanları seslendirmelerine yönelik etkinlikler düzenlenir.</w:t>
            </w:r>
            <w:r>
              <w:rPr>
                <w:i/>
                <w:iCs/>
                <w:sz w:val="16"/>
                <w:szCs w:val="16"/>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SÖYLEME</w:t>
            </w:r>
            <w:r>
              <w:rPr>
                <w:b/>
                <w:bCs/>
                <w:sz w:val="18"/>
                <w:szCs w:val="18"/>
                <w:shd w:val="clear" w:color="auto" w:fill="FFFFFF"/>
              </w:rPr>
              <w:br/>
              <w:t xml:space="preserve"> </w:t>
            </w:r>
            <w:r>
              <w:rPr>
                <w:b/>
                <w:bCs/>
                <w:sz w:val="18"/>
                <w:szCs w:val="18"/>
                <w:shd w:val="clear" w:color="auto" w:fill="FFFFFF"/>
              </w:rPr>
              <w:br/>
              <w:t xml:space="preserve"> Müzikte Hız ve Gürlük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Çocuğun Düşleri</w:t>
            </w:r>
            <w:r>
              <w:rPr>
                <w:sz w:val="16"/>
                <w:szCs w:val="16"/>
                <w:shd w:val="clear" w:color="auto" w:fill="FFFFFF"/>
              </w:rPr>
              <w:br/>
              <w:t xml:space="preserve"> Müzik eserlerini seslendirirken hız ve gürlük basamaklarını uygulamak.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Mü.6.A.5. Seslendirdiği müziklerde hız ve gürlük basamaklarını uygular.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a) Öğrencilerin dağarcıklarındaki ezgilerden, seviyelerine uygun olanları seslendirmelerine yönelik etkinlikler düzenlenir.</w:t>
            </w:r>
            <w:r>
              <w:rPr>
                <w:i/>
                <w:iCs/>
                <w:sz w:val="16"/>
                <w:szCs w:val="16"/>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SÖYLEME</w:t>
            </w:r>
            <w:r>
              <w:rPr>
                <w:b/>
                <w:bCs/>
                <w:sz w:val="18"/>
                <w:szCs w:val="18"/>
                <w:shd w:val="clear" w:color="auto" w:fill="FFFFFF"/>
              </w:rPr>
              <w:br/>
              <w:t xml:space="preserve"> </w:t>
            </w:r>
            <w:r>
              <w:rPr>
                <w:b/>
                <w:bCs/>
                <w:sz w:val="18"/>
                <w:szCs w:val="18"/>
                <w:shd w:val="clear" w:color="auto" w:fill="FFFFFF"/>
              </w:rPr>
              <w:br/>
              <w:t xml:space="preserve"> Müzikte Hız ve Gürlük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Cumhuriyet</w:t>
            </w:r>
            <w:r>
              <w:rPr>
                <w:sz w:val="16"/>
                <w:szCs w:val="16"/>
                <w:shd w:val="clear" w:color="auto" w:fill="FFFFFF"/>
              </w:rPr>
              <w:br/>
              <w:t xml:space="preserve"> Müzik eserlerini seslendirirken hız ve gürlük basamaklarını uygulamak.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Mü.6.A.5. Seslendirdiği müziklerde hız ve gürlük basamaklarını uygular.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a) Öğrencilerin dağarcıklarındaki ezgilerden, seviyelerine uygun olanları seslendirmelerine yönelik etkinlikler düzenlenir.</w:t>
            </w:r>
            <w:r>
              <w:rPr>
                <w:i/>
                <w:iCs/>
                <w:sz w:val="16"/>
                <w:szCs w:val="16"/>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*Birleşmiş Milletler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lastRenderedPageBreak/>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D. MÜZİK KÜLTÜRÜ</w:t>
            </w:r>
            <w:r>
              <w:rPr>
                <w:b/>
                <w:bCs/>
                <w:sz w:val="18"/>
                <w:szCs w:val="18"/>
                <w:shd w:val="clear" w:color="auto" w:fill="FFFFFF"/>
              </w:rPr>
              <w:br/>
              <w:t xml:space="preserve"> </w:t>
            </w:r>
            <w:r>
              <w:rPr>
                <w:b/>
                <w:bCs/>
                <w:sz w:val="18"/>
                <w:szCs w:val="18"/>
                <w:shd w:val="clear" w:color="auto" w:fill="FFFFFF"/>
              </w:rPr>
              <w:br/>
              <w:t xml:space="preserve"> Atatürk ve Müzik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Atatürk ve Müzik</w:t>
            </w:r>
            <w:r>
              <w:rPr>
                <w:sz w:val="16"/>
                <w:szCs w:val="16"/>
                <w:shd w:val="clear" w:color="auto" w:fill="FFFFFF"/>
              </w:rPr>
              <w:br/>
              <w:t xml:space="preserve"> Atatürk’ün sevdiği türkü ve şarkıları tanımak.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Mü.6.D.6. Atatürk’ün sevdiği türkü ve şarkıları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Eserler “Kırmızı Gülün Alı Var”, “Vardar Ovası”, “Estergon Kalâ’sı” gibi Atatürk’ün sevdiği türkü ve şarkılardan seçilir.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D. MÜZİK KÜLTÜRÜ</w:t>
            </w:r>
            <w:r>
              <w:rPr>
                <w:b/>
                <w:bCs/>
                <w:sz w:val="18"/>
                <w:szCs w:val="18"/>
                <w:shd w:val="clear" w:color="auto" w:fill="FFFFFF"/>
              </w:rPr>
              <w:br/>
              <w:t xml:space="preserve"> </w:t>
            </w:r>
            <w:r>
              <w:rPr>
                <w:b/>
                <w:bCs/>
                <w:sz w:val="18"/>
                <w:szCs w:val="18"/>
                <w:shd w:val="clear" w:color="auto" w:fill="FFFFFF"/>
              </w:rPr>
              <w:br/>
              <w:t xml:space="preserve"> Atatürk ve Müzik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Atatürk’ün Müzikle İlgili Temel Görüşleri</w:t>
            </w:r>
            <w:r>
              <w:rPr>
                <w:sz w:val="16"/>
                <w:szCs w:val="16"/>
                <w:shd w:val="clear" w:color="auto" w:fill="FFFFFF"/>
              </w:rPr>
              <w:br/>
              <w:t xml:space="preserve"> Atatürk’ün müzik ile ilgili temel görüşlerini anlamak.</w:t>
            </w:r>
            <w:r>
              <w:rPr>
                <w:sz w:val="16"/>
                <w:szCs w:val="16"/>
                <w:shd w:val="clear" w:color="auto" w:fill="FFFFFF"/>
              </w:rPr>
              <w:br/>
              <w:t xml:space="preserve"> Sevgi Dolu Ata’m</w:t>
            </w:r>
            <w:r>
              <w:rPr>
                <w:sz w:val="16"/>
                <w:szCs w:val="16"/>
                <w:shd w:val="clear" w:color="auto" w:fill="FFFFFF"/>
              </w:rPr>
              <w:br/>
              <w:t xml:space="preserve"> Atatürk Haftası etkinliklerine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Mü.6.D.2. Atatürk’ün müzikle ilgili temel görüşlerini anlar.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Millî, dinî ve manevi günler ile belirli gün ve haftalarda bu kazanıma yer verilmelidir. </w:t>
            </w:r>
            <w:r>
              <w:rPr>
                <w:i/>
                <w:iCs/>
                <w:sz w:val="16"/>
                <w:szCs w:val="16"/>
                <w:shd w:val="clear" w:color="auto" w:fill="FFFFFF"/>
              </w:rPr>
              <w:br/>
              <w:t xml:space="preserve"> b) Öğrencilerin önemli gün ve haftalar dolayısıyla düzenlenecek Atatürk ile ilgili müzik etkinliklerine katılmaları için gerekli yönlendirmeler yapılır. Bu etkinliklerde öğrenciler, oluşturdukları özgün çalışmaları da sergileyebilirler. </w:t>
            </w:r>
            <w:r>
              <w:rPr>
                <w:i/>
                <w:iCs/>
                <w:sz w:val="16"/>
                <w:szCs w:val="16"/>
                <w:shd w:val="clear" w:color="auto" w:fill="FFFFFF"/>
              </w:rPr>
              <w:br/>
              <w:t xml:space="preserve"> c) Drama, müzikli oyun, kukla, Hacivat-Karagöz vb. halk oyunlarıyla yardımlaşma, iş birliği, çalışkanlık ve sabır değerleri kazandırılmalıdır.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102B" w:rsidRDefault="00000000">
            <w:pPr>
              <w:jc w:val="center"/>
            </w:pPr>
            <w:r>
              <w:rPr>
                <w:b/>
                <w:bCs/>
              </w:rPr>
              <w:t>1. Ara Tatil (11-18 Kasım)</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SÖYLEME</w:t>
            </w:r>
            <w:r>
              <w:rPr>
                <w:b/>
                <w:bCs/>
                <w:sz w:val="18"/>
                <w:szCs w:val="18"/>
                <w:shd w:val="clear" w:color="auto" w:fill="FFFFFF"/>
              </w:rPr>
              <w:br/>
              <w:t xml:space="preserve"> </w:t>
            </w:r>
            <w:r>
              <w:rPr>
                <w:b/>
                <w:bCs/>
                <w:sz w:val="18"/>
                <w:szCs w:val="18"/>
                <w:shd w:val="clear" w:color="auto" w:fill="FFFFFF"/>
              </w:rPr>
              <w:br/>
              <w:t xml:space="preserve"> Ses Değiştirici İşaretler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Kalın Do-İnce Do Aralığındaki Notalar</w:t>
            </w:r>
            <w:r>
              <w:rPr>
                <w:sz w:val="16"/>
                <w:szCs w:val="16"/>
                <w:shd w:val="clear" w:color="auto" w:fill="FFFFFF"/>
              </w:rPr>
              <w:br/>
              <w:t xml:space="preserve"> Kalın do-ince do aralığındaki notaları algılamaya yönelik seslendirme çalışmaları yapmak.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Mü.6.A.3. Öğrendiği notaları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Öğrencilere kalın do-ince do aralığındaki notaları algılamaya yönelik seslendirme çalışmaları öğretmenin çalgı eşliği desteği ile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Ses Değiştirici İşaretler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Sevgili Öğretmenim</w:t>
            </w:r>
            <w:r>
              <w:rPr>
                <w:sz w:val="16"/>
                <w:szCs w:val="16"/>
                <w:shd w:val="clear" w:color="auto" w:fill="FFFFFF"/>
              </w:rPr>
              <w:br/>
              <w:t xml:space="preserve"> Öğretmenler Günü etkinliklerine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i/>
                <w:iCs/>
                <w:sz w:val="16"/>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Ses Değiştirici İşaretler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Neşeli Günler</w:t>
            </w:r>
            <w:r>
              <w:rPr>
                <w:sz w:val="16"/>
                <w:szCs w:val="16"/>
                <w:shd w:val="clear" w:color="auto" w:fill="FFFFFF"/>
              </w:rPr>
              <w:br/>
              <w:t xml:space="preserve"> Kalın do-ince do aralığındaki notaları pekiştirmeye yönelik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Mü.6.A.3. Öğrendiği notaları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Öğrencilere kalın do-ince do aralığındaki notaları algılamaya yönelik seslendirme çalışmaları öğretmenin çalgı eşliği desteği ile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*Dünya Engelliler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Tekrar İşaretleri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Tekrar İşaretleri</w:t>
            </w:r>
            <w:r>
              <w:rPr>
                <w:sz w:val="16"/>
                <w:szCs w:val="16"/>
                <w:shd w:val="clear" w:color="auto" w:fill="FFFFFF"/>
              </w:rPr>
              <w:br/>
              <w:t xml:space="preserve"> Tekrar işaretlerini algılamaya yönelik şarkı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i/>
                <w:iCs/>
                <w:sz w:val="16"/>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Onaltılık Nota ve Onaltılık Sus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Halay</w:t>
            </w:r>
            <w:r>
              <w:rPr>
                <w:sz w:val="16"/>
                <w:szCs w:val="16"/>
                <w:shd w:val="clear" w:color="auto" w:fill="FFFFFF"/>
              </w:rPr>
              <w:br/>
              <w:t xml:space="preserve"> Onaltılık nota ve onaltılık sus değerlerini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i/>
                <w:iCs/>
                <w:sz w:val="16"/>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lastRenderedPageBreak/>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Uzatma Bağı</w:t>
            </w:r>
            <w:r>
              <w:rPr>
                <w:sz w:val="16"/>
                <w:szCs w:val="16"/>
                <w:shd w:val="clear" w:color="auto" w:fill="FFFFFF"/>
              </w:rPr>
              <w:br/>
              <w:t xml:space="preserve"> Uzatma bağının kullanış şeklini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i/>
                <w:iCs/>
                <w:sz w:val="16"/>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Mehmet Akif Ersoy’u Anma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Müzikte Bağlar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İş Birliği ve Sabır</w:t>
            </w:r>
            <w:r>
              <w:rPr>
                <w:sz w:val="16"/>
                <w:szCs w:val="16"/>
                <w:shd w:val="clear" w:color="auto" w:fill="FFFFFF"/>
              </w:rPr>
              <w:br/>
              <w:t xml:space="preserve"> Uzatma bağı ve hece bağının kullanış şeklini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i/>
                <w:iCs/>
                <w:sz w:val="16"/>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B. MÜZİKSEL ALGI VE BİLGİLENME</w:t>
            </w:r>
            <w:r>
              <w:rPr>
                <w:b/>
                <w:bCs/>
                <w:sz w:val="18"/>
                <w:szCs w:val="18"/>
                <w:shd w:val="clear" w:color="auto" w:fill="FFFFFF"/>
              </w:rPr>
              <w:br/>
              <w:t xml:space="preserve"> </w:t>
            </w:r>
            <w:r>
              <w:rPr>
                <w:b/>
                <w:bCs/>
                <w:sz w:val="18"/>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Ölçüleri Tamamla</w:t>
            </w:r>
            <w:r>
              <w:rPr>
                <w:sz w:val="16"/>
                <w:szCs w:val="16"/>
                <w:shd w:val="clear" w:color="auto" w:fill="FFFFFF"/>
              </w:rPr>
              <w:br/>
              <w:t xml:space="preserve"> 3/8’lik, 6/8’lik ve 5/8’lik ölçüleri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i/>
                <w:iCs/>
                <w:sz w:val="16"/>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*Enerji Tasarrufu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SÖYLEME</w:t>
            </w:r>
            <w:r>
              <w:rPr>
                <w:b/>
                <w:bCs/>
                <w:sz w:val="18"/>
                <w:szCs w:val="18"/>
                <w:shd w:val="clear" w:color="auto" w:fill="FFFFFF"/>
              </w:rPr>
              <w:br/>
              <w:t xml:space="preserve"> </w:t>
            </w:r>
            <w:r>
              <w:rPr>
                <w:b/>
                <w:bCs/>
                <w:sz w:val="18"/>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Sıra Sende</w:t>
            </w:r>
            <w:r>
              <w:rPr>
                <w:sz w:val="16"/>
                <w:szCs w:val="16"/>
                <w:shd w:val="clear" w:color="auto" w:fill="FFFFFF"/>
              </w:rPr>
              <w:br/>
              <w:t xml:space="preserve"> Farklı ritmik yapıdaki müzikleri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Mü.6.A.4. Farklı ritmik yapıdaki müzikleri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Müzikler kulaktan öğretilmiş basit, bileşik ve aksak ölçülerle sınırlı olmalıdır.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102B" w:rsidRDefault="00000000">
            <w:pPr>
              <w:jc w:val="center"/>
            </w:pPr>
            <w:r>
              <w:rPr>
                <w:b/>
                <w:bCs/>
              </w:rPr>
              <w:t xml:space="preserve"> Şubat Tatili (20 Ocak-03 Şubat)</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C. MÜZİKSEL YARATICILIK</w:t>
            </w:r>
            <w:r>
              <w:rPr>
                <w:b/>
                <w:bCs/>
                <w:sz w:val="18"/>
                <w:szCs w:val="18"/>
                <w:shd w:val="clear" w:color="auto" w:fill="FFFFFF"/>
              </w:rPr>
              <w:br/>
              <w:t xml:space="preserve"> </w:t>
            </w:r>
            <w:r>
              <w:rPr>
                <w:b/>
                <w:bCs/>
                <w:sz w:val="18"/>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Yenice Yolları</w:t>
            </w:r>
            <w:r>
              <w:rPr>
                <w:sz w:val="16"/>
                <w:szCs w:val="16"/>
                <w:shd w:val="clear" w:color="auto" w:fill="FFFFFF"/>
              </w:rPr>
              <w:br/>
              <w:t xml:space="preserve"> Farklı ritmik yapıdaki müzikleri seslendirmek ve harekete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Mü.6.C.2. Farklı ritmik yapıdaki müzikleri harekete dönüştürür.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Kulaktan öğrenilmiş basit ve aksak ölçüler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C. MÜZİKSEL YARATICILIK</w:t>
            </w:r>
            <w:r>
              <w:rPr>
                <w:b/>
                <w:bCs/>
                <w:sz w:val="18"/>
                <w:szCs w:val="18"/>
                <w:shd w:val="clear" w:color="auto" w:fill="FFFFFF"/>
              </w:rPr>
              <w:br/>
              <w:t xml:space="preserve"> </w:t>
            </w:r>
            <w:r>
              <w:rPr>
                <w:b/>
                <w:bCs/>
                <w:sz w:val="18"/>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Cilveloy</w:t>
            </w:r>
            <w:r>
              <w:rPr>
                <w:sz w:val="16"/>
                <w:szCs w:val="16"/>
                <w:shd w:val="clear" w:color="auto" w:fill="FFFFFF"/>
              </w:rPr>
              <w:br/>
              <w:t xml:space="preserve"> Farklı ritmik yapıdaki müzikleri seslendirmek ve harekete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Mü.6.C.2. Farklı ritmik yapıdaki müzikleri harekete dönüştürür.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Kulaktan öğrenilmiş basit ve aksak ölçüler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5. B. MÜZİKSEL ALGI VE BİLGİLENME</w:t>
            </w:r>
            <w:r>
              <w:rPr>
                <w:b/>
                <w:bCs/>
                <w:sz w:val="18"/>
                <w:szCs w:val="18"/>
                <w:shd w:val="clear" w:color="auto" w:fill="FFFFFF"/>
              </w:rPr>
              <w:br/>
              <w:t xml:space="preserve"> </w:t>
            </w:r>
            <w:r>
              <w:rPr>
                <w:b/>
                <w:bCs/>
                <w:sz w:val="18"/>
                <w:szCs w:val="18"/>
                <w:shd w:val="clear" w:color="auto" w:fill="FFFFFF"/>
              </w:rPr>
              <w:br/>
              <w:t xml:space="preserve"> Müziklerde Aynı ve Farklı Bölümler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Sevgi Çiçekleri</w:t>
            </w:r>
            <w:r>
              <w:rPr>
                <w:sz w:val="16"/>
                <w:szCs w:val="16"/>
                <w:shd w:val="clear" w:color="auto" w:fill="FFFFFF"/>
              </w:rPr>
              <w:br/>
              <w:t xml:space="preserve"> Müziklerde aynı ve farklı bölümleri ayırt etmek, dansa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Mü.6.B.2. Müziklerde aynı ve farklı bölümleri ritim çalgılarıyla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Düzeye uygun iki ve üç bölümlü şarkı, türkü vb.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C. MÜZİKSEL YARATICILIK</w:t>
            </w:r>
            <w:r>
              <w:rPr>
                <w:b/>
                <w:bCs/>
                <w:sz w:val="18"/>
                <w:szCs w:val="18"/>
                <w:shd w:val="clear" w:color="auto" w:fill="FFFFFF"/>
              </w:rPr>
              <w:br/>
              <w:t xml:space="preserve"> </w:t>
            </w:r>
            <w:r>
              <w:rPr>
                <w:b/>
                <w:bCs/>
                <w:sz w:val="18"/>
                <w:szCs w:val="18"/>
                <w:shd w:val="clear" w:color="auto" w:fill="FFFFFF"/>
              </w:rPr>
              <w:br/>
              <w:t xml:space="preserve"> Müziklerde Aynı ve Farklı Bölümler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İlkbahar</w:t>
            </w:r>
            <w:r>
              <w:rPr>
                <w:sz w:val="16"/>
                <w:szCs w:val="16"/>
                <w:shd w:val="clear" w:color="auto" w:fill="FFFFFF"/>
              </w:rPr>
              <w:br/>
              <w:t xml:space="preserve"> Müziklerde aynı ve farklı bölümleri ayırt etmek, dansa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Mü.6.C.4. Müziklerde aynı ve farklı bölümleri dansa dönüştürür.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Düzeye uygun iki ve üç bölümlü şarkı, türkü vb.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Müziklerde Aynı ve </w:t>
            </w:r>
            <w:r>
              <w:rPr>
                <w:b/>
                <w:bCs/>
                <w:sz w:val="18"/>
                <w:szCs w:val="18"/>
                <w:shd w:val="clear" w:color="auto" w:fill="FFFFFF"/>
              </w:rPr>
              <w:lastRenderedPageBreak/>
              <w:t>Farklı Bölümler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lastRenderedPageBreak/>
              <w:t>Beste Yapıyorum</w:t>
            </w:r>
            <w:r>
              <w:rPr>
                <w:sz w:val="16"/>
                <w:szCs w:val="16"/>
                <w:shd w:val="clear" w:color="auto" w:fill="FFFFFF"/>
              </w:rPr>
              <w:br/>
              <w:t xml:space="preserve"> Kendi oluşturduğu ezgileri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Mü.6.C.5. Kendi oluşturduğu ezgileri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a) Ezgi denemeleri; öğrenilen zaman belirteçleri ve süre değerleri ile sınırlandırılmalıdır.</w:t>
            </w:r>
            <w:r>
              <w:rPr>
                <w:i/>
                <w:iCs/>
                <w:sz w:val="16"/>
                <w:szCs w:val="16"/>
                <w:shd w:val="clear" w:color="auto" w:fill="FFFFFF"/>
              </w:rPr>
              <w:br/>
              <w:t xml:space="preserve"> b) Öğrencilerin oluşturdukları ezgileri bireysel veya toplu olarak seslendirmeleri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D. MÜZİK KÜLTÜRÜ</w:t>
            </w:r>
            <w:r>
              <w:rPr>
                <w:b/>
                <w:bCs/>
                <w:sz w:val="18"/>
                <w:szCs w:val="18"/>
                <w:shd w:val="clear" w:color="auto" w:fill="FFFFFF"/>
              </w:rPr>
              <w:br/>
              <w:t xml:space="preserve"> </w:t>
            </w:r>
            <w:r>
              <w:rPr>
                <w:b/>
                <w:bCs/>
                <w:sz w:val="18"/>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Türk Halk Müziği</w:t>
            </w:r>
            <w:r>
              <w:rPr>
                <w:sz w:val="16"/>
                <w:szCs w:val="16"/>
                <w:shd w:val="clear" w:color="auto" w:fill="FFFFFF"/>
              </w:rPr>
              <w:br/>
              <w:t xml:space="preserve"> Türk Sanat Müziği</w:t>
            </w:r>
            <w:r>
              <w:rPr>
                <w:sz w:val="16"/>
                <w:szCs w:val="16"/>
                <w:shd w:val="clear" w:color="auto" w:fill="FFFFFF"/>
              </w:rPr>
              <w:br/>
              <w:t xml:space="preserve"> Yurdumuza ait başlıca müzik türlerini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Mü.6.D.1. Yurdumuza ait başlıca müzik türlerini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SÖYLEME</w:t>
            </w:r>
            <w:r>
              <w:rPr>
                <w:b/>
                <w:bCs/>
                <w:sz w:val="18"/>
                <w:szCs w:val="18"/>
                <w:shd w:val="clear" w:color="auto" w:fill="FFFFFF"/>
              </w:rPr>
              <w:br/>
              <w:t xml:space="preserve"> </w:t>
            </w:r>
            <w:r>
              <w:rPr>
                <w:b/>
                <w:bCs/>
                <w:sz w:val="18"/>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Havada Bulut Yok Bu Ne Dumandır</w:t>
            </w:r>
            <w:r>
              <w:rPr>
                <w:sz w:val="16"/>
                <w:szCs w:val="16"/>
                <w:shd w:val="clear" w:color="auto" w:fill="FFFFFF"/>
              </w:rPr>
              <w:br/>
              <w:t xml:space="preserve"> Şehitler Günü etkinliklerine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Mü.6.A.4. Farklı ritmik yapıdaki müzikleri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Müzikler kulaktan öğretilmiş basit, bileşik ve aksak ölçülerle sınırlı olmalıdır.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D. MÜZİK KÜLTÜRÜ</w:t>
            </w:r>
            <w:r>
              <w:rPr>
                <w:b/>
                <w:bCs/>
                <w:sz w:val="18"/>
                <w:szCs w:val="18"/>
                <w:shd w:val="clear" w:color="auto" w:fill="FFFFFF"/>
              </w:rPr>
              <w:br/>
              <w:t xml:space="preserve"> </w:t>
            </w:r>
            <w:r>
              <w:rPr>
                <w:b/>
                <w:bCs/>
                <w:sz w:val="18"/>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Dinî Müzik</w:t>
            </w:r>
            <w:r>
              <w:rPr>
                <w:sz w:val="16"/>
                <w:szCs w:val="16"/>
                <w:shd w:val="clear" w:color="auto" w:fill="FFFFFF"/>
              </w:rPr>
              <w:br/>
              <w:t xml:space="preserve"> Yurdumuza ait başlıca müzik türlerini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Mü.6.D.1. Yurdumuza ait başlıca müzik türlerini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102B" w:rsidRDefault="00000000">
            <w:pPr>
              <w:jc w:val="center"/>
            </w:pPr>
            <w:r>
              <w:rPr>
                <w:b/>
                <w:bCs/>
              </w:rPr>
              <w:t xml:space="preserve"> 2. Ara Tatil (31 Mart-07 Nisan)</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D. MÜZİK KÜLTÜRÜ</w:t>
            </w:r>
            <w:r>
              <w:rPr>
                <w:b/>
                <w:bCs/>
                <w:sz w:val="18"/>
                <w:szCs w:val="18"/>
                <w:shd w:val="clear" w:color="auto" w:fill="FFFFFF"/>
              </w:rPr>
              <w:br/>
              <w:t xml:space="preserve"> </w:t>
            </w:r>
            <w:r>
              <w:rPr>
                <w:b/>
                <w:bCs/>
                <w:sz w:val="18"/>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Mehter Müziği</w:t>
            </w:r>
            <w:r>
              <w:rPr>
                <w:sz w:val="16"/>
                <w:szCs w:val="16"/>
                <w:shd w:val="clear" w:color="auto" w:fill="FFFFFF"/>
              </w:rPr>
              <w:br/>
              <w:t xml:space="preserve"> Yurdumuza ait başlıca müzik türlerini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Mü.6.D.1. Yurdumuza ait başlıca müzik türlerini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*Kişisel Verileri Koruma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C. MÜZİKSEL YARATICILIK</w:t>
            </w:r>
            <w:r>
              <w:rPr>
                <w:b/>
                <w:bCs/>
                <w:sz w:val="18"/>
                <w:szCs w:val="18"/>
                <w:shd w:val="clear" w:color="auto" w:fill="FFFFFF"/>
              </w:rPr>
              <w:br/>
              <w:t xml:space="preserve"> </w:t>
            </w:r>
            <w:r>
              <w:rPr>
                <w:b/>
                <w:bCs/>
                <w:sz w:val="18"/>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Benim Anlatımım</w:t>
            </w:r>
            <w:r>
              <w:rPr>
                <w:sz w:val="16"/>
                <w:szCs w:val="16"/>
                <w:shd w:val="clear" w:color="auto" w:fill="FFFFFF"/>
              </w:rPr>
              <w:br/>
              <w:t xml:space="preserve"> Dinlediğimiz farklı türdeki müziklerle ilgili duygu ve düşüncelerimizi farklı anlatım yollarıyla ifade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Mü.6.C.1. Dinlediği farklı türdeki müziklerle ilgili duygu ve düşüncelerini farklı anlatım yollarıyla ifade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Öğrencilerin dinledikleri farklı türlerdeki müzikler ile ilgili düşüncelerini özgün anlatım yollarıyla (resim yapma, harekete dönüştürme, öykü ve şiir yazma vb.) ifade etmeleri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*Turizm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Nihavent ve Nikriz Makamlarından Örnekler</w:t>
            </w:r>
            <w:r>
              <w:rPr>
                <w:sz w:val="16"/>
                <w:szCs w:val="16"/>
                <w:shd w:val="clear" w:color="auto" w:fill="FFFFFF"/>
              </w:rPr>
              <w:br/>
              <w:t xml:space="preserve"> Nihavent ve nikriz makamlarında yazılmış örnek eserler dinlemek.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*23 Nisan Ulusal Egemenlik ve Çocuk Bayramı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lastRenderedPageBreak/>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Hangi Makam</w:t>
            </w:r>
            <w:r>
              <w:rPr>
                <w:sz w:val="16"/>
                <w:szCs w:val="16"/>
                <w:shd w:val="clear" w:color="auto" w:fill="FFFFFF"/>
              </w:rPr>
              <w:br/>
              <w:t xml:space="preserve"> Nihavent ve nikriz makamlarında yazılmış örnek eserleri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*Kût´ül Amâre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Farklı Olan Hangisi</w:t>
            </w:r>
            <w:r>
              <w:rPr>
                <w:sz w:val="16"/>
                <w:szCs w:val="16"/>
                <w:shd w:val="clear" w:color="auto" w:fill="FFFFFF"/>
              </w:rPr>
              <w:br/>
              <w:t xml:space="preserve"> Nihavent ve nikriz makamlarında yazılmış örnek eserleri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Kahve Yemen’den Gelir</w:t>
            </w:r>
            <w:r>
              <w:rPr>
                <w:sz w:val="16"/>
                <w:szCs w:val="16"/>
                <w:shd w:val="clear" w:color="auto" w:fill="FFFFFF"/>
              </w:rPr>
              <w:br/>
              <w:t xml:space="preserve"> Nikriz makamında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*Engelliler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Bandırma Vapuru</w:t>
            </w:r>
            <w:r>
              <w:rPr>
                <w:sz w:val="16"/>
                <w:szCs w:val="16"/>
                <w:shd w:val="clear" w:color="auto" w:fill="FFFFFF"/>
              </w:rPr>
              <w:br/>
              <w:t xml:space="preserve"> Millî birlik ve beraberlik duygusunu güçlendiren marşlarımızı doğru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Mü.6.A.2. Millî birlik ve beraberlik duygusunu güçlendiren marşlarımızı doğru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 xml:space="preserve">a) Millî, dinî ve manevi günler ile belirli gün ve haftalarda bu kazanıma yer verilmelidir. </w:t>
            </w:r>
            <w:r>
              <w:rPr>
                <w:i/>
                <w:iCs/>
                <w:sz w:val="16"/>
                <w:szCs w:val="16"/>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lastRenderedPageBreak/>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A. DİNLEME – SÖYLEME</w:t>
            </w:r>
            <w:r>
              <w:rPr>
                <w:b/>
                <w:bCs/>
                <w:sz w:val="18"/>
                <w:szCs w:val="18"/>
                <w:shd w:val="clear" w:color="auto" w:fill="FFFFFF"/>
              </w:rPr>
              <w:br/>
              <w:t xml:space="preserve"> </w:t>
            </w:r>
            <w:r>
              <w:rPr>
                <w:b/>
                <w:bCs/>
                <w:sz w:val="18"/>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Türkiye’min Dört Yanında</w:t>
            </w:r>
            <w:r>
              <w:rPr>
                <w:sz w:val="16"/>
                <w:szCs w:val="16"/>
                <w:shd w:val="clear" w:color="auto" w:fill="FFFFFF"/>
              </w:rPr>
              <w:br/>
              <w:t xml:space="preserve"> Nihavent makamında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*İstanbul´un Fethi</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C. MÜZİKSEL YARATICILIK</w:t>
            </w:r>
            <w:r>
              <w:rPr>
                <w:b/>
                <w:bCs/>
                <w:sz w:val="18"/>
                <w:szCs w:val="18"/>
                <w:shd w:val="clear" w:color="auto" w:fill="FFFFFF"/>
              </w:rPr>
              <w:br/>
              <w:t xml:space="preserve"> </w:t>
            </w:r>
            <w:r>
              <w:rPr>
                <w:b/>
                <w:bCs/>
                <w:sz w:val="18"/>
                <w:szCs w:val="18"/>
                <w:shd w:val="clear" w:color="auto" w:fill="FFFFFF"/>
              </w:rPr>
              <w:br/>
              <w:t xml:space="preserve"> Müzik Arşivim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Müzik Arşivim</w:t>
            </w:r>
            <w:r>
              <w:rPr>
                <w:sz w:val="16"/>
                <w:szCs w:val="16"/>
                <w:shd w:val="clear" w:color="auto" w:fill="FFFFFF"/>
              </w:rPr>
              <w:br/>
              <w:t xml:space="preserve"> Müzik ile ilgili araştırma ve çalışmalarda bilişim teknolojilerinden yararlanarak bireysel arşiv oluşturmak.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Mü.6.C.6. Müzikle ilgili araştırma ve çalışmalarında bilişim teknolojilerinden yararlanır.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Öğrencilere özellikle yakın çevrelerinde ve bölgelerinde dinlenen geleneksel müziklerimize ilişkin örnekleri ve bunları dinlemelerine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b/>
                <w:bCs/>
                <w:sz w:val="18"/>
                <w:szCs w:val="18"/>
                <w:shd w:val="clear" w:color="auto" w:fill="FFFFFF"/>
              </w:rPr>
              <w:t>Mü. 6. D. MÜZİK KÜLTÜRÜ</w:t>
            </w:r>
            <w:r>
              <w:rPr>
                <w:b/>
                <w:bCs/>
                <w:sz w:val="18"/>
                <w:szCs w:val="18"/>
                <w:shd w:val="clear" w:color="auto" w:fill="FFFFFF"/>
              </w:rPr>
              <w:br/>
              <w:t xml:space="preserve"> </w:t>
            </w:r>
            <w:r>
              <w:rPr>
                <w:b/>
                <w:bCs/>
                <w:sz w:val="18"/>
                <w:szCs w:val="18"/>
                <w:shd w:val="clear" w:color="auto" w:fill="FFFFFF"/>
              </w:rPr>
              <w:br/>
              <w:t xml:space="preserve"> Müzik Arşivim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Sınıf Arşivimiz</w:t>
            </w:r>
            <w:r>
              <w:rPr>
                <w:sz w:val="16"/>
                <w:szCs w:val="16"/>
                <w:shd w:val="clear" w:color="auto" w:fill="FFFFFF"/>
              </w:rPr>
              <w:br/>
              <w:t xml:space="preserve"> Müzik ile ilgili araştırma ve çalışmalarda bilişim teknolojilerinden yararlanarak sınıf arşivi oluşturmak.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Mü.6.D.5. Dinlediği çeşitli türdeki müziklerden hem bireysel hem de ortak sınıf arşivini geliştirir.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Öğrencilere özellikle yakın çevrelerinde ve bölgelerinde dinlenen geleneksel müziklerimize ilişkin örnekleri ve bunları dinlemelerine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Çevre ve İklim Değişikliği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D102B" w:rsidRDefault="00000000">
            <w:pPr>
              <w:ind w:left="5" w:right="5"/>
              <w:jc w:val="center"/>
            </w:pPr>
            <w:r>
              <w:rPr>
                <w:b/>
                <w:bCs/>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sz w:val="16"/>
                <w:szCs w:val="16"/>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100" w:right="100"/>
            </w:pPr>
            <w:r>
              <w:rPr>
                <w:i/>
                <w:iCs/>
                <w:sz w:val="16"/>
                <w:szCs w:val="16"/>
                <w:shd w:val="clear" w:color="auto" w:fill="FFFFFF"/>
              </w:rPr>
              <w:t>Yıl Sonu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DD102B">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i/>
                <w:iCs/>
                <w:sz w:val="14"/>
                <w:szCs w:val="14"/>
                <w:shd w:val="clear" w:color="auto" w:fill="FFFFFF"/>
              </w:rPr>
              <w:t>Müzik Ders Kitabımız</w:t>
            </w:r>
            <w:r>
              <w:rPr>
                <w:i/>
                <w:iCs/>
                <w:sz w:val="14"/>
                <w:szCs w:val="14"/>
                <w:shd w:val="clear" w:color="auto" w:fill="FFFFFF"/>
              </w:rPr>
              <w:br/>
              <w:t xml:space="preserve"> Akıllı Tahta</w:t>
            </w:r>
            <w:r>
              <w:rPr>
                <w:i/>
                <w:iCs/>
                <w:sz w:val="14"/>
                <w:szCs w:val="14"/>
                <w:shd w:val="clear" w:color="auto" w:fill="FFFFFF"/>
              </w:rPr>
              <w:br/>
              <w:t xml:space="preserve"> Eba İçerikleri</w:t>
            </w:r>
            <w:r>
              <w:rPr>
                <w:i/>
                <w:iCs/>
                <w:sz w:val="14"/>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tcPr>
          <w:p w:rsidR="00DD102B" w:rsidRDefault="00000000">
            <w:pPr>
              <w:ind w:left="5" w:right="5"/>
              <w:jc w:val="center"/>
            </w:pPr>
            <w:r>
              <w:rPr>
                <w:b/>
                <w:bCs/>
                <w:i/>
                <w:iCs/>
                <w:sz w:val="14"/>
                <w:szCs w:val="14"/>
                <w:shd w:val="clear" w:color="auto" w:fill="FFFFFF"/>
              </w:rPr>
              <w:t>*Babalar Günü</w:t>
            </w: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DD102B" w:rsidRDefault="00000000">
            <w:pPr>
              <w:jc w:val="center"/>
            </w:pPr>
            <w:r>
              <w:rPr>
                <w:b/>
                <w:bCs/>
              </w:rPr>
              <w:t xml:space="preserve">2024-2025 Eğitim-Öğretim Yılı Sonu </w:t>
            </w:r>
          </w:p>
        </w:tc>
      </w:tr>
    </w:tbl>
    <w:p w:rsidR="00DD102B" w:rsidRDefault="00DD102B"/>
    <w:p w:rsidR="00DD102B" w:rsidRDefault="00000000">
      <w:pPr>
        <w:spacing w:line="168" w:lineRule="auto"/>
      </w:pPr>
      <w:r>
        <w:rPr>
          <w:sz w:val="12"/>
          <w:szCs w:val="12"/>
        </w:rPr>
        <w:t>NOT: İşbu Ünitelendirilmiş Yıllık Ders Planı;</w:t>
      </w:r>
    </w:p>
    <w:p w:rsidR="00DD102B" w:rsidRDefault="00000000">
      <w:pPr>
        <w:spacing w:line="168" w:lineRule="auto"/>
      </w:pPr>
      <w:r>
        <w:rPr>
          <w:sz w:val="12"/>
          <w:szCs w:val="12"/>
        </w:rPr>
        <w:t>•    T.C. Milli Eğitim Bakanlığı Talim ve Terbiye Kurulu Başkanlığının yayınladığı öğretim programı esas alınarak yapılmıştır.</w:t>
      </w:r>
    </w:p>
    <w:p w:rsidR="00DD102B" w:rsidRDefault="00000000">
      <w:pPr>
        <w:spacing w:line="168" w:lineRule="auto"/>
      </w:pPr>
      <w:r>
        <w:rPr>
          <w:sz w:val="12"/>
          <w:szCs w:val="12"/>
        </w:rPr>
        <w:t>•    Bu yıllık planda toplam eğitim öğretim haftası 37 haftadır.</w:t>
      </w:r>
    </w:p>
    <w:p w:rsidR="00DD102B" w:rsidRDefault="00DD102B">
      <w:pPr>
        <w:spacing w:line="168" w:lineRule="auto"/>
      </w:pPr>
    </w:p>
    <w:p w:rsidR="00DD102B" w:rsidRDefault="00DD102B">
      <w:pPr>
        <w:sectPr w:rsidR="00DD102B">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DD102B" w:rsidRDefault="00DD102B"/>
    <w:p w:rsidR="005C33DB" w:rsidRPr="00A043CB" w:rsidRDefault="005C33DB" w:rsidP="005C33DB">
      <w:pPr>
        <w:jc w:val="center"/>
        <w:rPr>
          <w:rFonts w:cstheme="minorHAnsi"/>
        </w:rPr>
      </w:pPr>
      <w:bookmarkStart w:id="1" w:name="OLE_LINK5"/>
      <w:bookmarkStart w:id="2" w:name="OLE_LINK3"/>
      <w:bookmarkStart w:id="3" w:name="OLE_LINK12"/>
      <w:bookmarkStart w:id="4" w:name="OLE_LINK7"/>
      <w:r w:rsidRPr="00A043CB">
        <w:rPr>
          <w:rFonts w:cstheme="minorHAnsi"/>
        </w:rPr>
        <w:t>Zümre Öğretmenleri</w:t>
      </w:r>
    </w:p>
    <w:p w:rsidR="005C33DB" w:rsidRPr="00A043CB" w:rsidRDefault="005C33DB" w:rsidP="005C33DB">
      <w:pPr>
        <w:rPr>
          <w:rFonts w:cstheme="minorHAnsi"/>
        </w:rPr>
      </w:pPr>
    </w:p>
    <w:sdt>
      <w:sdtPr>
        <w:rPr>
          <w:rFonts w:cstheme="minorHAnsi"/>
        </w:rPr>
        <w:alias w:val="Zümre Öğretmenler"/>
        <w:tag w:val="text"/>
        <w:id w:val="5120001"/>
        <w:placeholder>
          <w:docPart w:val="6300C87534399F49A06C1CC3CFB0A363"/>
        </w:placeholder>
        <w:text/>
      </w:sdtPr>
      <w:sdtContent>
        <w:p w:rsidR="005C33DB" w:rsidRPr="00A043CB" w:rsidRDefault="005C33DB" w:rsidP="005C33DB">
          <w:pPr>
            <w:jc w:val="center"/>
            <w:rPr>
              <w:rFonts w:cstheme="minorHAnsi"/>
            </w:rPr>
          </w:pPr>
          <w:r w:rsidRPr="00A043CB">
            <w:rPr>
              <w:rFonts w:cstheme="minorHAnsi"/>
            </w:rPr>
            <w:t xml:space="preserve">Öğretmenler </w:t>
          </w:r>
        </w:p>
      </w:sdtContent>
    </w:sdt>
    <w:bookmarkEnd w:id="1"/>
    <w:p w:rsidR="005C33DB" w:rsidRPr="00177EE0" w:rsidRDefault="005C33DB" w:rsidP="005C33DB">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6300C87534399F49A06C1CC3CFB0A363"/>
        </w:placeholder>
      </w:sdtPr>
      <w:sdtContent>
        <w:p w:rsidR="005C33DB" w:rsidRPr="00A043CB" w:rsidRDefault="005C33DB" w:rsidP="005C33DB">
          <w:pPr>
            <w:jc w:val="center"/>
            <w:rPr>
              <w:rFonts w:cstheme="minorHAnsi"/>
            </w:rPr>
          </w:pPr>
          <w:r w:rsidRPr="00A043CB">
            <w:rPr>
              <w:rFonts w:cstheme="minorHAnsi"/>
            </w:rPr>
            <w:t xml:space="preserve"> tarih</w:t>
          </w:r>
        </w:p>
      </w:sdtContent>
    </w:sdt>
    <w:p w:rsidR="005C33DB" w:rsidRPr="00A043CB" w:rsidRDefault="005C33DB" w:rsidP="005C33DB">
      <w:pPr>
        <w:jc w:val="center"/>
        <w:rPr>
          <w:rFonts w:cstheme="minorHAnsi"/>
        </w:rPr>
      </w:pPr>
    </w:p>
    <w:sdt>
      <w:sdtPr>
        <w:rPr>
          <w:rFonts w:cstheme="minorHAnsi"/>
        </w:rPr>
        <w:alias w:val="Müdür"/>
        <w:tag w:val="text"/>
        <w:id w:val="5120003"/>
        <w:placeholder>
          <w:docPart w:val="6300C87534399F49A06C1CC3CFB0A363"/>
        </w:placeholder>
        <w:text/>
      </w:sdtPr>
      <w:sdtContent>
        <w:p w:rsidR="005C33DB" w:rsidRPr="00A043CB" w:rsidRDefault="005C33DB" w:rsidP="005C33DB">
          <w:pPr>
            <w:jc w:val="center"/>
            <w:rPr>
              <w:rFonts w:cstheme="minorHAnsi"/>
            </w:rPr>
          </w:pPr>
          <w:r w:rsidRPr="00A043CB">
            <w:rPr>
              <w:rFonts w:cstheme="minorHAnsi"/>
            </w:rPr>
            <w:t xml:space="preserve"> müdür</w:t>
          </w:r>
        </w:p>
      </w:sdtContent>
    </w:sdt>
    <w:bookmarkEnd w:id="2"/>
    <w:p w:rsidR="005C33DB" w:rsidRPr="00E60307" w:rsidRDefault="005C33DB" w:rsidP="005C33DB">
      <w:pPr>
        <w:jc w:val="center"/>
        <w:rPr>
          <w:rFonts w:cstheme="minorHAnsi"/>
          <w:bCs/>
        </w:rPr>
      </w:pPr>
      <w:r w:rsidRPr="00E60307">
        <w:rPr>
          <w:rFonts w:cstheme="minorHAnsi"/>
          <w:bCs/>
          <w:color w:val="000000" w:themeColor="text1"/>
        </w:rPr>
        <w:t xml:space="preserve">Okul Müdürü </w:t>
      </w:r>
      <w:bookmarkEnd w:id="3"/>
    </w:p>
    <w:bookmarkEnd w:id="4"/>
    <w:p w:rsidR="00DD102B" w:rsidRDefault="00DD102B" w:rsidP="005C33DB">
      <w:pPr>
        <w:jc w:val="center"/>
      </w:pPr>
    </w:p>
    <w:sectPr w:rsidR="00DD102B">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1365" w:rsidRDefault="00851365">
      <w:r>
        <w:separator/>
      </w:r>
    </w:p>
  </w:endnote>
  <w:endnote w:type="continuationSeparator" w:id="0">
    <w:p w:rsidR="00851365" w:rsidRDefault="0085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102B"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D102B">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1365" w:rsidRDefault="00851365">
      <w:r>
        <w:separator/>
      </w:r>
    </w:p>
  </w:footnote>
  <w:footnote w:type="continuationSeparator" w:id="0">
    <w:p w:rsidR="00851365" w:rsidRDefault="0085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102B" w:rsidRPr="004D49F1" w:rsidRDefault="00000000" w:rsidP="004D49F1">
    <w:pPr>
      <w:jc w:val="center"/>
      <w:rPr>
        <w:b/>
        <w:bCs/>
        <w:sz w:val="24"/>
        <w:szCs w:val="24"/>
      </w:rPr>
    </w:pPr>
    <w:r>
      <w:rPr>
        <w:b/>
        <w:bCs/>
        <w:sz w:val="24"/>
        <w:szCs w:val="24"/>
      </w:rPr>
      <w:t xml:space="preserve">2024-2025 EĞİTİM-ÖĞRETİM YILI </w:t>
    </w:r>
    <w:bookmarkStart w:id="0" w:name="OLE_LINK4"/>
    <w:sdt>
      <w:sdtPr>
        <w:rPr>
          <w:b/>
          <w:bCs/>
          <w:sz w:val="24"/>
          <w:szCs w:val="24"/>
        </w:rPr>
        <w:alias w:val="Okul Adı (Tam Ad)"/>
        <w:tag w:val="text"/>
        <w:id w:val="5120000"/>
        <w:placeholder>
          <w:docPart w:val="EE8D7CB83A77334EA1A242E6ED5AAFB3"/>
        </w:placeholder>
      </w:sdtPr>
      <w:sdtContent>
        <w:r w:rsidR="004D49F1" w:rsidRPr="004D49F1">
          <w:rPr>
            <w:b/>
            <w:bCs/>
            <w:sz w:val="24"/>
            <w:szCs w:val="24"/>
          </w:rPr>
          <w:t>Okul adi</w:t>
        </w:r>
      </w:sdtContent>
    </w:sdt>
    <w:bookmarkEnd w:id="0"/>
    <w:r w:rsidR="004D49F1" w:rsidRPr="004D49F1">
      <w:rPr>
        <w:b/>
        <w:bCs/>
        <w:sz w:val="24"/>
        <w:szCs w:val="24"/>
      </w:rPr>
      <w:t xml:space="preserve"> </w:t>
    </w:r>
    <w:r>
      <w:rPr>
        <w:b/>
        <w:bCs/>
        <w:sz w:val="24"/>
        <w:szCs w:val="24"/>
      </w:rPr>
      <w:t>6. SINIF MÜZİK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102B"/>
    <w:rsid w:val="003B7984"/>
    <w:rsid w:val="004D49F1"/>
    <w:rsid w:val="005C33DB"/>
    <w:rsid w:val="00851365"/>
    <w:rsid w:val="00C416DA"/>
    <w:rsid w:val="00DD10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D49F1"/>
    <w:pPr>
      <w:tabs>
        <w:tab w:val="center" w:pos="4536"/>
        <w:tab w:val="right" w:pos="9072"/>
      </w:tabs>
    </w:pPr>
  </w:style>
  <w:style w:type="character" w:customStyle="1" w:styleId="stBilgiChar">
    <w:name w:val="Üst Bilgi Char"/>
    <w:basedOn w:val="VarsaylanParagrafYazTipi"/>
    <w:link w:val="stBilgi"/>
    <w:uiPriority w:val="99"/>
    <w:rsid w:val="004D49F1"/>
  </w:style>
  <w:style w:type="paragraph" w:styleId="AltBilgi">
    <w:name w:val="footer"/>
    <w:basedOn w:val="Normal"/>
    <w:link w:val="AltBilgiChar"/>
    <w:uiPriority w:val="99"/>
    <w:unhideWhenUsed/>
    <w:rsid w:val="004D49F1"/>
    <w:pPr>
      <w:tabs>
        <w:tab w:val="center" w:pos="4536"/>
        <w:tab w:val="right" w:pos="9072"/>
      </w:tabs>
    </w:pPr>
  </w:style>
  <w:style w:type="character" w:customStyle="1" w:styleId="AltBilgiChar">
    <w:name w:val="Alt Bilgi Char"/>
    <w:basedOn w:val="VarsaylanParagrafYazTipi"/>
    <w:link w:val="AltBilgi"/>
    <w:uiPriority w:val="99"/>
    <w:rsid w:val="004D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8D7CB83A77334EA1A242E6ED5AAFB3"/>
        <w:category>
          <w:name w:val="Genel"/>
          <w:gallery w:val="placeholder"/>
        </w:category>
        <w:types>
          <w:type w:val="bbPlcHdr"/>
        </w:types>
        <w:behaviors>
          <w:behavior w:val="content"/>
        </w:behaviors>
        <w:guid w:val="{25AD75A2-C98D-194A-9CEB-4D1F5F98F9D3}"/>
      </w:docPartPr>
      <w:docPartBody>
        <w:p w:rsidR="007726E1" w:rsidRDefault="00666465" w:rsidP="00666465">
          <w:pPr>
            <w:pStyle w:val="EE8D7CB83A77334EA1A242E6ED5AAFB3"/>
          </w:pPr>
          <w:r w:rsidRPr="00C90734">
            <w:rPr>
              <w:rStyle w:val="YerTutucuMetni"/>
            </w:rPr>
            <w:t>Metin girmek için buraya tıklayın veya dokunun.</w:t>
          </w:r>
        </w:p>
      </w:docPartBody>
    </w:docPart>
    <w:docPart>
      <w:docPartPr>
        <w:name w:val="6300C87534399F49A06C1CC3CFB0A363"/>
        <w:category>
          <w:name w:val="Genel"/>
          <w:gallery w:val="placeholder"/>
        </w:category>
        <w:types>
          <w:type w:val="bbPlcHdr"/>
        </w:types>
        <w:behaviors>
          <w:behavior w:val="content"/>
        </w:behaviors>
        <w:guid w:val="{EC913633-D7D4-1E4F-B3C0-99C41CDF3EFB}"/>
      </w:docPartPr>
      <w:docPartBody>
        <w:p w:rsidR="00000000" w:rsidRDefault="007726E1" w:rsidP="007726E1">
          <w:pPr>
            <w:pStyle w:val="6300C87534399F49A06C1CC3CFB0A36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65"/>
    <w:rsid w:val="003B7984"/>
    <w:rsid w:val="00666465"/>
    <w:rsid w:val="007726E1"/>
    <w:rsid w:val="00A90392"/>
    <w:rsid w:val="00EE27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726E1"/>
    <w:rPr>
      <w:color w:val="666666"/>
    </w:rPr>
  </w:style>
  <w:style w:type="paragraph" w:customStyle="1" w:styleId="EE8D7CB83A77334EA1A242E6ED5AAFB3">
    <w:name w:val="EE8D7CB83A77334EA1A242E6ED5AAFB3"/>
    <w:rsid w:val="00666465"/>
  </w:style>
  <w:style w:type="paragraph" w:customStyle="1" w:styleId="6300C87534399F49A06C1CC3CFB0A363">
    <w:name w:val="6300C87534399F49A06C1CC3CFB0A363"/>
    <w:rsid w:val="00772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3444</Words>
  <Characters>22186</Characters>
  <Application>Microsoft Office Word</Application>
  <DocSecurity>0</DocSecurity>
  <Lines>1232</Lines>
  <Paragraphs>582</Paragraphs>
  <ScaleCrop>false</ScaleCrop>
  <HeadingPairs>
    <vt:vector size="2" baseType="variant">
      <vt:variant>
        <vt:lpstr>Konu Başlığı</vt:lpstr>
      </vt:variant>
      <vt:variant>
        <vt:i4>1</vt:i4>
      </vt:variant>
    </vt:vector>
  </HeadingPairs>
  <TitlesOfParts>
    <vt:vector size="1" baseType="lpstr">
      <vt:lpstr>2024-2025 EĞİTİM-ÖĞRETİM YILI DF 6. SINIF MÜZİK YILLIK PLANI - Öğretmen Evrak Uygulaması</vt:lpstr>
    </vt:vector>
  </TitlesOfParts>
  <Manager/>
  <Company> </Company>
  <LinksUpToDate>false</LinksUpToDate>
  <CharactersWithSpaces>25048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2024-11-05T07:10:00Z</dcterms:created>
  <dcterms:modified xsi:type="dcterms:W3CDTF">2024-11-18T18:50:00Z</dcterms:modified>
  <cp:category> </cp:category>
</cp:coreProperties>
</file>