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5"/>
        <w:gridCol w:w="295"/>
        <w:gridCol w:w="296"/>
        <w:gridCol w:w="1599"/>
        <w:gridCol w:w="2685"/>
        <w:gridCol w:w="2076"/>
        <w:gridCol w:w="3896"/>
        <w:gridCol w:w="1459"/>
        <w:gridCol w:w="1445"/>
        <w:gridCol w:w="1601"/>
      </w:tblGrid>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jc w:val="center"/>
            </w:pPr>
            <w:r>
              <w:rPr>
                <w:b/>
                <w:bCs/>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jc w:val="center"/>
            </w:pPr>
            <w:r>
              <w:rPr>
                <w:b/>
                <w:bCs/>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jc w:val="center"/>
            </w:pPr>
            <w:r>
              <w:rPr>
                <w:b/>
                <w:bCs/>
                <w:shd w:val="clear" w:color="auto" w:fill="F2F2F2"/>
              </w:rPr>
              <w:t>SAAT</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tcPr>
          <w:p w:rsidR="00F24E2A" w:rsidRDefault="00000000">
            <w:pPr>
              <w:jc w:val="center"/>
            </w:pPr>
            <w:r>
              <w:rPr>
                <w:b/>
                <w:bCs/>
                <w:shd w:val="clear" w:color="auto" w:fill="D9D9D9"/>
              </w:rPr>
              <w:t>ÖĞRENME ALANI</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tcPr>
          <w:p w:rsidR="00F24E2A" w:rsidRDefault="00000000">
            <w:pPr>
              <w:jc w:val="center"/>
            </w:pPr>
            <w:r>
              <w:rPr>
                <w:b/>
                <w:bCs/>
                <w:shd w:val="clear" w:color="auto" w:fill="D9D9D9"/>
              </w:rPr>
              <w:t>KAZANIM</w:t>
            </w:r>
          </w:p>
        </w:tc>
        <w:tc>
          <w:tcPr>
            <w:tcW w:w="2250" w:type="dxa"/>
            <w:tcBorders>
              <w:top w:val="single" w:sz="6" w:space="0" w:color="auto"/>
              <w:left w:val="single" w:sz="6" w:space="0" w:color="auto"/>
              <w:bottom w:val="single" w:sz="6" w:space="0" w:color="auto"/>
              <w:right w:val="single" w:sz="6" w:space="0" w:color="auto"/>
            </w:tcBorders>
            <w:shd w:val="clear" w:color="auto" w:fill="D9D9D9"/>
            <w:vAlign w:val="center"/>
          </w:tcPr>
          <w:p w:rsidR="00F24E2A" w:rsidRDefault="00000000">
            <w:pPr>
              <w:jc w:val="center"/>
            </w:pPr>
            <w:r>
              <w:rPr>
                <w:b/>
                <w:bCs/>
                <w:shd w:val="clear" w:color="auto" w:fill="D9D9D9"/>
              </w:rPr>
              <w:t>ETKİNLİKLER</w:t>
            </w:r>
          </w:p>
        </w:tc>
        <w:tc>
          <w:tcPr>
            <w:tcW w:w="4500" w:type="dxa"/>
            <w:tcBorders>
              <w:top w:val="single" w:sz="6" w:space="0" w:color="auto"/>
              <w:left w:val="single" w:sz="6" w:space="0" w:color="auto"/>
              <w:bottom w:val="single" w:sz="6" w:space="0" w:color="auto"/>
              <w:right w:val="single" w:sz="6" w:space="0" w:color="auto"/>
            </w:tcBorders>
            <w:shd w:val="clear" w:color="auto" w:fill="D9D9D9"/>
            <w:vAlign w:val="center"/>
          </w:tcPr>
          <w:p w:rsidR="00F24E2A" w:rsidRDefault="00000000">
            <w:pPr>
              <w:jc w:val="center"/>
            </w:pPr>
            <w:r>
              <w:rPr>
                <w:b/>
                <w:bCs/>
                <w:shd w:val="clear" w:color="auto" w:fill="D9D9D9"/>
              </w:rPr>
              <w:t>AÇIKLAMA</w:t>
            </w:r>
          </w:p>
        </w:tc>
        <w:tc>
          <w:tcPr>
            <w:tcW w:w="1614" w:type="dxa"/>
            <w:tcBorders>
              <w:top w:val="single" w:sz="6" w:space="0" w:color="auto"/>
              <w:left w:val="single" w:sz="6" w:space="0" w:color="auto"/>
              <w:bottom w:val="single" w:sz="6" w:space="0" w:color="auto"/>
              <w:right w:val="single" w:sz="6" w:space="0" w:color="auto"/>
            </w:tcBorders>
            <w:shd w:val="clear" w:color="auto" w:fill="D9D9D9"/>
            <w:vAlign w:val="center"/>
          </w:tcPr>
          <w:p w:rsidR="00F24E2A" w:rsidRDefault="00000000">
            <w:pPr>
              <w:jc w:val="center"/>
            </w:pPr>
            <w:r>
              <w:rPr>
                <w:b/>
                <w:bCs/>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F24E2A" w:rsidRDefault="00000000">
            <w:pPr>
              <w:jc w:val="center"/>
            </w:pPr>
            <w:r>
              <w:rPr>
                <w:b/>
                <w:bCs/>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F24E2A" w:rsidRDefault="00000000">
            <w:pPr>
              <w:jc w:val="center"/>
            </w:pPr>
            <w:r>
              <w:rPr>
                <w:b/>
                <w:bCs/>
                <w:shd w:val="clear" w:color="auto" w:fill="D9D9D9"/>
              </w:rPr>
              <w:t>DEĞERLENDİRME</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Mü.2.A.5. İstiklâl Marşı’nı anlamına uygun söyler.</w:t>
            </w:r>
            <w:r>
              <w:rPr>
                <w:sz w:val="16"/>
                <w:szCs w:val="16"/>
                <w:shd w:val="clear" w:color="auto" w:fill="FFFFFF"/>
              </w:rPr>
              <w:br/>
              <w:t xml:space="preserve"> </w:t>
            </w:r>
            <w:r>
              <w:rPr>
                <w:sz w:val="16"/>
                <w:szCs w:val="16"/>
                <w:shd w:val="clear" w:color="auto" w:fill="FFFFFF"/>
              </w:rPr>
              <w:br/>
              <w:t xml:space="preserve"> 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İstiklal Marşı’mız</w:t>
            </w:r>
            <w:r>
              <w:rPr>
                <w:i/>
                <w:iCs/>
                <w:sz w:val="16"/>
                <w:szCs w:val="16"/>
                <w:shd w:val="clear" w:color="auto" w:fill="FFFFFF"/>
              </w:rPr>
              <w:br/>
              <w:t xml:space="preserve"> *Millî Marşımı Dinliyorum ve Söylüyorum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İstiklâl Marşı’mızın önemi vurgulanıp öğrencilere duygu ve düşünceleri sorularak konuyla ilgili sınıf içi paylaşım yaptırılır.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Mü.2.A.5. İstiklâl Marşı’nı anlamına uygun söyler.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İstiklal Marşı’mız</w:t>
            </w:r>
            <w:r>
              <w:rPr>
                <w:i/>
                <w:iCs/>
                <w:sz w:val="16"/>
                <w:szCs w:val="16"/>
                <w:shd w:val="clear" w:color="auto" w:fill="FFFFFF"/>
              </w:rPr>
              <w:br/>
              <w:t xml:space="preserve"> *Millî Marşımıza Saygı</w:t>
            </w:r>
            <w:r>
              <w:rPr>
                <w:i/>
                <w:iCs/>
                <w:sz w:val="16"/>
                <w:szCs w:val="16"/>
                <w:shd w:val="clear" w:color="auto" w:fill="FFFFFF"/>
              </w:rPr>
              <w:br/>
              <w:t xml:space="preserve"> *Millî Marşımızla İlgili Duygu ve Düşüncelerimiz</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İstiklâl Marşı’nı anlamına uygun şekilde ve gelişimsel özellikleri göz önünde tutularak ses sınırları içinde söylemeleri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 xml:space="preserve">Gaziler Günü </w:t>
            </w:r>
            <w:r>
              <w:rPr>
                <w:b/>
                <w:bCs/>
                <w:i/>
                <w:iCs/>
                <w:sz w:val="14"/>
                <w:szCs w:val="14"/>
                <w:shd w:val="clear" w:color="auto" w:fill="FFFFFF"/>
              </w:rPr>
              <w:br/>
              <w:t xml:space="preserve"> İlköğretim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Mü.2.A.1. Ses ve nefes çalışmaları yapar.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Ses ve Nefes Çalışmaları</w:t>
            </w:r>
            <w:r>
              <w:rPr>
                <w:i/>
                <w:iCs/>
                <w:sz w:val="16"/>
                <w:szCs w:val="16"/>
                <w:shd w:val="clear" w:color="auto" w:fill="FFFFFF"/>
              </w:rPr>
              <w:br/>
              <w:t xml:space="preserve"> *Balon Şişiriyorum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 xml:space="preserve">Ses çalışmaları re-la aralığında, atlamalı olmayan yanaşık seslerle olmalı ve nefes egzersizleri (kısa, uzun, kesik kesik </w:t>
            </w:r>
            <w:proofErr w:type="gramStart"/>
            <w:r>
              <w:rPr>
                <w:i/>
                <w:iCs/>
                <w:sz w:val="14"/>
                <w:szCs w:val="14"/>
                <w:shd w:val="clear" w:color="auto" w:fill="FFFFFF"/>
              </w:rPr>
              <w:t>vb. )</w:t>
            </w:r>
            <w:proofErr w:type="gramEnd"/>
            <w:r>
              <w:rPr>
                <w:i/>
                <w:iCs/>
                <w:sz w:val="14"/>
                <w:szCs w:val="14"/>
                <w:shd w:val="clear" w:color="auto" w:fill="FFFFFF"/>
              </w:rPr>
              <w:t xml:space="preserve"> yaptırılmalıdır. Ses çalışmalarında örneğin uşşak makamından oluşturulan bir ezgi yapısı kullanılabilir.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Dünya Okul Sütü Günü</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Mü.2.A.1. Ses ve nefes çalışmaları yapar.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Ses ve Nefes Çalışmaları</w:t>
            </w:r>
            <w:r>
              <w:rPr>
                <w:i/>
                <w:iCs/>
                <w:sz w:val="16"/>
                <w:szCs w:val="16"/>
                <w:shd w:val="clear" w:color="auto" w:fill="FFFFFF"/>
              </w:rPr>
              <w:br/>
              <w:t xml:space="preserve"> *</w:t>
            </w:r>
            <w:proofErr w:type="spellStart"/>
            <w:r>
              <w:rPr>
                <w:i/>
                <w:iCs/>
                <w:sz w:val="16"/>
                <w:szCs w:val="16"/>
                <w:shd w:val="clear" w:color="auto" w:fill="FFFFFF"/>
              </w:rPr>
              <w:t>PıstPıst</w:t>
            </w:r>
            <w:proofErr w:type="spellEnd"/>
            <w:r>
              <w:rPr>
                <w:i/>
                <w:iCs/>
                <w:sz w:val="16"/>
                <w:szCs w:val="16"/>
                <w:shd w:val="clear" w:color="auto" w:fill="FFFFFF"/>
              </w:rPr>
              <w:br/>
              <w:t xml:space="preserve"> *Ses Çalışması Yapıyorum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 xml:space="preserve">Ses çalışmaları re-la aralığında, atlamalı olmayan yanaşık seslerle olmalı ve nefes egzersizleri (kısa, uzun, kesik kesik </w:t>
            </w:r>
            <w:proofErr w:type="gramStart"/>
            <w:r>
              <w:rPr>
                <w:i/>
                <w:iCs/>
                <w:sz w:val="14"/>
                <w:szCs w:val="14"/>
                <w:shd w:val="clear" w:color="auto" w:fill="FFFFFF"/>
              </w:rPr>
              <w:t>vb. )</w:t>
            </w:r>
            <w:proofErr w:type="gramEnd"/>
            <w:r>
              <w:rPr>
                <w:i/>
                <w:iCs/>
                <w:sz w:val="14"/>
                <w:szCs w:val="14"/>
                <w:shd w:val="clear" w:color="auto" w:fill="FFFFFF"/>
              </w:rPr>
              <w:t xml:space="preserve"> yaptırılmalıdır. Ses çalışmalarında örneğin uşşak makamından oluşturulan bir ezgi yapısı kullanılabilir.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Hayvanları Koruma Günü</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Mü.2.D.1. Ortama uygun müzik dinleme ve yapma davranışları sergiler.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Müzik Dinleme ve Yapma Davranışları</w:t>
            </w:r>
            <w:r>
              <w:rPr>
                <w:i/>
                <w:iCs/>
                <w:sz w:val="16"/>
                <w:szCs w:val="16"/>
                <w:shd w:val="clear" w:color="auto" w:fill="FFFFFF"/>
              </w:rPr>
              <w:br/>
              <w:t xml:space="preserve"> *Öyküdeki Yanlışı Buluyorum</w:t>
            </w:r>
            <w:r>
              <w:rPr>
                <w:i/>
                <w:iCs/>
                <w:sz w:val="16"/>
                <w:szCs w:val="16"/>
                <w:shd w:val="clear" w:color="auto" w:fill="FFFFFF"/>
              </w:rPr>
              <w:br/>
              <w:t xml:space="preserve"> *Öyküdeki Yanlışı Düzeltiyorum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Müzik dinlerken veya yaparken çevreyi rahatsız etmeyecek şekilde davranmanın gereğini vurgulayan öyküler dramatize ettirilir. Öyküde vurgulanan olumsuzlukların neler olduğu, nedenleri ve bu durumda nasıl davranılması gerektiği sınıf içinde tartışma yaptırılarak belirlenir. Öyküler doğru davranış biçimleriyle yeniden kurgulanarak tekrar dramatize edilir. Evde, okulda, konser salonlarında ve açık havada sergilenmesi gereken davranış biçimi üzerinde durulur. Gereğinden yüksek olan sesin rahatsızlık verici özelliği vurgulanır.</w:t>
            </w:r>
            <w:r>
              <w:rPr>
                <w:i/>
                <w:iCs/>
                <w:sz w:val="14"/>
                <w:szCs w:val="14"/>
                <w:shd w:val="clear" w:color="auto" w:fill="FFFFFF"/>
              </w:rPr>
              <w:br/>
              <w:t xml:space="preserve"> Müziklerde esere anlam katacak uygun hız ve gürlüğe dikkat edilmelidir.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Ahilik Kültürü Haftası</w:t>
            </w:r>
            <w:r>
              <w:rPr>
                <w:b/>
                <w:bCs/>
                <w:i/>
                <w:iCs/>
                <w:sz w:val="14"/>
                <w:szCs w:val="14"/>
                <w:shd w:val="clear" w:color="auto" w:fill="FFFFFF"/>
              </w:rPr>
              <w:br/>
              <w:t xml:space="preserve"> Dünya Afet Azaltma Günü</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Mü.2.D.1. Ortama uygun müzik dinleme ve yapma davranışları sergiler.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Müzik Dinleme ve Yapma Davranışları</w:t>
            </w:r>
            <w:r>
              <w:rPr>
                <w:i/>
                <w:iCs/>
                <w:sz w:val="16"/>
                <w:szCs w:val="16"/>
                <w:shd w:val="clear" w:color="auto" w:fill="FFFFFF"/>
              </w:rPr>
              <w:br/>
              <w:t xml:space="preserve"> *Öykü Canlandırıyorum</w:t>
            </w:r>
            <w:r>
              <w:rPr>
                <w:i/>
                <w:iCs/>
                <w:sz w:val="16"/>
                <w:szCs w:val="16"/>
                <w:shd w:val="clear" w:color="auto" w:fill="FFFFFF"/>
              </w:rPr>
              <w:br/>
              <w:t xml:space="preserve"> *Müzik Dinleme ve Yapma Davranışları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F24E2A">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Mü.2.A.6. Millî, dinî ve manevi günler ile ilgili müzikler dinler.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Milli, Dini ve Manevi Günlerimiz</w:t>
            </w:r>
            <w:r>
              <w:rPr>
                <w:i/>
                <w:iCs/>
                <w:sz w:val="16"/>
                <w:szCs w:val="16"/>
                <w:shd w:val="clear" w:color="auto" w:fill="FFFFFF"/>
              </w:rPr>
              <w:br/>
              <w:t xml:space="preserve"> *Birlikte Dinleyelim (Cumhuriyet Marşı)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Millî, dinî ve manevi günlerde bu kazanıma yer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*Birleşmiş Milletler Günü</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lastRenderedPageBreak/>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F24E2A">
            <w:pPr>
              <w:ind w:left="100" w:right="100"/>
            </w:pP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F24E2A">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*Cumhuriyet Bayramı</w:t>
            </w:r>
            <w:r>
              <w:rPr>
                <w:b/>
                <w:bCs/>
                <w:i/>
                <w:iCs/>
                <w:sz w:val="14"/>
                <w:szCs w:val="14"/>
                <w:shd w:val="clear" w:color="auto" w:fill="FFFFFF"/>
              </w:rPr>
              <w:br/>
              <w:t xml:space="preserve"> *Kızılay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Atatürk ve Müzik</w:t>
            </w:r>
            <w:r>
              <w:rPr>
                <w:i/>
                <w:iCs/>
                <w:sz w:val="16"/>
                <w:szCs w:val="16"/>
                <w:shd w:val="clear" w:color="auto" w:fill="FFFFFF"/>
              </w:rPr>
              <w:br/>
              <w:t xml:space="preserve"> *Belirli Gün ve Haftalarda Atatürk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b) 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*Atatürk Haftası</w:t>
            </w:r>
            <w:r>
              <w:rPr>
                <w:b/>
                <w:bCs/>
                <w:i/>
                <w:iCs/>
                <w:sz w:val="14"/>
                <w:szCs w:val="14"/>
                <w:shd w:val="clear" w:color="auto" w:fill="FFFFFF"/>
              </w:rPr>
              <w:br/>
              <w:t xml:space="preserve"> *Organ Bağışı Haftası</w:t>
            </w:r>
            <w:r>
              <w:rPr>
                <w:b/>
                <w:bCs/>
                <w:i/>
                <w:iCs/>
                <w:sz w:val="14"/>
                <w:szCs w:val="14"/>
                <w:shd w:val="clear" w:color="auto" w:fill="FFFFFF"/>
              </w:rPr>
              <w:br/>
              <w:t xml:space="preserve"> *Afet Eğitimi Hazırlık Günü (12 Kasım)</w:t>
            </w:r>
            <w:r>
              <w:rPr>
                <w:b/>
                <w:bCs/>
                <w:i/>
                <w:iCs/>
                <w:sz w:val="14"/>
                <w:szCs w:val="14"/>
                <w:shd w:val="clear" w:color="auto" w:fill="FFFFFF"/>
              </w:rPr>
              <w:br/>
              <w:t xml:space="preserve"> *Lösemili Çocuklar Haftası</w:t>
            </w:r>
          </w:p>
        </w:tc>
      </w:tr>
      <w:tr w:rsidR="00F24E2A">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F24E2A" w:rsidRDefault="00000000">
            <w:pPr>
              <w:jc w:val="center"/>
            </w:pPr>
            <w:r>
              <w:rPr>
                <w:b/>
                <w:bCs/>
              </w:rPr>
              <w:t>1. Ara Tatil (11-18 Kasım)</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Belirli Gün ve Haftalar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Öğrencilerin çevresindeki telli (saz/bağlama, ut, kanun, tanbur, cümbüş, keman vb.), üflemeli (</w:t>
            </w:r>
            <w:proofErr w:type="spellStart"/>
            <w:proofErr w:type="gramStart"/>
            <w:r>
              <w:rPr>
                <w:i/>
                <w:iCs/>
                <w:sz w:val="14"/>
                <w:szCs w:val="14"/>
                <w:shd w:val="clear" w:color="auto" w:fill="FFFFFF"/>
              </w:rPr>
              <w:t>kaval,zurna</w:t>
            </w:r>
            <w:proofErr w:type="spellEnd"/>
            <w:proofErr w:type="gramEnd"/>
            <w:r>
              <w:rPr>
                <w:i/>
                <w:iCs/>
                <w:sz w:val="14"/>
                <w:szCs w:val="14"/>
                <w:shd w:val="clear" w:color="auto" w:fill="FFFFFF"/>
              </w:rPr>
              <w:t xml:space="preserve">, ney, tulum vb.), vurmalı ezgili (santur, ksilofon, metalofon vb.), vurmalı </w:t>
            </w:r>
            <w:proofErr w:type="spellStart"/>
            <w:r>
              <w:rPr>
                <w:i/>
                <w:iCs/>
                <w:sz w:val="14"/>
                <w:szCs w:val="14"/>
                <w:shd w:val="clear" w:color="auto" w:fill="FFFFFF"/>
              </w:rPr>
              <w:t>ezgisiz</w:t>
            </w:r>
            <w:proofErr w:type="spellEnd"/>
            <w:r>
              <w:rPr>
                <w:i/>
                <w:iCs/>
                <w:sz w:val="14"/>
                <w:szCs w:val="14"/>
                <w:shd w:val="clear" w:color="auto" w:fill="FFFFFF"/>
              </w:rPr>
              <w:t xml:space="preserve"> (kudüm, def, davul, kaşık, zil, darbuka, kastanyet, bendir, marakas, </w:t>
            </w:r>
            <w:proofErr w:type="spellStart"/>
            <w:r>
              <w:rPr>
                <w:i/>
                <w:iCs/>
                <w:sz w:val="14"/>
                <w:szCs w:val="14"/>
                <w:shd w:val="clear" w:color="auto" w:fill="FFFFFF"/>
              </w:rPr>
              <w:t>arbena</w:t>
            </w:r>
            <w:proofErr w:type="spellEnd"/>
            <w:r>
              <w:rPr>
                <w:i/>
                <w:iCs/>
                <w:sz w:val="14"/>
                <w:szCs w:val="14"/>
                <w:shd w:val="clear" w:color="auto" w:fill="FFFFFF"/>
              </w:rPr>
              <w:t xml:space="preserve"> vb.) çalgılarla tanışmaları sağlanmalıdır.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 xml:space="preserve">*Öğretmenler Günü </w:t>
            </w:r>
            <w:r>
              <w:rPr>
                <w:b/>
                <w:bCs/>
                <w:i/>
                <w:iCs/>
                <w:sz w:val="14"/>
                <w:szCs w:val="14"/>
                <w:shd w:val="clear" w:color="auto" w:fill="FFFFFF"/>
              </w:rPr>
              <w:br/>
              <w:t xml:space="preserve"> *Ağız ve Diş Sağlığı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Mü.2.B.3. Çevresinde kullanılan çalgıları tanır.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Çalgıları Tanıyalım</w:t>
            </w:r>
            <w:r>
              <w:rPr>
                <w:i/>
                <w:iCs/>
                <w:sz w:val="16"/>
                <w:szCs w:val="16"/>
                <w:shd w:val="clear" w:color="auto" w:fill="FFFFFF"/>
              </w:rPr>
              <w:br/>
              <w:t xml:space="preserve"> *Telli Çalgılar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Öğrencilere, çevrelerinde kullanılan çalgıların neler olduğu ile bu çalgıları nerelerde ve ne zaman gördükleri sorulur. Sonra, bu çalgıların nasıl kullanıldığı üzerinde durulur.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Mü.2.B.3. Çevresinde kullanılan çalgıları tanır.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Çalgıları Tanıyalım</w:t>
            </w:r>
            <w:r>
              <w:rPr>
                <w:i/>
                <w:iCs/>
                <w:sz w:val="16"/>
                <w:szCs w:val="16"/>
                <w:shd w:val="clear" w:color="auto" w:fill="FFFFFF"/>
              </w:rPr>
              <w:br/>
              <w:t xml:space="preserve"> *Üflemeli Çalgılar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F24E2A">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*Dünya Engelliler Günü</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Belirli Gün ve Haftalar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 xml:space="preserve">Öğrencilerin belirli gün ve haftalarla ilgili müzik etkinliklerine katılmaları (söyleme, dinleme, izleme </w:t>
            </w:r>
            <w:proofErr w:type="gramStart"/>
            <w:r>
              <w:rPr>
                <w:i/>
                <w:iCs/>
                <w:sz w:val="14"/>
                <w:szCs w:val="14"/>
                <w:shd w:val="clear" w:color="auto" w:fill="FFFFFF"/>
              </w:rPr>
              <w:t>vb.)için</w:t>
            </w:r>
            <w:proofErr w:type="gramEnd"/>
            <w:r>
              <w:rPr>
                <w:i/>
                <w:iCs/>
                <w:sz w:val="14"/>
                <w:szCs w:val="14"/>
                <w:shd w:val="clear" w:color="auto" w:fill="FFFFFF"/>
              </w:rPr>
              <w:t xml:space="preserve"> gerekli yönlendirmeler yapılır.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*İnsan Hakları ve Demokrasi Haftası</w:t>
            </w:r>
            <w:r>
              <w:rPr>
                <w:b/>
                <w:bCs/>
                <w:i/>
                <w:iCs/>
                <w:sz w:val="14"/>
                <w:szCs w:val="14"/>
                <w:shd w:val="clear" w:color="auto" w:fill="FFFFFF"/>
              </w:rPr>
              <w:br/>
              <w:t xml:space="preserve"> *Tutum, Yatırım ve Türk Malları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Mü.2.B.4. Konuşmalarında uzun ve kısa heceleri ayırt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Çalgıları Tanıyalım</w:t>
            </w:r>
            <w:r>
              <w:rPr>
                <w:i/>
                <w:iCs/>
                <w:sz w:val="16"/>
                <w:szCs w:val="16"/>
                <w:shd w:val="clear" w:color="auto" w:fill="FFFFFF"/>
              </w:rPr>
              <w:br/>
              <w:t xml:space="preserve"> *Vurmalı </w:t>
            </w:r>
            <w:proofErr w:type="spellStart"/>
            <w:r>
              <w:rPr>
                <w:i/>
                <w:iCs/>
                <w:sz w:val="16"/>
                <w:szCs w:val="16"/>
                <w:shd w:val="clear" w:color="auto" w:fill="FFFFFF"/>
              </w:rPr>
              <w:t>Ezgisiz</w:t>
            </w:r>
            <w:proofErr w:type="spellEnd"/>
            <w:r>
              <w:rPr>
                <w:i/>
                <w:iCs/>
                <w:sz w:val="16"/>
                <w:szCs w:val="16"/>
                <w:shd w:val="clear" w:color="auto" w:fill="FFFFFF"/>
              </w:rPr>
              <w:t xml:space="preserve"> Çalgılar</w:t>
            </w:r>
            <w:r>
              <w:rPr>
                <w:i/>
                <w:iCs/>
                <w:sz w:val="16"/>
                <w:szCs w:val="16"/>
                <w:shd w:val="clear" w:color="auto" w:fill="FFFFFF"/>
              </w:rPr>
              <w:br/>
              <w:t xml:space="preserve"> *Vurmalı Ezgili Çalgılar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 xml:space="preserve">Öğrencilerin çevresindeki telli (saz/bağlama, ut, kanun, tanbur, cümbüş, keman vb.), üflemeli (kaval, zurna, ney, tulum vb.), vurmalı ezgili (santur, ksilofon, metalofon vb.), vurmalı </w:t>
            </w:r>
            <w:proofErr w:type="spellStart"/>
            <w:r>
              <w:rPr>
                <w:i/>
                <w:iCs/>
                <w:sz w:val="14"/>
                <w:szCs w:val="14"/>
                <w:shd w:val="clear" w:color="auto" w:fill="FFFFFF"/>
              </w:rPr>
              <w:t>ezgisiz</w:t>
            </w:r>
            <w:proofErr w:type="spellEnd"/>
            <w:r>
              <w:rPr>
                <w:i/>
                <w:iCs/>
                <w:sz w:val="14"/>
                <w:szCs w:val="14"/>
                <w:shd w:val="clear" w:color="auto" w:fill="FFFFFF"/>
              </w:rPr>
              <w:t xml:space="preserve"> (kudüm, def, davul, kaşık, zil, darbuka, kastanyet, bendir, marakas, </w:t>
            </w:r>
            <w:proofErr w:type="spellStart"/>
            <w:r>
              <w:rPr>
                <w:i/>
                <w:iCs/>
                <w:sz w:val="14"/>
                <w:szCs w:val="14"/>
                <w:shd w:val="clear" w:color="auto" w:fill="FFFFFF"/>
              </w:rPr>
              <w:t>arbena</w:t>
            </w:r>
            <w:proofErr w:type="spellEnd"/>
            <w:r>
              <w:rPr>
                <w:i/>
                <w:iCs/>
                <w:sz w:val="14"/>
                <w:szCs w:val="14"/>
                <w:shd w:val="clear" w:color="auto" w:fill="FFFFFF"/>
              </w:rPr>
              <w:t xml:space="preserve"> vb.) çalgılarla tanışmaları sağlanmalıdır.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Mü.2.A.3. Öğrendiği müzikleri birlikte seslendirir.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Vücudumuzla Ritim</w:t>
            </w:r>
            <w:r>
              <w:rPr>
                <w:i/>
                <w:iCs/>
                <w:sz w:val="16"/>
                <w:szCs w:val="16"/>
                <w:shd w:val="clear" w:color="auto" w:fill="FFFFFF"/>
              </w:rPr>
              <w:br/>
              <w:t xml:space="preserve"> *Yaşasın Okulumuz</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a) Birlikte şarkı söylerken dikkat edilecek kurallar, beyin fırtınası yaptırılarak belirlenir ve şarkı daha sonra belirlenen kurallara uygun olarak birlikte seslendirilir.</w:t>
            </w:r>
            <w:r>
              <w:rPr>
                <w:i/>
                <w:iCs/>
                <w:sz w:val="14"/>
                <w:szCs w:val="14"/>
                <w:shd w:val="clear" w:color="auto" w:fill="FFFFFF"/>
              </w:rPr>
              <w:br/>
              <w:t xml:space="preserve"> b) Öğrencilerin seslerini şarkı söylerken uygun ton ve gürlükte (bağırmadan) kullanmaları gerektiğine dikkat çekilir.</w:t>
            </w:r>
            <w:r>
              <w:rPr>
                <w:i/>
                <w:iCs/>
                <w:sz w:val="14"/>
                <w:szCs w:val="14"/>
                <w:shd w:val="clear" w:color="auto" w:fill="FFFFFF"/>
              </w:rPr>
              <w:br/>
              <w:t xml:space="preserve"> c) Öğrencilerin diğer arkadaşlarının seslerini de dinlemeleri gerektiğine dikkat çekilerek sınıfın uyum içinde olması sağlanmalıdır.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Mehmet Akif Ersoy’u Anma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lastRenderedPageBreak/>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Mü.2.A.2. Vücudunu ritim çalgısı gibi kullanır.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Vücudumuzla Ritim</w:t>
            </w:r>
            <w:r>
              <w:rPr>
                <w:i/>
                <w:iCs/>
                <w:sz w:val="16"/>
                <w:szCs w:val="16"/>
                <w:shd w:val="clear" w:color="auto" w:fill="FFFFFF"/>
              </w:rPr>
              <w:br/>
              <w:t xml:space="preserve"> *Vücudumuz ve Ritim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Öğrencilerin, çeşitli doğaçlama vücut hareketleri ile söylenen şarkılara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Mü.2.A.2. Vücudunu ritim çalgısı gibi kullanır.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Vücudumuzla Ritim</w:t>
            </w:r>
            <w:r>
              <w:rPr>
                <w:i/>
                <w:iCs/>
                <w:sz w:val="16"/>
                <w:szCs w:val="16"/>
                <w:shd w:val="clear" w:color="auto" w:fill="FFFFFF"/>
              </w:rPr>
              <w:br/>
              <w:t xml:space="preserve"> *Doğaçlama Ritimler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Öğrencilerin, çeşitli doğaçlama vücut hareketleri ile söylenen şarkılara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*Enerji Tasarrufu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Mü.2.B.1. Doğada duyduğu sesleri, gürlük özelliklerine göre farklı ses kaynakları kullanarak canlandırır.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Doğada Gürlük</w:t>
            </w:r>
            <w:r>
              <w:rPr>
                <w:i/>
                <w:iCs/>
                <w:sz w:val="16"/>
                <w:szCs w:val="16"/>
                <w:shd w:val="clear" w:color="auto" w:fill="FFFFFF"/>
              </w:rPr>
              <w:br/>
              <w:t xml:space="preserve"> *Doğadaki Sesler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Bu kazanımda sesin gürlük özelliği (kuvvetli-hafif) üzerinde durulmalıdır.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F24E2A">
            <w:pPr>
              <w:ind w:left="5" w:right="5"/>
              <w:jc w:val="center"/>
            </w:pPr>
          </w:p>
        </w:tc>
      </w:tr>
      <w:tr w:rsidR="00F24E2A">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F24E2A" w:rsidRDefault="00000000">
            <w:pPr>
              <w:jc w:val="center"/>
            </w:pPr>
            <w:r>
              <w:rPr>
                <w:b/>
                <w:bCs/>
              </w:rPr>
              <w:t xml:space="preserve"> Şubat Tatili (20 Ocak-03 Şubat)</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Mü.2.B.2. Dağarcığındaki müzikleri anlamlarına uygun hız ve gürlükte söyler.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Doğada Gürlük</w:t>
            </w:r>
            <w:r>
              <w:rPr>
                <w:i/>
                <w:iCs/>
                <w:sz w:val="16"/>
                <w:szCs w:val="16"/>
                <w:shd w:val="clear" w:color="auto" w:fill="FFFFFF"/>
              </w:rPr>
              <w:br/>
              <w:t xml:space="preserve"> * Doğadaki Sesler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Müziklerde esere anlam katacak uygun hız ve gürlüğe dikkat edilmelidir.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Mü.2.B.2. Dağarcığındaki müzikleri anlamlarına uygun hız ve gürlükte söyler.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Müzikte Hız ve Gürlük *Kardan Adam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Müziklerde esere anlam katacak uygun hız ve gürlüğe dikkat edilmelidir.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Mü.2.D.2. Farklı türlerdeki müzikleri dinleyerek müzik beğeni ve kültürünü geliştirir.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Müzik Türlerimiz</w:t>
            </w:r>
            <w:r>
              <w:rPr>
                <w:i/>
                <w:iCs/>
                <w:sz w:val="16"/>
                <w:szCs w:val="16"/>
                <w:shd w:val="clear" w:color="auto" w:fill="FFFFFF"/>
              </w:rPr>
              <w:br/>
              <w:t xml:space="preserve"> *Farklı Türlerdeki Müzikleri Dinliyorum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Geleneksel müzik kültürümüzü yansıtan örneklere yer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Mü.2.D.2. Farklı türlerdeki müzikleri dinleyerek müzik beğeni ve kültürünü geliştirir.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Müzik Türlerimiz</w:t>
            </w:r>
            <w:r>
              <w:rPr>
                <w:i/>
                <w:iCs/>
                <w:sz w:val="16"/>
                <w:szCs w:val="16"/>
                <w:shd w:val="clear" w:color="auto" w:fill="FFFFFF"/>
              </w:rPr>
              <w:br/>
              <w:t xml:space="preserve"> *Farklı Türlerdeki Müzikleri Dinliyorum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Geleneksel müzik kültürümüzü yansıtan örneklere yer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*Vergi Haftası</w:t>
            </w:r>
            <w:r>
              <w:rPr>
                <w:b/>
                <w:bCs/>
                <w:i/>
                <w:iCs/>
                <w:sz w:val="14"/>
                <w:szCs w:val="14"/>
                <w:shd w:val="clear" w:color="auto" w:fill="FFFFFF"/>
              </w:rPr>
              <w:br/>
              <w:t xml:space="preserve"> *Yeşilay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Mü.2.A.3. Öğrendiği müzikleri birlikte seslendirir.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Birlikte Söyleyelim</w:t>
            </w:r>
            <w:r>
              <w:rPr>
                <w:i/>
                <w:iCs/>
                <w:sz w:val="16"/>
                <w:szCs w:val="16"/>
                <w:shd w:val="clear" w:color="auto" w:fill="FFFFFF"/>
              </w:rPr>
              <w:br/>
              <w:t xml:space="preserve"> *Şarkı Söyleme Kuralları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a) Birlikte şarkı söylerken dikkat edilecek kurallar, beyin fırtınası yaptırılarak belirlenir ve şarkı daha sonra belirlenen kurallara uygun olarak birlikte seslendirilir.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*Dünya Kadınlar Günü</w:t>
            </w:r>
            <w:r>
              <w:rPr>
                <w:b/>
                <w:bCs/>
                <w:i/>
                <w:iCs/>
                <w:sz w:val="14"/>
                <w:szCs w:val="14"/>
                <w:shd w:val="clear" w:color="auto" w:fill="FFFFFF"/>
              </w:rPr>
              <w:br/>
              <w:t xml:space="preserve"> *Girişimcilik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Mü.2.C.1. Dinlediği öyküdeki olayları farklı materyaller kullanarak canlandırır.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Birlikte Söyleyelim</w:t>
            </w:r>
            <w:r>
              <w:rPr>
                <w:i/>
                <w:iCs/>
                <w:sz w:val="16"/>
                <w:szCs w:val="16"/>
                <w:shd w:val="clear" w:color="auto" w:fill="FFFFFF"/>
              </w:rPr>
              <w:br/>
              <w:t xml:space="preserve"> *Ilgaz</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c) Öğrencilerin diğer arkadaşlarının seslerini de dinlemeleri gerektiğine dikkat çekilerek sınıfın uyum</w:t>
            </w:r>
            <w:r>
              <w:rPr>
                <w:i/>
                <w:iCs/>
                <w:sz w:val="14"/>
                <w:szCs w:val="14"/>
                <w:shd w:val="clear" w:color="auto" w:fill="FFFFFF"/>
              </w:rPr>
              <w:br/>
              <w:t xml:space="preserve"> içinde olması sağlanmalıdır.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*Bilim ve Teknoloji Haftası</w:t>
            </w:r>
            <w:r>
              <w:rPr>
                <w:b/>
                <w:bCs/>
                <w:i/>
                <w:iCs/>
                <w:sz w:val="14"/>
                <w:szCs w:val="14"/>
                <w:shd w:val="clear" w:color="auto" w:fill="FFFFFF"/>
              </w:rPr>
              <w:br/>
              <w:t xml:space="preserve"> *İstiklâl Marşı’nın Kabulü ve Mehmet Akif Ersoy’u Anma Günü</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lastRenderedPageBreak/>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Belirli Gün ve Haftalar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Öğrencilerin belirli gün ve haftalarla ilgili müzik etkinliklerine katılmaları (söyleme, dinleme, izleme vb.) için gerekli yönlendirmeler yapılır.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*Yaşlılar Haftası</w:t>
            </w:r>
            <w:r>
              <w:rPr>
                <w:b/>
                <w:bCs/>
                <w:i/>
                <w:iCs/>
                <w:sz w:val="14"/>
                <w:szCs w:val="14"/>
                <w:shd w:val="clear" w:color="auto" w:fill="FFFFFF"/>
              </w:rPr>
              <w:br/>
              <w:t xml:space="preserve"> *Türk Dünyası ve Toplulukları Haftası</w:t>
            </w:r>
            <w:r>
              <w:rPr>
                <w:b/>
                <w:bCs/>
                <w:i/>
                <w:iCs/>
                <w:sz w:val="14"/>
                <w:szCs w:val="14"/>
                <w:shd w:val="clear" w:color="auto" w:fill="FFFFFF"/>
              </w:rPr>
              <w:br/>
              <w:t xml:space="preserve"> Tüketiciyi Koruma Haftası</w:t>
            </w:r>
            <w:r>
              <w:rPr>
                <w:b/>
                <w:bCs/>
                <w:i/>
                <w:iCs/>
                <w:sz w:val="14"/>
                <w:szCs w:val="14"/>
                <w:shd w:val="clear" w:color="auto" w:fill="FFFFFF"/>
              </w:rPr>
              <w:br/>
              <w:t xml:space="preserve"> *Şehitler Günü (18 Mart)</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Mü.2.C.1. Dinlediği öyküdeki olayları farklı materyaller kullanarak canlandırır.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Birlikte Söyleyelim</w:t>
            </w:r>
            <w:r>
              <w:rPr>
                <w:i/>
                <w:iCs/>
                <w:sz w:val="16"/>
                <w:szCs w:val="16"/>
                <w:shd w:val="clear" w:color="auto" w:fill="FFFFFF"/>
              </w:rPr>
              <w:br/>
              <w:t xml:space="preserve"> *Arkadaşım </w:t>
            </w:r>
            <w:proofErr w:type="spellStart"/>
            <w:r>
              <w:rPr>
                <w:i/>
                <w:iCs/>
                <w:sz w:val="16"/>
                <w:szCs w:val="16"/>
                <w:shd w:val="clear" w:color="auto" w:fill="FFFFFF"/>
              </w:rPr>
              <w:t>eşşek</w:t>
            </w:r>
            <w:proofErr w:type="spellEnd"/>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c) Öğrencilerin diğer arkadaşlarının seslerini de dinlemeleri gerektiğine dikkat çekilerek sınıfın uyum</w:t>
            </w:r>
            <w:r>
              <w:rPr>
                <w:i/>
                <w:iCs/>
                <w:sz w:val="14"/>
                <w:szCs w:val="14"/>
                <w:shd w:val="clear" w:color="auto" w:fill="FFFFFF"/>
              </w:rPr>
              <w:br/>
              <w:t xml:space="preserve"> içinde olması sağlanmalıdır.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*Dünya Tiyatrolar Günü</w:t>
            </w:r>
            <w:r>
              <w:rPr>
                <w:b/>
                <w:bCs/>
                <w:i/>
                <w:iCs/>
                <w:sz w:val="14"/>
                <w:szCs w:val="14"/>
                <w:shd w:val="clear" w:color="auto" w:fill="FFFFFF"/>
              </w:rPr>
              <w:br/>
              <w:t xml:space="preserve"> *Kütüphaneler Haftası</w:t>
            </w:r>
            <w:r>
              <w:rPr>
                <w:b/>
                <w:bCs/>
                <w:i/>
                <w:iCs/>
                <w:sz w:val="14"/>
                <w:szCs w:val="14"/>
                <w:shd w:val="clear" w:color="auto" w:fill="FFFFFF"/>
              </w:rPr>
              <w:br/>
              <w:t xml:space="preserve"> *Orman Haftası</w:t>
            </w:r>
          </w:p>
        </w:tc>
      </w:tr>
      <w:tr w:rsidR="00F24E2A">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F24E2A" w:rsidRDefault="00000000">
            <w:pPr>
              <w:jc w:val="center"/>
            </w:pPr>
            <w:r>
              <w:rPr>
                <w:b/>
                <w:bCs/>
              </w:rPr>
              <w:t xml:space="preserve"> 2. Ara Tatil (31 Mart-07 Nisan)</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Mü.2.B.4. Konuşmalarında uzun ve kısa heceleri ayırt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Uzun Hece ve Kısa Hece</w:t>
            </w:r>
            <w:r>
              <w:rPr>
                <w:i/>
                <w:iCs/>
                <w:sz w:val="16"/>
                <w:szCs w:val="16"/>
                <w:shd w:val="clear" w:color="auto" w:fill="FFFFFF"/>
              </w:rPr>
              <w:br/>
              <w:t xml:space="preserve"> *Neyim Var?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 xml:space="preserve">Kelimeleri </w:t>
            </w:r>
            <w:proofErr w:type="spellStart"/>
            <w:r>
              <w:rPr>
                <w:i/>
                <w:iCs/>
                <w:sz w:val="14"/>
                <w:szCs w:val="14"/>
                <w:shd w:val="clear" w:color="auto" w:fill="FFFFFF"/>
              </w:rPr>
              <w:t>ritimlendirme</w:t>
            </w:r>
            <w:proofErr w:type="spellEnd"/>
            <w:r>
              <w:rPr>
                <w:i/>
                <w:iCs/>
                <w:sz w:val="14"/>
                <w:szCs w:val="14"/>
                <w:shd w:val="clear" w:color="auto" w:fill="FFFFFF"/>
              </w:rPr>
              <w:t xml:space="preserve"> üzerinde durulmalıdır. Doğrudan teorik bilgi aktarma şeklinde değil, </w:t>
            </w:r>
            <w:proofErr w:type="spellStart"/>
            <w:r>
              <w:rPr>
                <w:i/>
                <w:iCs/>
                <w:sz w:val="14"/>
                <w:szCs w:val="14"/>
                <w:shd w:val="clear" w:color="auto" w:fill="FFFFFF"/>
              </w:rPr>
              <w:t>sezişsel</w:t>
            </w:r>
            <w:proofErr w:type="spellEnd"/>
            <w:r>
              <w:rPr>
                <w:i/>
                <w:iCs/>
                <w:sz w:val="14"/>
                <w:szCs w:val="14"/>
                <w:shd w:val="clear" w:color="auto" w:fill="FFFFFF"/>
              </w:rPr>
              <w:t xml:space="preserve"> olarak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*Kişisel Verileri Koruma Günü</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Mü.2.A.6. Millî, dinî ve manevi günler ile ilgili müzikler dinler.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Milli, Dini ve Manevi Günlerimiz</w:t>
            </w:r>
            <w:r>
              <w:rPr>
                <w:i/>
                <w:iCs/>
                <w:sz w:val="16"/>
                <w:szCs w:val="16"/>
                <w:shd w:val="clear" w:color="auto" w:fill="FFFFFF"/>
              </w:rPr>
              <w:br/>
              <w:t xml:space="preserve"> *Birlikte Dinleyelim (Birsin Allah’ım)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Millî, dinî ve manevi günlerde bu kazanıma yer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*Turizm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Atatürk ve Müzik</w:t>
            </w:r>
            <w:r>
              <w:rPr>
                <w:i/>
                <w:iCs/>
                <w:sz w:val="16"/>
                <w:szCs w:val="16"/>
                <w:shd w:val="clear" w:color="auto" w:fill="FFFFFF"/>
              </w:rPr>
              <w:br/>
              <w:t xml:space="preserve"> *Belirli Gün ve Haftalarda Atatürk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 xml:space="preserve">Öğrencilerin belirli gün ve haftalarla ilgili müzik etkinliklerine katılmaları (söyleme, dinleme, izleme </w:t>
            </w:r>
            <w:proofErr w:type="gramStart"/>
            <w:r>
              <w:rPr>
                <w:i/>
                <w:iCs/>
                <w:sz w:val="14"/>
                <w:szCs w:val="14"/>
                <w:shd w:val="clear" w:color="auto" w:fill="FFFFFF"/>
              </w:rPr>
              <w:t>vb.)için</w:t>
            </w:r>
            <w:proofErr w:type="gramEnd"/>
            <w:r>
              <w:rPr>
                <w:i/>
                <w:iCs/>
                <w:sz w:val="14"/>
                <w:szCs w:val="14"/>
                <w:shd w:val="clear" w:color="auto" w:fill="FFFFFF"/>
              </w:rPr>
              <w:t xml:space="preserve"> gerekli yönlendirmeler yapılır.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*23 Nisan Ulusal Egemenlik ve Çocuk Bayramı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Mü.2.B.5. Duyduğu ince ve kalın sesleri ayırt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İnce Ses ve Kalın Ses</w:t>
            </w:r>
            <w:r>
              <w:rPr>
                <w:i/>
                <w:iCs/>
                <w:sz w:val="16"/>
                <w:szCs w:val="16"/>
                <w:shd w:val="clear" w:color="auto" w:fill="FFFFFF"/>
              </w:rPr>
              <w:br/>
              <w:t xml:space="preserve"> *Dandini Dandini </w:t>
            </w:r>
            <w:proofErr w:type="spellStart"/>
            <w:r>
              <w:rPr>
                <w:i/>
                <w:iCs/>
                <w:sz w:val="16"/>
                <w:szCs w:val="16"/>
                <w:shd w:val="clear" w:color="auto" w:fill="FFFFFF"/>
              </w:rPr>
              <w:t>Dastana</w:t>
            </w:r>
            <w:proofErr w:type="spellEnd"/>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Ninni ezgilerindeki seslerin arasındaki incelik-kalınlık ilişkisi üzerinde durulmalıdır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w:t>
            </w:r>
            <w:proofErr w:type="spellStart"/>
            <w:r>
              <w:rPr>
                <w:b/>
                <w:bCs/>
                <w:i/>
                <w:iCs/>
                <w:sz w:val="14"/>
                <w:szCs w:val="14"/>
                <w:shd w:val="clear" w:color="auto" w:fill="FFFFFF"/>
              </w:rPr>
              <w:t>Kût´ül</w:t>
            </w:r>
            <w:proofErr w:type="spellEnd"/>
            <w:r>
              <w:rPr>
                <w:b/>
                <w:bCs/>
                <w:i/>
                <w:iCs/>
                <w:sz w:val="14"/>
                <w:szCs w:val="14"/>
                <w:shd w:val="clear" w:color="auto" w:fill="FFFFFF"/>
              </w:rPr>
              <w:t xml:space="preserve"> </w:t>
            </w:r>
            <w:proofErr w:type="spellStart"/>
            <w:r>
              <w:rPr>
                <w:b/>
                <w:bCs/>
                <w:i/>
                <w:iCs/>
                <w:sz w:val="14"/>
                <w:szCs w:val="14"/>
                <w:shd w:val="clear" w:color="auto" w:fill="FFFFFF"/>
              </w:rPr>
              <w:t>Amâre</w:t>
            </w:r>
            <w:proofErr w:type="spellEnd"/>
            <w:r>
              <w:rPr>
                <w:b/>
                <w:bCs/>
                <w:i/>
                <w:iCs/>
                <w:sz w:val="14"/>
                <w:szCs w:val="14"/>
                <w:shd w:val="clear" w:color="auto" w:fill="FFFFFF"/>
              </w:rPr>
              <w:t xml:space="preserve"> Zaferi</w:t>
            </w:r>
            <w:r>
              <w:rPr>
                <w:b/>
                <w:bCs/>
                <w:i/>
                <w:iCs/>
                <w:sz w:val="14"/>
                <w:szCs w:val="14"/>
                <w:shd w:val="clear" w:color="auto" w:fill="FFFFFF"/>
              </w:rPr>
              <w:br/>
              <w:t xml:space="preserve"> *Bilişim Haftası</w:t>
            </w:r>
            <w:r>
              <w:rPr>
                <w:b/>
                <w:bCs/>
                <w:i/>
                <w:iCs/>
                <w:sz w:val="14"/>
                <w:szCs w:val="14"/>
                <w:shd w:val="clear" w:color="auto" w:fill="FFFFFF"/>
              </w:rPr>
              <w:br/>
              <w:t xml:space="preserve"> *Trafik ve İlkyardım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Belirli Gün ve Haftalar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 xml:space="preserve">Öğrencilerin belirli gün ve haftalarla ilgili müzik etkinliklerine katılmaları (söyleme, dinleme, izleme </w:t>
            </w:r>
            <w:proofErr w:type="gramStart"/>
            <w:r>
              <w:rPr>
                <w:i/>
                <w:iCs/>
                <w:sz w:val="14"/>
                <w:szCs w:val="14"/>
                <w:shd w:val="clear" w:color="auto" w:fill="FFFFFF"/>
              </w:rPr>
              <w:t>vb.)için</w:t>
            </w:r>
            <w:proofErr w:type="gramEnd"/>
            <w:r>
              <w:rPr>
                <w:i/>
                <w:iCs/>
                <w:sz w:val="14"/>
                <w:szCs w:val="14"/>
                <w:shd w:val="clear" w:color="auto" w:fill="FFFFFF"/>
              </w:rPr>
              <w:t xml:space="preserve"> gerekli yönlendirmeler yapılır.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*Vakıflar Haftası</w:t>
            </w:r>
            <w:r>
              <w:rPr>
                <w:b/>
                <w:bCs/>
                <w:i/>
                <w:iCs/>
                <w:sz w:val="14"/>
                <w:szCs w:val="14"/>
                <w:shd w:val="clear" w:color="auto" w:fill="FFFFFF"/>
              </w:rPr>
              <w:br/>
              <w:t xml:space="preserve"> *Anneler Günü</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Atatürk ve Müzik</w:t>
            </w:r>
            <w:r>
              <w:rPr>
                <w:i/>
                <w:iCs/>
                <w:sz w:val="16"/>
                <w:szCs w:val="16"/>
                <w:shd w:val="clear" w:color="auto" w:fill="FFFFFF"/>
              </w:rPr>
              <w:br/>
              <w:t xml:space="preserve"> *Belirli Gün ve Haftalarda Atatürk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 xml:space="preserve">Öğrencilerin belirli gün ve haftalarla ilgili müzik etkinliklerine katılmaları (söyleme, dinleme, izleme </w:t>
            </w:r>
            <w:proofErr w:type="gramStart"/>
            <w:r>
              <w:rPr>
                <w:i/>
                <w:iCs/>
                <w:sz w:val="14"/>
                <w:szCs w:val="14"/>
                <w:shd w:val="clear" w:color="auto" w:fill="FFFFFF"/>
              </w:rPr>
              <w:t>vb.)için</w:t>
            </w:r>
            <w:proofErr w:type="gramEnd"/>
            <w:r>
              <w:rPr>
                <w:i/>
                <w:iCs/>
                <w:sz w:val="14"/>
                <w:szCs w:val="14"/>
                <w:shd w:val="clear" w:color="auto" w:fill="FFFFFF"/>
              </w:rPr>
              <w:t xml:space="preserve"> gerekli yönlendirmeler yapılır.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*Engelliler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Mü.2.D.3. Okuldaki müzik etkinliklerine katılır.</w:t>
            </w:r>
            <w:r>
              <w:rPr>
                <w:sz w:val="16"/>
                <w:szCs w:val="16"/>
                <w:shd w:val="clear" w:color="auto" w:fill="FFFFFF"/>
              </w:rPr>
              <w:br/>
              <w:t xml:space="preserve"> </w:t>
            </w:r>
            <w:r>
              <w:rPr>
                <w:sz w:val="16"/>
                <w:szCs w:val="16"/>
                <w:shd w:val="clear" w:color="auto" w:fill="FFFFFF"/>
              </w:rPr>
              <w:br/>
              <w:t xml:space="preserve"> Mü.2.D.4. Çevresindeki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Belirli Gün ve Haftalar</w:t>
            </w:r>
            <w:r>
              <w:rPr>
                <w:i/>
                <w:iCs/>
                <w:sz w:val="16"/>
                <w:szCs w:val="16"/>
                <w:shd w:val="clear" w:color="auto" w:fill="FFFFFF"/>
              </w:rPr>
              <w:br/>
              <w:t xml:space="preserve"> *Belirli Gün ve Haftalar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Öğrencilerin okulda düzenlenen müzik etkinliklerine dinleyici veya görevli olarak katılmalarının önemi vurgulanır. Bu etkinliklerde öğrenciler, oluşturdukları özgün çalışmaları sergileyebilirler.</w:t>
            </w:r>
            <w:r>
              <w:rPr>
                <w:i/>
                <w:iCs/>
                <w:sz w:val="14"/>
                <w:szCs w:val="14"/>
                <w:shd w:val="clear" w:color="auto" w:fill="FFFFFF"/>
              </w:rPr>
              <w:br/>
              <w:t xml:space="preserve"> </w:t>
            </w:r>
            <w:r>
              <w:rPr>
                <w:i/>
                <w:iCs/>
                <w:sz w:val="14"/>
                <w:szCs w:val="14"/>
                <w:shd w:val="clear" w:color="auto" w:fill="FFFFFF"/>
              </w:rPr>
              <w:br/>
              <w:t xml:space="preserve"> Öğrencilerin çevresinde düzenlenen müzik etkinliklerine dinleyici veya görevli olarak katılmalarının</w:t>
            </w:r>
            <w:r>
              <w:rPr>
                <w:i/>
                <w:iCs/>
                <w:sz w:val="14"/>
                <w:szCs w:val="14"/>
                <w:shd w:val="clear" w:color="auto" w:fill="FFFFFF"/>
              </w:rPr>
              <w:br/>
            </w:r>
            <w:r>
              <w:rPr>
                <w:i/>
                <w:iCs/>
                <w:sz w:val="14"/>
                <w:szCs w:val="14"/>
                <w:shd w:val="clear" w:color="auto" w:fill="FFFFFF"/>
              </w:rPr>
              <w:lastRenderedPageBreak/>
              <w:t xml:space="preserve"> önemi vurgulanır.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lastRenderedPageBreak/>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*Etik Günü</w:t>
            </w:r>
            <w:r>
              <w:rPr>
                <w:b/>
                <w:bCs/>
                <w:i/>
                <w:iCs/>
                <w:sz w:val="14"/>
                <w:szCs w:val="14"/>
                <w:shd w:val="clear" w:color="auto" w:fill="FFFFFF"/>
              </w:rPr>
              <w:br/>
              <w:t xml:space="preserve"> *Atatürk'ü Anma ve Gençlik ve Spor Bayramı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Mü.2.D.3. Okuldaki müzik etkinliklerine katılır.</w:t>
            </w:r>
            <w:r>
              <w:rPr>
                <w:sz w:val="16"/>
                <w:szCs w:val="16"/>
                <w:shd w:val="clear" w:color="auto" w:fill="FFFFFF"/>
              </w:rPr>
              <w:br/>
              <w:t xml:space="preserve"> </w:t>
            </w:r>
            <w:r>
              <w:rPr>
                <w:sz w:val="16"/>
                <w:szCs w:val="16"/>
                <w:shd w:val="clear" w:color="auto" w:fill="FFFFFF"/>
              </w:rPr>
              <w:br/>
              <w:t xml:space="preserve"> Mü.2.D.4. Çevresindeki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Belirli Gün ve Haftalar</w:t>
            </w:r>
            <w:r>
              <w:rPr>
                <w:i/>
                <w:iCs/>
                <w:sz w:val="16"/>
                <w:szCs w:val="16"/>
                <w:shd w:val="clear" w:color="auto" w:fill="FFFFFF"/>
              </w:rPr>
              <w:br/>
              <w:t xml:space="preserve"> *Belirli Gün ve Haftalar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 xml:space="preserve">Öğrencilerin okulda düzenlenen müzik etkinliklerine dinleyici veya görevli olarak katılmalarının </w:t>
            </w:r>
            <w:proofErr w:type="spellStart"/>
            <w:r>
              <w:rPr>
                <w:i/>
                <w:iCs/>
                <w:sz w:val="14"/>
                <w:szCs w:val="14"/>
                <w:shd w:val="clear" w:color="auto" w:fill="FFFFFF"/>
              </w:rPr>
              <w:t>önemivurgulanır</w:t>
            </w:r>
            <w:proofErr w:type="spellEnd"/>
            <w:r>
              <w:rPr>
                <w:i/>
                <w:iCs/>
                <w:sz w:val="14"/>
                <w:szCs w:val="14"/>
                <w:shd w:val="clear" w:color="auto" w:fill="FFFFFF"/>
              </w:rPr>
              <w:t>. Bu etkinliklerde öğrenciler, oluşturdukları özgün çalışmaları sergileyebilirler.</w:t>
            </w:r>
            <w:r>
              <w:rPr>
                <w:i/>
                <w:iCs/>
                <w:sz w:val="14"/>
                <w:szCs w:val="14"/>
                <w:shd w:val="clear" w:color="auto" w:fill="FFFFFF"/>
              </w:rPr>
              <w:br/>
              <w:t xml:space="preserve"> </w:t>
            </w:r>
            <w:r>
              <w:rPr>
                <w:i/>
                <w:iCs/>
                <w:sz w:val="14"/>
                <w:szCs w:val="14"/>
                <w:shd w:val="clear" w:color="auto" w:fill="FFFFFF"/>
              </w:rPr>
              <w:br/>
              <w:t xml:space="preserve"> Öğrencilerin çevresinde düzenlenen müzik etkinliklerine dinleyici veya görevli olarak katılmalarının</w:t>
            </w:r>
            <w:r>
              <w:rPr>
                <w:i/>
                <w:iCs/>
                <w:sz w:val="14"/>
                <w:szCs w:val="14"/>
                <w:shd w:val="clear" w:color="auto" w:fill="FFFFFF"/>
              </w:rPr>
              <w:br/>
              <w:t xml:space="preserve"> önemi vurgulanır.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*İstanbul´un Fethi</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Mü.2.C.1. Dinlediği öyküdeki olayları farklı materyaller kullanarak canlandırır.</w:t>
            </w:r>
            <w:r>
              <w:rPr>
                <w:sz w:val="16"/>
                <w:szCs w:val="16"/>
                <w:shd w:val="clear" w:color="auto" w:fill="FFFFFF"/>
              </w:rPr>
              <w:br/>
              <w:t xml:space="preserve"> </w:t>
            </w:r>
            <w:r>
              <w:rPr>
                <w:sz w:val="16"/>
                <w:szCs w:val="16"/>
                <w:shd w:val="clear" w:color="auto" w:fill="FFFFFF"/>
              </w:rPr>
              <w:br/>
              <w:t xml:space="preserve"> Mü.2.C.2. Oyun müziklerine, özgün hareketlerle eşlik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Öykü Canlandıralım</w:t>
            </w:r>
            <w:r>
              <w:rPr>
                <w:i/>
                <w:iCs/>
                <w:sz w:val="16"/>
                <w:szCs w:val="16"/>
                <w:shd w:val="clear" w:color="auto" w:fill="FFFFFF"/>
              </w:rPr>
              <w:br/>
              <w:t xml:space="preserve"> *Öykü Canlandırıyorum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Öyküyü canlandırırken öğrencinin sesini ve farklı materyalleri kullanabilmesini sağlayan etkinliklere yer</w:t>
            </w:r>
            <w:r>
              <w:rPr>
                <w:i/>
                <w:iCs/>
                <w:sz w:val="14"/>
                <w:szCs w:val="14"/>
                <w:shd w:val="clear" w:color="auto" w:fill="FFFFFF"/>
              </w:rPr>
              <w:br/>
              <w:t xml:space="preserve"> verilmelidir.</w:t>
            </w:r>
            <w:r>
              <w:rPr>
                <w:i/>
                <w:iCs/>
                <w:sz w:val="14"/>
                <w:szCs w:val="14"/>
                <w:shd w:val="clear" w:color="auto" w:fill="FFFFFF"/>
              </w:rPr>
              <w:br/>
              <w:t xml:space="preserve"> </w:t>
            </w:r>
            <w:r>
              <w:rPr>
                <w:i/>
                <w:iCs/>
                <w:sz w:val="14"/>
                <w:szCs w:val="14"/>
                <w:shd w:val="clear" w:color="auto" w:fill="FFFFFF"/>
              </w:rPr>
              <w:br/>
              <w:t xml:space="preserve"> Öğrencilerin, çeşitli doğaçlama vücut hareketleri ile oyun müziklerine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b/>
                <w:bCs/>
                <w:i/>
                <w:iCs/>
                <w:sz w:val="16"/>
                <w:szCs w:val="16"/>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Mü.2.C.1. Dinlediği öyküdeki olayları farklı materyaller kullanarak canlandırır.</w:t>
            </w:r>
            <w:r>
              <w:rPr>
                <w:sz w:val="16"/>
                <w:szCs w:val="16"/>
                <w:shd w:val="clear" w:color="auto" w:fill="FFFFFF"/>
              </w:rPr>
              <w:br/>
              <w:t xml:space="preserve"> </w:t>
            </w:r>
            <w:r>
              <w:rPr>
                <w:sz w:val="16"/>
                <w:szCs w:val="16"/>
                <w:shd w:val="clear" w:color="auto" w:fill="FFFFFF"/>
              </w:rPr>
              <w:br/>
              <w:t xml:space="preserve"> Mü.2.C.2. Oyun müziklerine, özgün hareketlerle eşlik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Öykü Canlandıralım</w:t>
            </w:r>
            <w:r>
              <w:rPr>
                <w:i/>
                <w:iCs/>
                <w:sz w:val="16"/>
                <w:szCs w:val="16"/>
                <w:shd w:val="clear" w:color="auto" w:fill="FFFFFF"/>
              </w:rPr>
              <w:br/>
              <w:t xml:space="preserve"> *Öykü Canlandırıyorum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4"/>
                <w:szCs w:val="14"/>
                <w:shd w:val="clear" w:color="auto" w:fill="FFFFFF"/>
              </w:rPr>
              <w:t>Öyküyü canlandırırken öğrencinin sesini ve farklı materyalleri kullanabilmesini sağlayan etkinliklere yer</w:t>
            </w:r>
            <w:r>
              <w:rPr>
                <w:i/>
                <w:iCs/>
                <w:sz w:val="14"/>
                <w:szCs w:val="14"/>
                <w:shd w:val="clear" w:color="auto" w:fill="FFFFFF"/>
              </w:rPr>
              <w:br/>
              <w:t xml:space="preserve"> verilmelidir.</w:t>
            </w:r>
            <w:r>
              <w:rPr>
                <w:i/>
                <w:iCs/>
                <w:sz w:val="14"/>
                <w:szCs w:val="14"/>
                <w:shd w:val="clear" w:color="auto" w:fill="FFFFFF"/>
              </w:rPr>
              <w:br/>
              <w:t xml:space="preserve"> </w:t>
            </w:r>
            <w:r>
              <w:rPr>
                <w:i/>
                <w:iCs/>
                <w:sz w:val="14"/>
                <w:szCs w:val="14"/>
                <w:shd w:val="clear" w:color="auto" w:fill="FFFFFF"/>
              </w:rPr>
              <w:br/>
              <w:t xml:space="preserve"> Öğrencilerin, çeşitli doğaçlama vücut hareketleri ile oyun müziklerine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Çevre ve İklim Değişikliği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4E2A" w:rsidRDefault="00000000">
            <w:pPr>
              <w:ind w:left="5" w:right="5"/>
              <w:jc w:val="center"/>
            </w:pPr>
            <w:r>
              <w:rPr>
                <w:b/>
                <w:bCs/>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F24E2A">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sz w:val="16"/>
                <w:szCs w:val="16"/>
                <w:shd w:val="clear" w:color="auto" w:fill="FFFFFF"/>
              </w:rPr>
              <w:t>Yıl Sonu Etkinlikleri</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100" w:right="100"/>
            </w:pPr>
            <w:r>
              <w:rPr>
                <w:i/>
                <w:iCs/>
                <w:sz w:val="16"/>
                <w:szCs w:val="16"/>
                <w:shd w:val="clear" w:color="auto" w:fill="FFFFFF"/>
              </w:rPr>
              <w:t>Yıl Sonu Etkinlikleri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F24E2A">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F24E2A" w:rsidRDefault="00000000">
            <w:pPr>
              <w:ind w:left="5" w:right="5"/>
              <w:jc w:val="center"/>
            </w:pPr>
            <w:r>
              <w:rPr>
                <w:b/>
                <w:bCs/>
                <w:i/>
                <w:iCs/>
                <w:sz w:val="14"/>
                <w:szCs w:val="14"/>
                <w:shd w:val="clear" w:color="auto" w:fill="FFFFFF"/>
              </w:rPr>
              <w:t>*Babalar Günü</w:t>
            </w:r>
          </w:p>
        </w:tc>
      </w:tr>
      <w:tr w:rsidR="00F24E2A">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F24E2A" w:rsidRDefault="00000000">
            <w:pPr>
              <w:jc w:val="center"/>
            </w:pPr>
            <w:r>
              <w:rPr>
                <w:b/>
                <w:bCs/>
              </w:rPr>
              <w:t xml:space="preserve">2024-2025 Eğitim-Öğretim Yılı Sonu </w:t>
            </w:r>
          </w:p>
        </w:tc>
      </w:tr>
    </w:tbl>
    <w:p w:rsidR="00F24E2A" w:rsidRDefault="00F24E2A"/>
    <w:p w:rsidR="00F24E2A" w:rsidRDefault="00000000">
      <w:pPr>
        <w:spacing w:line="168" w:lineRule="auto"/>
      </w:pPr>
      <w:r>
        <w:rPr>
          <w:sz w:val="12"/>
          <w:szCs w:val="12"/>
        </w:rPr>
        <w:t>NOT: İşbu Ünitelendirilmiş Yıllık Ders Planı;</w:t>
      </w:r>
    </w:p>
    <w:p w:rsidR="00F24E2A"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F24E2A" w:rsidRDefault="00000000">
      <w:pPr>
        <w:spacing w:line="168" w:lineRule="auto"/>
      </w:pPr>
      <w:r>
        <w:rPr>
          <w:sz w:val="12"/>
          <w:szCs w:val="12"/>
        </w:rPr>
        <w:t>•    Bu yıllık planda toplam eğitim öğretim haftası 37 haftadır.</w:t>
      </w:r>
    </w:p>
    <w:p w:rsidR="00F24E2A" w:rsidRDefault="00F24E2A">
      <w:pPr>
        <w:spacing w:line="168" w:lineRule="auto"/>
      </w:pPr>
    </w:p>
    <w:p w:rsidR="00F634CF" w:rsidRPr="00F634CF" w:rsidRDefault="00F634CF" w:rsidP="00F634CF">
      <w:pPr>
        <w:jc w:val="center"/>
        <w:rPr>
          <w:rFonts w:cstheme="minorHAnsi"/>
          <w:sz w:val="24"/>
          <w:szCs w:val="24"/>
        </w:rPr>
      </w:pPr>
      <w:r w:rsidRPr="00F634CF">
        <w:rPr>
          <w:rFonts w:cstheme="minorHAnsi"/>
          <w:b/>
          <w:color w:val="000000" w:themeColor="text1"/>
          <w:sz w:val="24"/>
          <w:szCs w:val="24"/>
        </w:rPr>
        <w:t xml:space="preserve">SINIF ÖĞRETMENİ: </w:t>
      </w:r>
      <w:sdt>
        <w:sdtPr>
          <w:rPr>
            <w:rFonts w:cstheme="minorHAnsi"/>
            <w:sz w:val="24"/>
            <w:szCs w:val="24"/>
          </w:rPr>
          <w:alias w:val="Zümre Öğretmenler"/>
          <w:tag w:val="text"/>
          <w:id w:val="-1616745923"/>
          <w:placeholder>
            <w:docPart w:val="1D7290D208B79C44AAF7187B96B5603D"/>
          </w:placeholder>
          <w:text/>
        </w:sdtPr>
        <w:sdtContent>
          <w:r w:rsidRPr="00F634CF">
            <w:rPr>
              <w:rFonts w:cstheme="minorHAnsi"/>
              <w:sz w:val="24"/>
              <w:szCs w:val="24"/>
            </w:rPr>
            <w:t xml:space="preserve">Öğretmenler </w:t>
          </w:r>
        </w:sdtContent>
      </w:sdt>
    </w:p>
    <w:p w:rsidR="00F634CF" w:rsidRPr="00F634CF" w:rsidRDefault="00F634CF" w:rsidP="00F634CF">
      <w:pPr>
        <w:jc w:val="center"/>
        <w:rPr>
          <w:rFonts w:cstheme="minorHAnsi"/>
          <w:b/>
          <w:color w:val="000000" w:themeColor="text1"/>
          <w:sz w:val="24"/>
          <w:szCs w:val="24"/>
        </w:rPr>
      </w:pPr>
    </w:p>
    <w:p w:rsidR="00F634CF" w:rsidRPr="00F634CF" w:rsidRDefault="00F634CF" w:rsidP="00F634CF">
      <w:pPr>
        <w:rPr>
          <w:rFonts w:cstheme="minorHAnsi"/>
          <w:b/>
          <w:color w:val="000000" w:themeColor="text1"/>
          <w:sz w:val="24"/>
          <w:szCs w:val="24"/>
        </w:rPr>
      </w:pPr>
    </w:p>
    <w:p w:rsidR="00F634CF" w:rsidRPr="00F634CF" w:rsidRDefault="00F634CF" w:rsidP="00F634CF">
      <w:pPr>
        <w:rPr>
          <w:rFonts w:cstheme="minorHAnsi"/>
          <w:b/>
          <w:color w:val="000000" w:themeColor="text1"/>
          <w:sz w:val="24"/>
          <w:szCs w:val="24"/>
        </w:rPr>
      </w:pPr>
    </w:p>
    <w:p w:rsidR="00F634CF" w:rsidRPr="00F634CF" w:rsidRDefault="00F634CF" w:rsidP="00F634CF">
      <w:pPr>
        <w:jc w:val="center"/>
        <w:rPr>
          <w:rFonts w:cstheme="minorHAnsi"/>
          <w:b/>
          <w:color w:val="000000" w:themeColor="text1"/>
          <w:sz w:val="24"/>
          <w:szCs w:val="24"/>
        </w:rPr>
      </w:pPr>
      <w:r w:rsidRPr="00F634CF">
        <w:rPr>
          <w:rFonts w:cstheme="minorHAnsi"/>
          <w:b/>
          <w:color w:val="000000" w:themeColor="text1"/>
          <w:sz w:val="24"/>
          <w:szCs w:val="24"/>
        </w:rPr>
        <w:t>OLUR</w:t>
      </w:r>
    </w:p>
    <w:sdt>
      <w:sdtPr>
        <w:rPr>
          <w:rFonts w:cstheme="minorHAnsi"/>
          <w:sz w:val="24"/>
          <w:szCs w:val="24"/>
        </w:rPr>
        <w:alias w:val="Tarih"/>
        <w:tag w:val="text"/>
        <w:id w:val="651650742"/>
        <w:placeholder>
          <w:docPart w:val="88896B2B7B800E4CAF795DECAA5161CD"/>
        </w:placeholder>
      </w:sdtPr>
      <w:sdtContent>
        <w:p w:rsidR="00F634CF" w:rsidRPr="00F634CF" w:rsidRDefault="00F634CF" w:rsidP="00F634CF">
          <w:pPr>
            <w:jc w:val="center"/>
            <w:rPr>
              <w:rFonts w:cstheme="minorHAnsi"/>
              <w:sz w:val="24"/>
              <w:szCs w:val="24"/>
            </w:rPr>
          </w:pPr>
          <w:r w:rsidRPr="00F634CF">
            <w:rPr>
              <w:rFonts w:cstheme="minorHAnsi"/>
              <w:sz w:val="24"/>
              <w:szCs w:val="24"/>
            </w:rPr>
            <w:t xml:space="preserve"> </w:t>
          </w:r>
          <w:proofErr w:type="gramStart"/>
          <w:r w:rsidRPr="00F634CF">
            <w:rPr>
              <w:rFonts w:cstheme="minorHAnsi"/>
              <w:sz w:val="24"/>
              <w:szCs w:val="24"/>
            </w:rPr>
            <w:t>tarih</w:t>
          </w:r>
          <w:proofErr w:type="gramEnd"/>
        </w:p>
      </w:sdtContent>
    </w:sdt>
    <w:sdt>
      <w:sdtPr>
        <w:rPr>
          <w:rFonts w:cstheme="minorHAnsi"/>
          <w:sz w:val="24"/>
          <w:szCs w:val="24"/>
        </w:rPr>
        <w:alias w:val="Müdür"/>
        <w:tag w:val="text"/>
        <w:id w:val="-778725701"/>
        <w:placeholder>
          <w:docPart w:val="331528FEC441464D9D9F20DCA6F3FCB6"/>
        </w:placeholder>
        <w:text/>
      </w:sdtPr>
      <w:sdtContent>
        <w:p w:rsidR="00F634CF" w:rsidRPr="00F634CF" w:rsidRDefault="00F634CF" w:rsidP="00F634CF">
          <w:pPr>
            <w:jc w:val="center"/>
            <w:rPr>
              <w:rFonts w:cstheme="minorHAnsi"/>
              <w:sz w:val="24"/>
              <w:szCs w:val="24"/>
            </w:rPr>
          </w:pPr>
          <w:r w:rsidRPr="00F634CF">
            <w:rPr>
              <w:rFonts w:cstheme="minorHAnsi"/>
              <w:sz w:val="24"/>
              <w:szCs w:val="24"/>
            </w:rPr>
            <w:t xml:space="preserve"> </w:t>
          </w:r>
          <w:proofErr w:type="gramStart"/>
          <w:r w:rsidRPr="00F634CF">
            <w:rPr>
              <w:rFonts w:cstheme="minorHAnsi"/>
              <w:sz w:val="24"/>
              <w:szCs w:val="24"/>
            </w:rPr>
            <w:t>müdür</w:t>
          </w:r>
          <w:proofErr w:type="gramEnd"/>
        </w:p>
      </w:sdtContent>
    </w:sdt>
    <w:p w:rsidR="00F634CF" w:rsidRPr="00F634CF" w:rsidRDefault="00F634CF" w:rsidP="00F634CF">
      <w:pPr>
        <w:jc w:val="center"/>
        <w:rPr>
          <w:rFonts w:cstheme="minorHAnsi"/>
          <w:b/>
          <w:sz w:val="24"/>
          <w:szCs w:val="24"/>
        </w:rPr>
      </w:pPr>
      <w:r w:rsidRPr="00F634CF">
        <w:rPr>
          <w:rFonts w:cstheme="minorHAnsi"/>
          <w:b/>
          <w:color w:val="000000" w:themeColor="text1"/>
          <w:sz w:val="24"/>
          <w:szCs w:val="24"/>
        </w:rPr>
        <w:t xml:space="preserve">Okul Müdürü </w:t>
      </w:r>
    </w:p>
    <w:p w:rsidR="00F24E2A" w:rsidRDefault="00F24E2A">
      <w:pPr>
        <w:jc w:val="center"/>
      </w:pPr>
    </w:p>
    <w:sectPr w:rsidR="00F24E2A">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30C45" w:rsidRDefault="00F30C45">
      <w:r>
        <w:separator/>
      </w:r>
    </w:p>
  </w:endnote>
  <w:endnote w:type="continuationSeparator" w:id="0">
    <w:p w:rsidR="00F30C45" w:rsidRDefault="00F30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4E2A"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30C45" w:rsidRDefault="00F30C45">
      <w:r>
        <w:separator/>
      </w:r>
    </w:p>
  </w:footnote>
  <w:footnote w:type="continuationSeparator" w:id="0">
    <w:p w:rsidR="00F30C45" w:rsidRDefault="00F30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4E2A" w:rsidRPr="00F634CF" w:rsidRDefault="00000000" w:rsidP="00F634CF">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4BB6EC3040179D4DB491E73F09D52971"/>
        </w:placeholder>
      </w:sdtPr>
      <w:sdtContent>
        <w:r w:rsidR="00F634CF" w:rsidRPr="00F634CF">
          <w:rPr>
            <w:b/>
            <w:bCs/>
            <w:sz w:val="24"/>
            <w:szCs w:val="24"/>
          </w:rPr>
          <w:t>Okul adi</w:t>
        </w:r>
      </w:sdtContent>
    </w:sdt>
    <w:r w:rsidR="00F634CF" w:rsidRPr="00F634CF">
      <w:rPr>
        <w:b/>
        <w:bCs/>
        <w:sz w:val="24"/>
        <w:szCs w:val="24"/>
      </w:rPr>
      <w:t xml:space="preserve"> </w:t>
    </w:r>
    <w:r>
      <w:rPr>
        <w:b/>
        <w:bCs/>
        <w:sz w:val="24"/>
        <w:szCs w:val="24"/>
      </w:rPr>
      <w:t>2. SINIF MÜZİK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4E2A"/>
    <w:rsid w:val="00E0697F"/>
    <w:rsid w:val="00E600C4"/>
    <w:rsid w:val="00F24E2A"/>
    <w:rsid w:val="00F30C45"/>
    <w:rsid w:val="00F634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759504B"/>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F634CF"/>
    <w:pPr>
      <w:tabs>
        <w:tab w:val="center" w:pos="4536"/>
        <w:tab w:val="right" w:pos="9072"/>
      </w:tabs>
    </w:pPr>
  </w:style>
  <w:style w:type="character" w:customStyle="1" w:styleId="stBilgiChar">
    <w:name w:val="Üst Bilgi Char"/>
    <w:basedOn w:val="VarsaylanParagrafYazTipi"/>
    <w:link w:val="stBilgi"/>
    <w:uiPriority w:val="99"/>
    <w:rsid w:val="00F634CF"/>
  </w:style>
  <w:style w:type="paragraph" w:styleId="AltBilgi">
    <w:name w:val="footer"/>
    <w:basedOn w:val="Normal"/>
    <w:link w:val="AltBilgiChar"/>
    <w:uiPriority w:val="99"/>
    <w:unhideWhenUsed/>
    <w:rsid w:val="00F634CF"/>
    <w:pPr>
      <w:tabs>
        <w:tab w:val="center" w:pos="4536"/>
        <w:tab w:val="right" w:pos="9072"/>
      </w:tabs>
    </w:pPr>
  </w:style>
  <w:style w:type="character" w:customStyle="1" w:styleId="AltBilgiChar">
    <w:name w:val="Alt Bilgi Char"/>
    <w:basedOn w:val="VarsaylanParagrafYazTipi"/>
    <w:link w:val="AltBilgi"/>
    <w:uiPriority w:val="99"/>
    <w:rsid w:val="00F63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D7290D208B79C44AAF7187B96B5603D"/>
        <w:category>
          <w:name w:val="Genel"/>
          <w:gallery w:val="placeholder"/>
        </w:category>
        <w:types>
          <w:type w:val="bbPlcHdr"/>
        </w:types>
        <w:behaviors>
          <w:behavior w:val="content"/>
        </w:behaviors>
        <w:guid w:val="{D2D290CA-A22D-AD40-B619-1DE569450BE3}"/>
      </w:docPartPr>
      <w:docPartBody>
        <w:p w:rsidR="00000000" w:rsidRDefault="00987982" w:rsidP="00987982">
          <w:pPr>
            <w:pStyle w:val="1D7290D208B79C44AAF7187B96B5603D"/>
          </w:pPr>
          <w:r w:rsidRPr="00C90734">
            <w:rPr>
              <w:rStyle w:val="YerTutucuMetni"/>
            </w:rPr>
            <w:t>Metin girmek için buraya tıklayın veya dokunun.</w:t>
          </w:r>
        </w:p>
      </w:docPartBody>
    </w:docPart>
    <w:docPart>
      <w:docPartPr>
        <w:name w:val="88896B2B7B800E4CAF795DECAA5161CD"/>
        <w:category>
          <w:name w:val="Genel"/>
          <w:gallery w:val="placeholder"/>
        </w:category>
        <w:types>
          <w:type w:val="bbPlcHdr"/>
        </w:types>
        <w:behaviors>
          <w:behavior w:val="content"/>
        </w:behaviors>
        <w:guid w:val="{AB5002D2-E087-7D4A-AF9A-1EE36272C308}"/>
      </w:docPartPr>
      <w:docPartBody>
        <w:p w:rsidR="00000000" w:rsidRDefault="00987982" w:rsidP="00987982">
          <w:pPr>
            <w:pStyle w:val="88896B2B7B800E4CAF795DECAA5161CD"/>
          </w:pPr>
          <w:r w:rsidRPr="00C90734">
            <w:rPr>
              <w:rStyle w:val="YerTutucuMetni"/>
            </w:rPr>
            <w:t>Metin girmek için buraya tıklayın veya dokunun.</w:t>
          </w:r>
        </w:p>
      </w:docPartBody>
    </w:docPart>
    <w:docPart>
      <w:docPartPr>
        <w:name w:val="331528FEC441464D9D9F20DCA6F3FCB6"/>
        <w:category>
          <w:name w:val="Genel"/>
          <w:gallery w:val="placeholder"/>
        </w:category>
        <w:types>
          <w:type w:val="bbPlcHdr"/>
        </w:types>
        <w:behaviors>
          <w:behavior w:val="content"/>
        </w:behaviors>
        <w:guid w:val="{448787D5-6534-EA42-A3AD-E1896A35B34C}"/>
      </w:docPartPr>
      <w:docPartBody>
        <w:p w:rsidR="00000000" w:rsidRDefault="00987982" w:rsidP="00987982">
          <w:pPr>
            <w:pStyle w:val="331528FEC441464D9D9F20DCA6F3FCB6"/>
          </w:pPr>
          <w:r w:rsidRPr="00C90734">
            <w:rPr>
              <w:rStyle w:val="YerTutucuMetni"/>
            </w:rPr>
            <w:t>Metin girmek için buraya tıklayın veya dokunun.</w:t>
          </w:r>
        </w:p>
      </w:docPartBody>
    </w:docPart>
    <w:docPart>
      <w:docPartPr>
        <w:name w:val="4BB6EC3040179D4DB491E73F09D52971"/>
        <w:category>
          <w:name w:val="Genel"/>
          <w:gallery w:val="placeholder"/>
        </w:category>
        <w:types>
          <w:type w:val="bbPlcHdr"/>
        </w:types>
        <w:behaviors>
          <w:behavior w:val="content"/>
        </w:behaviors>
        <w:guid w:val="{9EF35CB6-DD35-6D49-848B-A5B065A9D744}"/>
      </w:docPartPr>
      <w:docPartBody>
        <w:p w:rsidR="00000000" w:rsidRDefault="00987982" w:rsidP="00987982">
          <w:pPr>
            <w:pStyle w:val="4BB6EC3040179D4DB491E73F09D5297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82"/>
    <w:rsid w:val="00987982"/>
    <w:rsid w:val="00D2530A"/>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87982"/>
    <w:rPr>
      <w:color w:val="666666"/>
    </w:rPr>
  </w:style>
  <w:style w:type="paragraph" w:customStyle="1" w:styleId="1D7290D208B79C44AAF7187B96B5603D">
    <w:name w:val="1D7290D208B79C44AAF7187B96B5603D"/>
    <w:rsid w:val="00987982"/>
  </w:style>
  <w:style w:type="paragraph" w:customStyle="1" w:styleId="88896B2B7B800E4CAF795DECAA5161CD">
    <w:name w:val="88896B2B7B800E4CAF795DECAA5161CD"/>
    <w:rsid w:val="00987982"/>
  </w:style>
  <w:style w:type="paragraph" w:customStyle="1" w:styleId="331528FEC441464D9D9F20DCA6F3FCB6">
    <w:name w:val="331528FEC441464D9D9F20DCA6F3FCB6"/>
    <w:rsid w:val="00987982"/>
  </w:style>
  <w:style w:type="paragraph" w:customStyle="1" w:styleId="4BB6EC3040179D4DB491E73F09D52971">
    <w:name w:val="4BB6EC3040179D4DB491E73F09D52971"/>
    <w:rsid w:val="009879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2313</Words>
  <Characters>16157</Characters>
  <Application>Microsoft Office Word</Application>
  <DocSecurity>0</DocSecurity>
  <Lines>809</Lines>
  <Paragraphs>376</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18202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2024-10-31T09:56:00Z</dcterms:created>
  <dcterms:modified xsi:type="dcterms:W3CDTF">2024-11-17T09:21:00Z</dcterms:modified>
  <cp:category> </cp:category>
</cp:coreProperties>
</file>