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4914"/>
        <w:gridCol w:w="5204"/>
        <w:gridCol w:w="1536"/>
        <w:gridCol w:w="1498"/>
        <w:gridCol w:w="1606"/>
      </w:tblGrid>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jc w:val="center"/>
            </w:pPr>
            <w:r>
              <w:rPr>
                <w:rFonts w:ascii="Arial" w:hAnsi="Arial"/>
                <w:b/>
                <w:bCs/>
                <w:i w:val="0"/>
                <w:sz w:val="12"/>
                <w:shd w:val="clear" w:color="auto" w:fill="F2F2F2"/>
              </w:rPr>
              <w:t>SAAT</w:t>
            </w:r>
          </w:p>
        </w:tc>
        <w:tc>
          <w:tcPr>
            <w:tcW w:w="556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A1A50" w:rsidRDefault="00000000">
            <w:pPr>
              <w:jc w:val="center"/>
            </w:pPr>
            <w:r>
              <w:rPr>
                <w:rFonts w:ascii="Arial" w:hAnsi="Arial"/>
                <w:b/>
                <w:bCs/>
                <w:i w:val="0"/>
                <w:sz w:val="12"/>
                <w:shd w:val="clear" w:color="auto" w:fill="D9D9D9"/>
              </w:rPr>
              <w:t>KAZANIM</w:t>
            </w:r>
          </w:p>
        </w:tc>
        <w:tc>
          <w:tcPr>
            <w:tcW w:w="5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A1A50" w:rsidRDefault="00000000">
            <w:pPr>
              <w:jc w:val="center"/>
            </w:pPr>
            <w:r>
              <w:rPr>
                <w:rFonts w:ascii="Arial" w:hAnsi="Arial"/>
                <w:b/>
                <w:bCs/>
                <w:i w:val="0"/>
                <w:sz w:val="12"/>
                <w:shd w:val="clear" w:color="auto" w:fill="D9D9D9"/>
              </w:rPr>
              <w:t>AÇIKLAMA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A1A50" w:rsidRDefault="00000000">
            <w:pPr>
              <w:jc w:val="center"/>
            </w:pPr>
            <w:r>
              <w:rPr>
                <w:rFonts w:ascii="Arial" w:hAnsi="Arial"/>
                <w:b/>
                <w:bCs/>
                <w:i w:val="0"/>
                <w:sz w:val="12"/>
                <w:shd w:val="clear" w:color="auto" w:fill="D9D9D9"/>
              </w:rPr>
              <w:t>KONU</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A1A50" w:rsidRDefault="00000000">
            <w:pPr>
              <w:jc w:val="center"/>
            </w:pPr>
            <w:r>
              <w:rPr>
                <w:rFonts w:ascii="Arial" w:hAnsi="Arial"/>
                <w:b/>
                <w:bCs/>
                <w:i w:val="0"/>
                <w:sz w:val="12"/>
                <w:shd w:val="clear" w:color="auto" w:fill="D9D9D9"/>
              </w:rPr>
              <w:t>YÖNTEM TEKNİK -ARAÇ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A1A50" w:rsidRDefault="00000000">
            <w:pPr>
              <w:jc w:val="center"/>
            </w:pPr>
            <w:r>
              <w:rPr>
                <w:rFonts w:ascii="Arial" w:hAnsi="Arial"/>
                <w:b/>
                <w:bCs/>
                <w:i w:val="0"/>
                <w:sz w:val="12"/>
                <w:shd w:val="clear" w:color="auto" w:fill="D9D9D9"/>
              </w:rPr>
              <w:t>DEĞERLENDİRME</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Dünya Okul Sütü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S.G.-R.1.6. Çalışmasını bir tema, konu, fikir, şiir veya hikâyeden esinlenerek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lastRenderedPageBreak/>
              <w:t xml:space="preserve">*Disiplinler arası iş birliği kapsamında Türkçe, fen bilimleri, yabancı dil dersi vb. ile ilişkilendirilebilir. (S.G.-R.1.6.)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 </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Temalardan, konulardan, fikirlerden, şiirlerden, hikâyelerden vb.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Hayvanları Koruma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*Birleşmiş Milletler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S.G.-R.1.8. Hayal dünyasından esinlenerek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w:t>
            </w:r>
            <w:r>
              <w:rPr>
                <w:rFonts w:ascii="Arial" w:hAnsi="Arial"/>
                <w:i w:val="0"/>
                <w:iCs/>
                <w:sz w:val="12"/>
                <w:szCs w:val="16"/>
                <w:shd w:val="clear" w:color="auto" w:fill="FFFFFF"/>
              </w:rPr>
              <w:lastRenderedPageBreak/>
              <w:t>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Hayal dünyasından esinlenerek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CA1A50" w:rsidRDefault="00000000">
            <w:pPr>
              <w:jc w:val="center"/>
            </w:pPr>
            <w:r>
              <w:rPr>
                <w:rFonts w:ascii="Arial" w:hAnsi="Arial"/>
                <w:b/>
                <w:bCs/>
                <w:i w:val="0"/>
                <w:sz w:val="12"/>
              </w:rPr>
              <w:t>1. Ara Tatil (11-18 Kasım)</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S.G.-R.1.10. Güncel olayları çalışmasına yansıtır.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*Toplumsal, sosyal, ekonomik olaylar; doğal afetler, bilimsel gelişmeler, insan hakları, savaş, şiddet, çevre sorunları, teknolojik gelişmeler, sürdürülebilirlik vb. konulardan yararlanılabilir. Bu bağlamda, ilgili değerlerle ilişki kurulabilir. (S.G.-R.1.10.)</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Güncel olaylarla ilgili çalışma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*Dünya Engelliler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S.G.-R.1.2. Resim çalışmasını oluştururken sanat elemanlarını kullanır.</w:t>
            </w:r>
            <w:r>
              <w:rPr>
                <w:rFonts w:ascii="Arial" w:hAnsi="Arial"/>
                <w:i w:val="0"/>
                <w:iCs/>
                <w:sz w:val="12"/>
                <w:szCs w:val="16"/>
                <w:shd w:val="clear" w:color="auto" w:fill="FFFFFF"/>
              </w:rPr>
              <w:br/>
              <w:t xml:space="preserve"> S.G.-R.1.3. Resim çalışmasını oluştururken tasarım ilkelerini kullanır.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yakın çevresinde ve doğada gördüğü çizgileri söylemesi, çizgi türlerini bilmesi, incelediği sanat eserinde çizgilerin anlamlarını fark etmesi, gözlemlerinden yola çıkarak kontur, hızlı ve kaligrafik çizgiler oluşturması ve çalışmalarında farklı çizgi değerlerini kullanması üzerinde durulur. (S.G.-R.1.2.)</w:t>
            </w:r>
            <w:r>
              <w:rPr>
                <w:rFonts w:ascii="Arial" w:hAnsi="Arial"/>
                <w:i w:val="0"/>
                <w:sz w:val="12"/>
                <w:szCs w:val="14"/>
                <w:shd w:val="clear" w:color="auto" w:fill="FFFFFF"/>
              </w:rPr>
              <w:br/>
              <w:t xml:space="preserve"> *Ritim türlerinin bilinmesi; yakın çevresinde ve doğada gördüğü ritim özelliklerinin tanınması; motif ve birim tekrarının </w:t>
            </w:r>
            <w:proofErr w:type="gramStart"/>
            <w:r>
              <w:rPr>
                <w:rFonts w:ascii="Arial" w:hAnsi="Arial"/>
                <w:i w:val="0"/>
                <w:sz w:val="12"/>
                <w:szCs w:val="14"/>
                <w:shd w:val="clear" w:color="auto" w:fill="FFFFFF"/>
              </w:rPr>
              <w:t>kavranması;</w:t>
            </w:r>
            <w:proofErr w:type="gramEnd"/>
            <w:r>
              <w:rPr>
                <w:rFonts w:ascii="Arial" w:hAnsi="Arial"/>
                <w:i w:val="0"/>
                <w:sz w:val="12"/>
                <w:szCs w:val="14"/>
                <w:shd w:val="clear" w:color="auto" w:fill="FFFFFF"/>
              </w:rPr>
              <w:t xml:space="preserve"> sanatçıların eserlerinde ritim kullanarak hareketi nasıl sağladıklarının fark edilmesi; ritim ilkelerinin kullanılarak özgün çalışmaların oluşturması üzerinde durulur. (S.G.-R.1.3.)</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Doku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Mehmet Akif Ersoy’u Anma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S.G.-R.1.9. Gözleme dayalı çizimler yapar.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*Gözleme dayalı çizimlerde farklı bakış açılarının gösterilmesi üzerinde durulabilir. Çizimler; kuş bakışı, solucan bakışı, karşıdan bakış, balıkgözü gibi farklı bakış açılarıyla oluşturulabilir. (S.G.-R.1.9.)</w:t>
            </w:r>
            <w:r>
              <w:rPr>
                <w:rFonts w:ascii="Arial" w:hAnsi="Arial"/>
                <w:i w:val="0"/>
                <w:sz w:val="12"/>
                <w:szCs w:val="14"/>
                <w:shd w:val="clear" w:color="auto" w:fill="FFFFFF"/>
              </w:rPr>
              <w:br/>
              <w:t xml:space="preserve"> *Farklı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Gözleme dayalı çalışma (farklı bakış açıları)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*Enerji Tasarrufu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CA1A50" w:rsidRDefault="00000000">
            <w:pPr>
              <w:jc w:val="center"/>
            </w:pPr>
            <w:r>
              <w:rPr>
                <w:rFonts w:ascii="Arial" w:hAnsi="Arial"/>
                <w:b/>
                <w:bCs/>
                <w:i w:val="0"/>
                <w:sz w:val="12"/>
              </w:rPr>
              <w:t xml:space="preserve"> Şubat Tatili (20 Ocak-03 Şubat)</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lastRenderedPageBreak/>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S.G.-R.1.11. Güncel sanat çalışmalarından faydalanarak resim çalışmasını oluşturur.</w:t>
            </w:r>
            <w:r>
              <w:rPr>
                <w:rFonts w:ascii="Arial" w:hAnsi="Arial"/>
                <w:i w:val="0"/>
                <w:iCs/>
                <w:sz w:val="12"/>
                <w:szCs w:val="16"/>
                <w:shd w:val="clear" w:color="auto" w:fill="FFFFFF"/>
              </w:rPr>
              <w:br/>
              <w:t xml:space="preserve"> S.G.-R.1.1. Resim çalışmasını oluştururken sanat elemanlarını ve tasarım ilkelerini açıklar.</w:t>
            </w:r>
            <w:r>
              <w:rPr>
                <w:rFonts w:ascii="Arial" w:hAnsi="Arial"/>
                <w:i w:val="0"/>
                <w:iCs/>
                <w:sz w:val="12"/>
                <w:szCs w:val="16"/>
                <w:shd w:val="clear" w:color="auto" w:fill="FFFFFF"/>
              </w:rPr>
              <w:br/>
              <w:t xml:space="preserve"> S.G.-R.1.4. Resim sanatında kullanılan araç, gereç ve teknikleri çalışmasında uygular.</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w:t>
            </w:r>
            <w:r>
              <w:rPr>
                <w:rFonts w:ascii="Arial" w:hAnsi="Arial"/>
                <w:i w:val="0"/>
                <w:iCs/>
                <w:sz w:val="12"/>
                <w:szCs w:val="16"/>
                <w:shd w:val="clear" w:color="auto" w:fill="FFFFFF"/>
              </w:rPr>
              <w:br/>
              <w:t xml:space="preserve"> S.G.-R.1.14. Resim çalışmasını oluştururken etik kurallara uyar.</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tekniklerin yanı sıra özgün baskı teknikleri üzerinde de durulur. Uygulamalar okulun şartlarına uygun olarak, güvenlik önlemlerine dikkat edilerek planlanmalıdır. (S.G.-R.1.4.)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Güncel sanat çalışması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S.G.-R.2.1.1. Resim sanatı tarihini açıklar.</w:t>
            </w:r>
            <w:r>
              <w:rPr>
                <w:rFonts w:ascii="Arial" w:hAnsi="Arial"/>
                <w:i w:val="0"/>
                <w:iCs/>
                <w:sz w:val="12"/>
                <w:szCs w:val="16"/>
                <w:shd w:val="clear" w:color="auto" w:fill="FFFFFF"/>
              </w:rPr>
              <w:br/>
              <w:t xml:space="preserve"> S.G.-R.2.1.3. Farklı kültürlerdeki sanat eserleri (resim) arasındaki benzerlik ve farklılıkları bilir.</w:t>
            </w:r>
            <w:r>
              <w:rPr>
                <w:rFonts w:ascii="Arial" w:hAnsi="Arial"/>
                <w:i w:val="0"/>
                <w:iCs/>
                <w:sz w:val="12"/>
                <w:szCs w:val="16"/>
                <w:shd w:val="clear" w:color="auto" w:fill="FFFFFF"/>
              </w:rPr>
              <w:br/>
              <w:t xml:space="preserve"> S.G.-R.2.1.4. Farklı zaman dilimlerinde yapılmış olan sanat eserlerinde (resim) değişen ve değişmeyen temaları açıklar.</w:t>
            </w:r>
            <w:r>
              <w:rPr>
                <w:rFonts w:ascii="Arial" w:hAnsi="Arial"/>
                <w:i w:val="0"/>
                <w:iCs/>
                <w:sz w:val="12"/>
                <w:szCs w:val="16"/>
                <w:shd w:val="clear" w:color="auto" w:fill="FFFFFF"/>
              </w:rPr>
              <w:br/>
              <w:t xml:space="preserve"> S.G.-R.2.2.3. Aynı döneme ait sanat eserlerinin (resim) ortak özelliklerini belirler.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*Öğrencinin düzeyine uygun olarak belirlenen Dünya ve Türk Resim Sanatına ait bilgiler kazanımlara göre seçilen konuların sanat tarihi boyutuna bağlı olarak verilir. (S.G.-R.2.1.1.)</w:t>
            </w:r>
            <w:r>
              <w:rPr>
                <w:rFonts w:ascii="Arial" w:hAnsi="Arial"/>
                <w:i w:val="0"/>
                <w:sz w:val="12"/>
                <w:szCs w:val="14"/>
                <w:shd w:val="clear" w:color="auto" w:fill="FFFFFF"/>
              </w:rPr>
              <w:br/>
              <w:t xml:space="preserve"> *Türk kültürü başta olmak üzere Avrupa, Asya, Afrika vb. farklı kültürlere ait sanat eserleri incelenir. (S.G.-R.2.1.3.)</w:t>
            </w:r>
            <w:r>
              <w:rPr>
                <w:rFonts w:ascii="Arial" w:hAnsi="Arial"/>
                <w:i w:val="0"/>
                <w:sz w:val="12"/>
                <w:szCs w:val="14"/>
                <w:shd w:val="clear" w:color="auto" w:fill="FFFFFF"/>
              </w:rPr>
              <w:br/>
              <w:t xml:space="preserve"> *Müze, ören yeri, tarihi anıtlar, yazma eserler kütüphanesi, sanat galerisi, sanatçı atölyesi vb. yerlere planlı ve programlı ziyaretler yapılabilir. Bu imkânların bulunmadığı yerlerde tıpkıbasımlardan, kitaplardan, kataloglardan, belgesellerden vb. materyallerden yararlanılabilir. (S.G.-R.2.2.3.)</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tarihi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S.G.-R.1.12. Görsel kültürün toplumu nasıl etkilediğini tartışır.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*Görsel kültür (televizyon, film, müzik klipleri, peyzaj tasarımları, web sayfa tasarımları, sosyal medya, moda, vitrin tasarımları vb.) üzerinde tartışılması sağlanır. (S.G.-R.1.12.)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Tartışma: Görsel kültürün topluma etkisi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S.G.-R.2.1.5. Sanatçıların toplumda üstlendiği rolleri söyler. Ressamların kültürel, sosyal, ekonomik, eğitsel vb. açılardan topluma yaptığı katkılar tartışılır.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*Ressamların kültürel, sosyal, ekonomik, eğitsel vb. açılardan topluma yaptığı katkılar tartışılır. (S.G.-R.2.1.5.)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Tartışma: Ressamların topluma sağladığı katkılar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CA1A50" w:rsidRDefault="00000000">
            <w:pPr>
              <w:jc w:val="center"/>
            </w:pPr>
            <w:r>
              <w:rPr>
                <w:rFonts w:ascii="Arial" w:hAnsi="Arial"/>
                <w:b/>
                <w:bCs/>
                <w:i w:val="0"/>
                <w:sz w:val="12"/>
              </w:rPr>
              <w:t xml:space="preserve"> 2. Ara Tatil (31 Mart-07 Nisan)</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S.G.-R.2.1.6. Kültürel, sosyal, ekonomik, tarihi, politik olay ve olguların resim sanatıyla karşılıklı etkileşimini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 xml:space="preserve">*Bu konuda yapılan araştırmaların sınıfta sunulması sağlanır. Grup çalışması yapılabilir. Bu </w:t>
            </w:r>
            <w:r>
              <w:rPr>
                <w:rFonts w:ascii="Arial" w:hAnsi="Arial"/>
                <w:i w:val="0"/>
                <w:sz w:val="12"/>
                <w:szCs w:val="14"/>
                <w:shd w:val="clear" w:color="auto" w:fill="FFFFFF"/>
              </w:rPr>
              <w:br/>
              <w:t xml:space="preserve"> bağlamda kazanımla ilgili değerlere vurgu yapılır. (S.G.-R.2.1.6.)</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Sunum</w:t>
            </w:r>
            <w:proofErr w:type="gramStart"/>
            <w:r>
              <w:rPr>
                <w:rFonts w:ascii="Arial" w:hAnsi="Arial"/>
                <w:i w:val="0"/>
                <w:sz w:val="12"/>
                <w:szCs w:val="14"/>
                <w:shd w:val="clear" w:color="auto" w:fill="FFFFFF"/>
              </w:rPr>
              <w:t>: .Kültürel</w:t>
            </w:r>
            <w:proofErr w:type="gramEnd"/>
            <w:r>
              <w:rPr>
                <w:rFonts w:ascii="Arial" w:hAnsi="Arial"/>
                <w:i w:val="0"/>
                <w:sz w:val="12"/>
                <w:szCs w:val="14"/>
                <w:shd w:val="clear" w:color="auto" w:fill="FFFFFF"/>
              </w:rPr>
              <w:t>, sosyal, ekonomik, tarihi, politik olay ve olguların resim sanatıyla etkileşimi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*Kişisel Verileri Koruma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*Turizm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 xml:space="preserve">S.G.-R.1.13. Bir sanatçı hakkında kısa bir belgesel hazırlar. </w:t>
            </w:r>
            <w:r>
              <w:rPr>
                <w:rFonts w:ascii="Arial" w:hAnsi="Arial"/>
                <w:i w:val="0"/>
                <w:iCs/>
                <w:sz w:val="12"/>
                <w:szCs w:val="16"/>
                <w:shd w:val="clear" w:color="auto" w:fill="FFFFFF"/>
              </w:rPr>
              <w:br/>
              <w:t xml:space="preserve"> S.G.-R.1.5. Resim çalışmasının uygulama sürecinin basamaklarını eskiz defterinde gösterir. </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*Bu kazanım grup çalışması olarak planlanabilir. Teknolojik imkânların bulunmadığı koşullarda fotoğraflardan, kitaplardan, dergilerden vb. materyallerden faydalanılabilir. (S.G.-R.1.13.)</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Bir sanatçı hakkında kısa bir belgesel</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*23 Nisan Ulusal Egemenlik ve Çocuk Bayramı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w:t>
            </w:r>
            <w:r>
              <w:rPr>
                <w:rFonts w:ascii="Arial" w:hAnsi="Arial"/>
                <w:i w:val="0"/>
                <w:iCs/>
                <w:sz w:val="12"/>
                <w:szCs w:val="16"/>
                <w:shd w:val="clear" w:color="auto" w:fill="FFFFFF"/>
              </w:rPr>
              <w:lastRenderedPageBreak/>
              <w:t xml:space="preserve">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lastRenderedPageBreak/>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 xml:space="preserve">S.G.-R.2.2.7. Müze odaklı proje hazırlar. </w:t>
            </w:r>
            <w:r>
              <w:rPr>
                <w:rFonts w:ascii="Arial" w:hAnsi="Arial"/>
                <w:i w:val="0"/>
                <w:iCs/>
                <w:sz w:val="12"/>
                <w:szCs w:val="16"/>
                <w:shd w:val="clear" w:color="auto" w:fill="FFFFFF"/>
              </w:rPr>
              <w:br/>
              <w:t xml:space="preserve"> S.G.-R.2.2.1. Müzeler ile resim sanatını ilişkilendirir. Müze, müze türleri ve müzelerin kültürel mirasa katkıları üzerinde durulur.</w:t>
            </w:r>
            <w:r>
              <w:rPr>
                <w:rFonts w:ascii="Arial" w:hAnsi="Arial"/>
                <w:i w:val="0"/>
                <w:iCs/>
                <w:sz w:val="12"/>
                <w:szCs w:val="16"/>
                <w:shd w:val="clear" w:color="auto" w:fill="FFFFFF"/>
              </w:rPr>
              <w:br/>
              <w:t xml:space="preserve"> S.G.-R.2.2.2. Müze, ören yeri, tarihi yapı, sanat galerisi, sanatçı atölyeleri, müzayede salonları gibi yerlerin sanat dünyasındaki önemini söyler. </w:t>
            </w:r>
            <w:r>
              <w:rPr>
                <w:rFonts w:ascii="Arial" w:hAnsi="Arial"/>
                <w:i w:val="0"/>
                <w:iCs/>
                <w:sz w:val="12"/>
                <w:szCs w:val="16"/>
                <w:shd w:val="clear" w:color="auto" w:fill="FFFFFF"/>
              </w:rPr>
              <w:br/>
              <w:t xml:space="preserve"> S.G.-R.2.2.4. Müzelerdeki eserlerin korunmasının önemini söyler. </w:t>
            </w:r>
            <w:r>
              <w:rPr>
                <w:rFonts w:ascii="Arial" w:hAnsi="Arial"/>
                <w:i w:val="0"/>
                <w:iCs/>
                <w:sz w:val="12"/>
                <w:szCs w:val="16"/>
                <w:shd w:val="clear" w:color="auto" w:fill="FFFFFF"/>
              </w:rPr>
              <w:br/>
              <w:t xml:space="preserve"> S.G.-R.2.2.6. Sanat galerilerinin, müzelerin, kültürel vb. kurumların yenilikçi fikirlerin ortaya çıkarılmasındaki rolünü açıklar. </w:t>
            </w:r>
            <w:r>
              <w:rPr>
                <w:rFonts w:ascii="Arial" w:hAnsi="Arial"/>
                <w:i w:val="0"/>
                <w:iCs/>
                <w:sz w:val="12"/>
                <w:szCs w:val="16"/>
                <w:shd w:val="clear" w:color="auto" w:fill="FFFFFF"/>
              </w:rPr>
              <w:br/>
              <w:t xml:space="preserve"> S.G.-R.1.5. Resim çalışmasının uygulama sürecinin basamaklarını eskiz defterinde gösterir.</w:t>
            </w:r>
            <w:r>
              <w:rPr>
                <w:rFonts w:ascii="Arial" w:hAnsi="Arial"/>
                <w:i w:val="0"/>
                <w:iCs/>
                <w:sz w:val="12"/>
                <w:szCs w:val="16"/>
                <w:shd w:val="clear" w:color="auto" w:fill="FFFFFF"/>
              </w:rPr>
              <w:br/>
              <w:t xml:space="preserve"> S.G.-R.1.7. Resim çalışmasındaki düşüncelerini ve duygularını uygun yöntemlerle aktarır. </w:t>
            </w:r>
            <w:r>
              <w:rPr>
                <w:rFonts w:ascii="Arial" w:hAnsi="Arial"/>
                <w:i w:val="0"/>
                <w:iCs/>
                <w:sz w:val="12"/>
                <w:szCs w:val="16"/>
                <w:shd w:val="clear" w:color="auto" w:fill="FFFFFF"/>
              </w:rPr>
              <w:br/>
              <w:t xml:space="preserve"> S.G.-R.1.14. Resim çalışmasını oluştururken etik kurallara uyar. </w:t>
            </w:r>
            <w:r>
              <w:rPr>
                <w:rFonts w:ascii="Arial" w:hAnsi="Arial"/>
                <w:i w:val="0"/>
                <w:iCs/>
                <w:sz w:val="12"/>
                <w:szCs w:val="16"/>
                <w:shd w:val="clear" w:color="auto" w:fill="FFFFFF"/>
              </w:rPr>
              <w:br/>
              <w:t xml:space="preserve"> S.G.-R.3.17. Kendisinin ve akranlarının çalışmalarını analiz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*Teknoloji ve tasarım dersinde yer alan “tasarım süreci ve tanıtım” öğrenme alanıyla ilişkilendirilebilir. Bu kazanımda grup çalışması yapılabilir. (S.G.-R.2.2.7.)</w:t>
            </w:r>
            <w:r>
              <w:rPr>
                <w:rFonts w:ascii="Arial" w:hAnsi="Arial"/>
                <w:i w:val="0"/>
                <w:sz w:val="12"/>
                <w:szCs w:val="14"/>
                <w:shd w:val="clear" w:color="auto" w:fill="FFFFFF"/>
              </w:rPr>
              <w:br/>
              <w:t xml:space="preserve"> *Müze, müze türleri ve müzelerin kültürel mirasa katkıları üzerinde durulur. (S.G.-R.2.2.1.)</w:t>
            </w:r>
            <w:r>
              <w:rPr>
                <w:rFonts w:ascii="Arial" w:hAnsi="Arial"/>
                <w:i w:val="0"/>
                <w:sz w:val="12"/>
                <w:szCs w:val="14"/>
                <w:shd w:val="clear" w:color="auto" w:fill="FFFFFF"/>
              </w:rPr>
              <w:br/>
              <w:t xml:space="preserve"> *Tarihi yapılar ile müzelerdeki eserlerin öncelikle bir milletin, sonra ise tüm insanlığın ortak malı olduğu üzerinde durulur. Sanatın ‘evrensel bir dil’ olma özelliğinin buradan geldiği açıklanır. Bu konu açıklanırken ilgili değerler ele alınır. (S.G.-R.2.2.4.)</w:t>
            </w:r>
            <w:r>
              <w:rPr>
                <w:rFonts w:ascii="Arial" w:hAnsi="Arial"/>
                <w:i w:val="0"/>
                <w:sz w:val="12"/>
                <w:szCs w:val="14"/>
                <w:shd w:val="clear" w:color="auto" w:fill="FFFFFF"/>
              </w:rPr>
              <w:br/>
              <w:t xml:space="preserve"> *Yazılı ve sözlü ifade, drama vb. yöntemlerin kullanılması üzerinde durulur. (S.G.-R.1.7.)</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Müze incelemelerine dayalı olarak proje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*Engelliler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S.G.-R.3.11. Sanat eserleri ve zanaat ürünlerini ayırt eder.</w:t>
            </w:r>
            <w:r>
              <w:rPr>
                <w:rFonts w:ascii="Arial" w:hAnsi="Arial"/>
                <w:i w:val="0"/>
                <w:iCs/>
                <w:sz w:val="12"/>
                <w:szCs w:val="16"/>
                <w:shd w:val="clear" w:color="auto" w:fill="FFFFFF"/>
              </w:rPr>
              <w:br/>
              <w:t xml:space="preserve"> S.G.-R.3.12. Sanat eseri ve sanat değeri olmayan nesneler arasındaki farklılıkları ifade eder.</w:t>
            </w:r>
            <w:r>
              <w:rPr>
                <w:rFonts w:ascii="Arial" w:hAnsi="Arial"/>
                <w:i w:val="0"/>
                <w:iCs/>
                <w:sz w:val="12"/>
                <w:szCs w:val="16"/>
                <w:shd w:val="clear" w:color="auto" w:fill="FFFFFF"/>
              </w:rPr>
              <w:br/>
              <w:t xml:space="preserve"> S.G.-R.3.13. Sanat dünyası içerisinde yer alan kişi ve kurumları örneklendirir.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 xml:space="preserve">*Farklı dönemlerde yapılmış olan sanat eserleri ve zanaat ürünlerinin özellikleri, benzerlik ve </w:t>
            </w:r>
            <w:r>
              <w:rPr>
                <w:rFonts w:ascii="Arial" w:hAnsi="Arial"/>
                <w:i w:val="0"/>
                <w:sz w:val="12"/>
                <w:szCs w:val="14"/>
                <w:shd w:val="clear" w:color="auto" w:fill="FFFFFF"/>
              </w:rPr>
              <w:br/>
              <w:t xml:space="preserve"> farklılıkları üzerinde durulur. (S.G.-R.3.11.)</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eserleri ve zanaat ürünleri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S.G.-R.3.9. Çağdaş medyadaki imaj, yazı ve sembol gibi unsurların resim sanatına etkisini açıklar.</w:t>
            </w:r>
            <w:r>
              <w:rPr>
                <w:rFonts w:ascii="Arial" w:hAnsi="Arial"/>
                <w:i w:val="0"/>
                <w:iCs/>
                <w:sz w:val="12"/>
                <w:szCs w:val="16"/>
                <w:shd w:val="clear" w:color="auto" w:fill="FFFFFF"/>
              </w:rPr>
              <w:br/>
              <w:t xml:space="preserve"> S.G.-R.3.7. Sanat eserindeki (resim) sembolleri ifade eder.</w:t>
            </w:r>
            <w:r>
              <w:rPr>
                <w:rFonts w:ascii="Arial" w:hAnsi="Arial"/>
                <w:i w:val="0"/>
                <w:iCs/>
                <w:sz w:val="12"/>
                <w:szCs w:val="16"/>
                <w:shd w:val="clear" w:color="auto" w:fill="FFFFFF"/>
              </w:rPr>
              <w:br/>
              <w:t xml:space="preserve"> S.G.-R.3.8. Popüler kültürün günümüz resim sanatına etkisini söyler.</w:t>
            </w:r>
            <w:r>
              <w:rPr>
                <w:rFonts w:ascii="Arial" w:hAnsi="Arial"/>
                <w:i w:val="0"/>
                <w:iCs/>
                <w:sz w:val="12"/>
                <w:szCs w:val="16"/>
                <w:shd w:val="clear" w:color="auto" w:fill="FFFFFF"/>
              </w:rPr>
              <w:br/>
              <w:t xml:space="preserve"> S.G.-R.3.5. İncelenen eserde sanatçının üslubunu söyler.</w:t>
            </w:r>
            <w:r>
              <w:rPr>
                <w:rFonts w:ascii="Arial" w:hAnsi="Arial"/>
                <w:i w:val="0"/>
                <w:iCs/>
                <w:sz w:val="12"/>
                <w:szCs w:val="16"/>
                <w:shd w:val="clear" w:color="auto" w:fill="FFFFFF"/>
              </w:rPr>
              <w:br/>
              <w:t xml:space="preserve"> S.G.-R.3.6. Aynı dönem sanatçıların üsluplarını karşılaştırır.</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*Sanat eserindeki farklı anlamlar taşıyan simgeler üzerinde durulur (Arslan ve ejderin gücü, zeytin dalının barış, hayat ağacının ölümsüzlüğü, nar’ın bolluk ve bereketi, çift başlı kartalın güç ve kudreti, sekiz köşeli yıldızın merhameti, sabretmeyi, doğruluğu, sadakati, cömertliği, şükretmeyi vb. temsil etmesi gibi). (S.G.-R.3.7.)</w:t>
            </w:r>
            <w:r>
              <w:rPr>
                <w:rFonts w:ascii="Arial" w:hAnsi="Arial"/>
                <w:i w:val="0"/>
                <w:sz w:val="12"/>
                <w:szCs w:val="14"/>
                <w:shd w:val="clear" w:color="auto" w:fill="FFFFFF"/>
              </w:rPr>
              <w:br/>
              <w:t xml:space="preserve"> *Popüler kültürün halkın benimsediği ve çoğunluğunun kabul ettiği, eğlendirici yönü olan ama kimi zaman estetik içerikten uzak, kitle iletişim için vazgeçilemeyen bir özelliğe sahip olduğu ve bu anlayışın eserler üzerindeki yansımaları üzerinde durulur. (S.G.-R.3.8.)</w:t>
            </w:r>
            <w:r>
              <w:rPr>
                <w:rFonts w:ascii="Arial" w:hAnsi="Arial"/>
                <w:i w:val="0"/>
                <w:sz w:val="12"/>
                <w:szCs w:val="14"/>
                <w:shd w:val="clear" w:color="auto" w:fill="FFFFFF"/>
              </w:rPr>
              <w:br/>
              <w:t xml:space="preserve"> *Bu kazanım için seçilen eser hakkında sanat eleştirisi yapıldıktan sonra bu eser hakkında eleştirmen tarafından yazılmış ve anlatım dili basit olan bir eleştiri yazısı okunabilir. Öğrencilerin kendi incelemeleri ile eleştirmenin yazısı arasında ilişki kurmaları sağlanır. (S.G.-R.3.5.)</w:t>
            </w:r>
            <w:r>
              <w:rPr>
                <w:rFonts w:ascii="Arial" w:hAnsi="Arial"/>
                <w:i w:val="0"/>
                <w:sz w:val="12"/>
                <w:szCs w:val="14"/>
                <w:shd w:val="clear" w:color="auto" w:fill="FFFFFF"/>
              </w:rPr>
              <w:br/>
              <w:t xml:space="preserve"> *Sanat eserini inceleme dört basamakta (betimleme, çözümleme, yorumlama ve yargı) ele alınabilir. Sanat eserini inceleme, neyin nasıl anlatıldığının, yani sanatçının neyi anlatmak istediğinin ve nasıl anlattığının olabildiğince detaylı açıklanmasıdır. İncelemenin sonunda bu eser başarılı mı, iyi bir eser mi, neden iyi bir eser olduğuna dair bir sonuca varılması gerekir. (S.G.-R.3.1.)</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eseri inceleme (Etkinlik)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*İstanbul´un Fethi</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S.G.-R.3.14. Bir sanat eserini (resim) tercih etme gerekçesini açıklar.</w:t>
            </w:r>
            <w:r>
              <w:rPr>
                <w:rFonts w:ascii="Arial" w:hAnsi="Arial"/>
                <w:i w:val="0"/>
                <w:iCs/>
                <w:sz w:val="12"/>
                <w:szCs w:val="16"/>
                <w:shd w:val="clear" w:color="auto" w:fill="FFFFFF"/>
              </w:rPr>
              <w:br/>
              <w:t xml:space="preserve"> S.G.-R.3.15. Estetik tercihlerin kişilere göre değiştiğini ifade eder.</w:t>
            </w:r>
            <w:r>
              <w:rPr>
                <w:rFonts w:ascii="Arial" w:hAnsi="Arial"/>
                <w:i w:val="0"/>
                <w:iCs/>
                <w:sz w:val="12"/>
                <w:szCs w:val="16"/>
                <w:shd w:val="clear" w:color="auto" w:fill="FFFFFF"/>
              </w:rPr>
              <w:br/>
              <w:t xml:space="preserve"> S.G.-R.3.16. Sanat eserlerinin neden farklı değerlendirildiğini açıklar.</w:t>
            </w:r>
            <w:r>
              <w:rPr>
                <w:rFonts w:ascii="Arial" w:hAnsi="Arial"/>
                <w:i w:val="0"/>
                <w:iCs/>
                <w:sz w:val="12"/>
                <w:szCs w:val="16"/>
                <w:shd w:val="clear" w:color="auto" w:fill="FFFFFF"/>
              </w:rPr>
              <w:br/>
              <w:t xml:space="preserve"> S.G.-R.3.3. Sanatçının eserine yansıttığı duygu ve düşünceleri açıklar.</w:t>
            </w:r>
            <w:r>
              <w:rPr>
                <w:rFonts w:ascii="Arial" w:hAnsi="Arial"/>
                <w:i w:val="0"/>
                <w:iCs/>
                <w:sz w:val="12"/>
                <w:szCs w:val="16"/>
                <w:shd w:val="clear" w:color="auto" w:fill="FFFFFF"/>
              </w:rPr>
              <w:br/>
              <w:t xml:space="preserve"> S.G.-R.3.4. Sanat eserinin (resim) hisleri, duyguları ve estetik tepkiyi nasıl harekete geçirdiğini açıklar. </w:t>
            </w:r>
            <w:r>
              <w:rPr>
                <w:rFonts w:ascii="Arial" w:hAnsi="Arial"/>
                <w:i w:val="0"/>
                <w:iCs/>
                <w:sz w:val="12"/>
                <w:szCs w:val="16"/>
                <w:shd w:val="clear" w:color="auto" w:fill="FFFFFF"/>
              </w:rPr>
              <w:br/>
              <w:t xml:space="preserve"> S.G.-R.3.1. Sanat eserini 4 basamakta inceler.</w:t>
            </w:r>
            <w:r>
              <w:rPr>
                <w:rFonts w:ascii="Arial" w:hAnsi="Arial"/>
                <w:i w:val="0"/>
                <w:iCs/>
                <w:sz w:val="12"/>
                <w:szCs w:val="16"/>
                <w:shd w:val="clear" w:color="auto" w:fill="FFFFFF"/>
              </w:rPr>
              <w:br/>
              <w:t xml:space="preserve"> S.G.-R.2.1.2. Bir sanat eserini (resim) tarihsel bilgi edinmek için 4 basamaklı sisteme göre analiz eder.</w:t>
            </w:r>
            <w:r>
              <w:rPr>
                <w:rFonts w:ascii="Arial" w:hAnsi="Arial"/>
                <w:i w:val="0"/>
                <w:iCs/>
                <w:sz w:val="12"/>
                <w:szCs w:val="16"/>
                <w:shd w:val="clear" w:color="auto" w:fill="FFFFFF"/>
              </w:rPr>
              <w:br/>
              <w:t xml:space="preserve"> S.G.-R.3.2. Öznel ve bağlamsal bilgiler temelinde sanat eserini analiz eder.</w:t>
            </w:r>
            <w:r>
              <w:rPr>
                <w:rFonts w:ascii="Arial" w:hAnsi="Arial"/>
                <w:i w:val="0"/>
                <w:iCs/>
                <w:sz w:val="12"/>
                <w:szCs w:val="16"/>
                <w:shd w:val="clear" w:color="auto" w:fill="FFFFFF"/>
              </w:rPr>
              <w:br/>
              <w:t xml:space="preserve"> S.G.-R.3.10. Sanat eserinde (resim) estetik yargı kuramlarını ifade eder.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*Farklı sanat kuramlarına (yansıtmacı, ifadeci, biçimci gibi) göre oluşturulmuş sanat eseri örnekleri öğrencilere seçtirilir. Öğrencilerin seçtikleri o eseri niçin tercih ettiklerini açıklamaları sağlanır. Bu kazanımla ilgili değerlere değinilebilir. (S.G.-R.3.15.)</w:t>
            </w:r>
            <w:r>
              <w:rPr>
                <w:rFonts w:ascii="Arial" w:hAnsi="Arial"/>
                <w:i w:val="0"/>
                <w:sz w:val="12"/>
                <w:szCs w:val="14"/>
                <w:shd w:val="clear" w:color="auto" w:fill="FFFFFF"/>
              </w:rPr>
              <w:br/>
              <w:t xml:space="preserve"> *Bir sanat eserinin duyusal, ekonomik, tarihsel, sosyo-kültürel, işlevsel vb. açılardan değerlendirilmesinde estetik yargıların farklı olabileceği üzerinde durulur. (S.G.-R.3.16.)</w:t>
            </w:r>
            <w:r>
              <w:rPr>
                <w:rFonts w:ascii="Arial" w:hAnsi="Arial"/>
                <w:i w:val="0"/>
                <w:sz w:val="12"/>
                <w:szCs w:val="14"/>
                <w:shd w:val="clear" w:color="auto" w:fill="FFFFFF"/>
              </w:rPr>
              <w:br/>
              <w:t xml:space="preserve"> *Öğrencilerin düşüncelerini sözlü veya yazılı olarak açıklamalarının yanı sıra resmin sanat eleştirisi yöntemine göre incelenmesi sırasında diğer disiplinlerle ilişkilendirme yapılarak öğrencilerin hareket, dans vb. bağlantı kurması, eser hakkında şiir, kısa bir paragraf ve şarkı sözü yazması sağlanabilir. (S.G.-R.3.3.)</w:t>
            </w:r>
            <w:r>
              <w:rPr>
                <w:rFonts w:ascii="Arial" w:hAnsi="Arial"/>
                <w:i w:val="0"/>
                <w:sz w:val="12"/>
                <w:szCs w:val="14"/>
                <w:shd w:val="clear" w:color="auto" w:fill="FFFFFF"/>
              </w:rPr>
              <w:br/>
              <w:t xml:space="preserve"> *Sanat tarihi boyutunda ele alınan eserin ilk aşamada ne zaman, nerede ve kim tarafından yapıldığı, ikinci aşamada eserin üslubunun ve eserin kendisine ait özelliklerinin belirlendiği ve diğer eserlerle karşılaştırıldığı, üçüncü aşamada sanatçının yaşadığı çevresinden nasıl etkilendiği (özellikle sanatçının içinde yaşadığı yer ve zaman açısından), son aşamada ise sanat eserinin sanat tarihi içerisindeki önemi hakkındaki sorular üzerinde durulur. (S.G.-R.2.1.2.)</w:t>
            </w:r>
            <w:r>
              <w:rPr>
                <w:rFonts w:ascii="Arial" w:hAnsi="Arial"/>
                <w:i w:val="0"/>
                <w:sz w:val="12"/>
                <w:szCs w:val="14"/>
                <w:shd w:val="clear" w:color="auto" w:fill="FFFFFF"/>
              </w:rPr>
              <w:br/>
              <w:t xml:space="preserve"> *Bu kazanımda estetik kuramlarının (dışavurumculuk, biçimcilik, yansıtmacılık, işlevsellik) ne olduğu üzerinde durulur. (S.G.-R.3.10.)</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Sanat eseri inceleme</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5" w:right="5"/>
              <w:jc w:val="center"/>
            </w:pP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iCs/>
                <w:sz w:val="12"/>
                <w:szCs w:val="16"/>
                <w:shd w:val="clear" w:color="auto" w:fill="FFFFFF"/>
              </w:rPr>
              <w:t>S.G.-R.1.15. Resim çalışmalarından oluşan bir sunum dosyası hazırlar.</w:t>
            </w:r>
            <w:r>
              <w:rPr>
                <w:rFonts w:ascii="Arial" w:hAnsi="Arial"/>
                <w:i w:val="0"/>
                <w:iCs/>
                <w:sz w:val="12"/>
                <w:szCs w:val="16"/>
                <w:shd w:val="clear" w:color="auto" w:fill="FFFFFF"/>
              </w:rPr>
              <w:br/>
              <w:t xml:space="preserve"> S.G.-R.1.5. Resim çalışmasının uygulama sürecinin basamaklarını eskiz defterinde gösterir.</w:t>
            </w: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*Beyin fırtınası ile başlayan, fikirleri sentezleme, tasarlama, eskiz yapma, detaylandırma ve resim çalışmasını oluşturmaya kadar devam eden süreci yansıtan sunum dosyası oluşturulması sağlanır. (S.G.-R.1.15.)</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 xml:space="preserve">Değerlendirme: </w:t>
            </w:r>
            <w:r>
              <w:rPr>
                <w:rFonts w:ascii="Arial" w:hAnsi="Arial"/>
                <w:i w:val="0"/>
                <w:sz w:val="12"/>
                <w:szCs w:val="14"/>
                <w:shd w:val="clear" w:color="auto" w:fill="FFFFFF"/>
              </w:rPr>
              <w:br/>
              <w:t xml:space="preserve"> Eskiz defteri</w:t>
            </w:r>
            <w:r>
              <w:rPr>
                <w:rFonts w:ascii="Arial" w:hAnsi="Arial"/>
                <w:i w:val="0"/>
                <w:sz w:val="12"/>
                <w:szCs w:val="14"/>
                <w:shd w:val="clear" w:color="auto" w:fill="FFFFFF"/>
              </w:rPr>
              <w:br/>
              <w:t xml:space="preserve"> Öğrenci sunum dosyası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Çevre ve İklim Değişikliği Haftası</w:t>
            </w:r>
          </w:p>
        </w:tc>
      </w:tr>
      <w:tr w:rsidR="00CA1A5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A1A50" w:rsidRDefault="00000000">
            <w:pPr>
              <w:ind w:left="5" w:right="5"/>
              <w:jc w:val="center"/>
            </w:pPr>
            <w:r>
              <w:rPr>
                <w:rFonts w:ascii="Arial" w:hAnsi="Arial"/>
                <w:b/>
                <w:bCs/>
                <w:i w:val="0"/>
                <w:sz w:val="12"/>
                <w:shd w:val="clear" w:color="auto" w:fill="F2F2F2"/>
              </w:rPr>
              <w:t>2 Saat</w:t>
            </w:r>
          </w:p>
        </w:tc>
        <w:tc>
          <w:tcPr>
            <w:tcW w:w="556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CA1A50">
            <w:pPr>
              <w:ind w:left="100" w:right="100"/>
            </w:pPr>
          </w:p>
        </w:tc>
        <w:tc>
          <w:tcPr>
            <w:tcW w:w="5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100" w:right="100"/>
            </w:pPr>
            <w:r>
              <w:rPr>
                <w:rFonts w:ascii="Arial" w:hAnsi="Arial"/>
                <w:i w:val="0"/>
                <w:sz w:val="12"/>
                <w:szCs w:val="14"/>
                <w:shd w:val="clear" w:color="auto" w:fill="FFFFFF"/>
              </w:rPr>
              <w:t>Yıl Sonu Etkinlikleri</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i w:val="0"/>
                <w:iCs/>
                <w:sz w:val="12"/>
                <w:szCs w:val="14"/>
                <w:shd w:val="clear" w:color="auto" w:fill="FFFFFF"/>
              </w:rPr>
              <w:t>Anlatım, Soru cevap, Gösterim, Etkileşimli Tahta, Eba İçerikleri, Boya ve kalem çeşitleri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A1A50" w:rsidRDefault="00000000">
            <w:pPr>
              <w:ind w:left="5" w:right="5"/>
              <w:jc w:val="center"/>
            </w:pPr>
            <w:r>
              <w:rPr>
                <w:rFonts w:ascii="Arial" w:hAnsi="Arial"/>
                <w:b/>
                <w:bCs/>
                <w:i w:val="0"/>
                <w:iCs/>
                <w:sz w:val="12"/>
                <w:szCs w:val="14"/>
                <w:shd w:val="clear" w:color="auto" w:fill="FFFFFF"/>
              </w:rPr>
              <w:t>*Babalar Günü</w:t>
            </w:r>
          </w:p>
        </w:tc>
      </w:tr>
      <w:tr w:rsidR="00CA1A50">
        <w:trPr>
          <w:trHeight w:val="500"/>
        </w:trPr>
        <w:tc>
          <w:tcPr>
            <w:tcW w:w="30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CA1A50" w:rsidRDefault="00000000">
            <w:pPr>
              <w:jc w:val="center"/>
            </w:pPr>
            <w:r>
              <w:rPr>
                <w:rFonts w:ascii="Arial" w:hAnsi="Arial"/>
                <w:b/>
                <w:bCs/>
                <w:i w:val="0"/>
                <w:sz w:val="12"/>
              </w:rPr>
              <w:t xml:space="preserve">2024-2025 Eğitim-Öğretim Yılı Sonu </w:t>
            </w:r>
          </w:p>
        </w:tc>
      </w:tr>
    </w:tbl>
    <w:p w:rsidR="00CA1A50" w:rsidRDefault="00CA1A50"/>
    <w:p w:rsidR="00CA1A50" w:rsidRDefault="00000000">
      <w:pPr>
        <w:spacing w:line="168" w:lineRule="auto"/>
      </w:pPr>
      <w:r>
        <w:rPr>
          <w:rFonts w:ascii="Arial" w:hAnsi="Arial"/>
          <w:i w:val="0"/>
          <w:sz w:val="12"/>
          <w:szCs w:val="12"/>
        </w:rPr>
        <w:t>NOT: İşbu Ünitelendirilmiş Yıllık Ders Planı;</w:t>
      </w:r>
    </w:p>
    <w:p w:rsidR="00CA1A50"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CA1A50" w:rsidRDefault="00000000">
      <w:pPr>
        <w:spacing w:line="168" w:lineRule="auto"/>
      </w:pPr>
      <w:r>
        <w:rPr>
          <w:rFonts w:ascii="Arial" w:hAnsi="Arial"/>
          <w:i w:val="0"/>
          <w:sz w:val="12"/>
          <w:szCs w:val="12"/>
        </w:rPr>
        <w:t>•    Bu yıllık planda toplam eğitim öğretim haftası 37 haftadır.</w:t>
      </w:r>
    </w:p>
    <w:p w:rsidR="00CA1A50" w:rsidRDefault="00CA1A50">
      <w:pPr>
        <w:spacing w:line="168" w:lineRule="auto"/>
      </w:pPr>
    </w:p>
    <w:p w:rsidR="00CA1A50" w:rsidRDefault="00CA1A50"/>
    <w:p w:rsidR="00D74A80" w:rsidRPr="001A0D3F" w:rsidRDefault="00D74A80" w:rsidP="00D74A80">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D74A80" w:rsidRPr="00A043CB" w:rsidRDefault="00D74A80" w:rsidP="00D74A80">
      <w:pPr>
        <w:rPr>
          <w:rFonts w:cstheme="minorHAnsi"/>
        </w:rPr>
      </w:pPr>
    </w:p>
    <w:sdt>
      <w:sdtPr>
        <w:rPr>
          <w:rFonts w:cstheme="minorHAnsi"/>
        </w:rPr>
        <w:alias w:val="Zümre Öğretmenler"/>
        <w:tag w:val="text"/>
        <w:id w:val="5120001"/>
        <w:placeholder>
          <w:docPart w:val="439CC7F19B00F74E83FAEDCAD4B610B7"/>
        </w:placeholder>
        <w:text/>
      </w:sdtPr>
      <w:sdtContent>
        <w:p w:rsidR="00D74A80" w:rsidRPr="00A043CB" w:rsidRDefault="00D74A80" w:rsidP="00D74A80">
          <w:pPr>
            <w:jc w:val="center"/>
            <w:rPr>
              <w:rFonts w:cstheme="minorHAnsi"/>
            </w:rPr>
          </w:pPr>
          <w:r w:rsidRPr="00A043CB">
            <w:rPr>
              <w:rFonts w:cstheme="minorHAnsi"/>
            </w:rPr>
            <w:t xml:space="preserve">Öğretmenler </w:t>
          </w:r>
        </w:p>
      </w:sdtContent>
    </w:sdt>
    <w:bookmarkEnd w:id="0"/>
    <w:p w:rsidR="00D74A80" w:rsidRPr="00177EE0" w:rsidRDefault="00D74A80" w:rsidP="00D74A8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439CC7F19B00F74E83FAEDCAD4B610B7"/>
        </w:placeholder>
      </w:sdtPr>
      <w:sdtContent>
        <w:p w:rsidR="00D74A80" w:rsidRPr="00A043CB" w:rsidRDefault="00D74A80" w:rsidP="00D74A80">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74A80" w:rsidRPr="00A043CB" w:rsidRDefault="00D74A80" w:rsidP="00D74A80">
      <w:pPr>
        <w:jc w:val="center"/>
        <w:rPr>
          <w:rFonts w:cstheme="minorHAnsi"/>
        </w:rPr>
      </w:pPr>
    </w:p>
    <w:sdt>
      <w:sdtPr>
        <w:rPr>
          <w:rFonts w:cstheme="minorHAnsi"/>
        </w:rPr>
        <w:alias w:val="Müdür"/>
        <w:tag w:val="text"/>
        <w:id w:val="5120003"/>
        <w:placeholder>
          <w:docPart w:val="439CC7F19B00F74E83FAEDCAD4B610B7"/>
        </w:placeholder>
        <w:text/>
      </w:sdtPr>
      <w:sdtContent>
        <w:p w:rsidR="00D74A80" w:rsidRPr="00A043CB" w:rsidRDefault="00D74A80" w:rsidP="00D74A80">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74A80" w:rsidRPr="00E60307" w:rsidRDefault="00D74A80" w:rsidP="00D74A8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CA1A50" w:rsidRDefault="00CA1A50" w:rsidP="00D74A80">
      <w:pPr>
        <w:jc w:val="center"/>
      </w:pPr>
    </w:p>
    <w:sectPr w:rsidR="00CA1A50">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4EA7" w:rsidRDefault="00F94EA7">
      <w:r>
        <w:separator/>
      </w:r>
    </w:p>
  </w:endnote>
  <w:endnote w:type="continuationSeparator" w:id="0">
    <w:p w:rsidR="00F94EA7" w:rsidRDefault="00F9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A5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CA1A50">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4EA7" w:rsidRDefault="00F94EA7">
      <w:r>
        <w:separator/>
      </w:r>
    </w:p>
  </w:footnote>
  <w:footnote w:type="continuationSeparator" w:id="0">
    <w:p w:rsidR="00F94EA7" w:rsidRDefault="00F94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1A50" w:rsidRPr="00C725BC" w:rsidRDefault="00000000" w:rsidP="00C725BC">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611B34DA368EA944BF1AAD2610AA5ACE"/>
        </w:placeholder>
      </w:sdtPr>
      <w:sdtContent>
        <w:r w:rsidR="00C725BC" w:rsidRPr="00C725BC">
          <w:rPr>
            <w:b/>
            <w:bCs/>
            <w:sz w:val="24"/>
            <w:szCs w:val="24"/>
          </w:rPr>
          <w:t>Okul adi</w:t>
        </w:r>
      </w:sdtContent>
    </w:sdt>
    <w:bookmarkEnd w:id="4"/>
    <w:r w:rsidR="00C725BC" w:rsidRPr="00C725BC">
      <w:rPr>
        <w:b/>
        <w:bCs/>
        <w:sz w:val="24"/>
        <w:szCs w:val="24"/>
      </w:rPr>
      <w:t xml:space="preserve"> </w:t>
    </w:r>
    <w:r>
      <w:rPr>
        <w:b/>
        <w:bCs/>
        <w:sz w:val="24"/>
        <w:szCs w:val="24"/>
      </w:rPr>
      <w:t>6. SINIF SEÇMELİ GÖRSEL SANATLAR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5BC" w:rsidRDefault="00C725BC">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A50"/>
    <w:rsid w:val="003B7984"/>
    <w:rsid w:val="00C725BC"/>
    <w:rsid w:val="00CA1A50"/>
    <w:rsid w:val="00D74A80"/>
    <w:rsid w:val="00E20A82"/>
    <w:rsid w:val="00F94E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725BC"/>
    <w:pPr>
      <w:tabs>
        <w:tab w:val="center" w:pos="4536"/>
        <w:tab w:val="right" w:pos="9072"/>
      </w:tabs>
    </w:pPr>
  </w:style>
  <w:style w:type="character" w:customStyle="1" w:styleId="stBilgiChar">
    <w:name w:val="Üst Bilgi Char"/>
    <w:basedOn w:val="VarsaylanParagrafYazTipi"/>
    <w:link w:val="stBilgi"/>
    <w:uiPriority w:val="99"/>
    <w:rsid w:val="00C725BC"/>
  </w:style>
  <w:style w:type="paragraph" w:styleId="AltBilgi">
    <w:name w:val="footer"/>
    <w:basedOn w:val="Normal"/>
    <w:link w:val="AltBilgiChar"/>
    <w:uiPriority w:val="99"/>
    <w:unhideWhenUsed/>
    <w:rsid w:val="00C725BC"/>
    <w:pPr>
      <w:tabs>
        <w:tab w:val="center" w:pos="4536"/>
        <w:tab w:val="right" w:pos="9072"/>
      </w:tabs>
    </w:pPr>
  </w:style>
  <w:style w:type="character" w:customStyle="1" w:styleId="AltBilgiChar">
    <w:name w:val="Alt Bilgi Char"/>
    <w:basedOn w:val="VarsaylanParagrafYazTipi"/>
    <w:link w:val="AltBilgi"/>
    <w:uiPriority w:val="99"/>
    <w:rsid w:val="00C7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1B34DA368EA944BF1AAD2610AA5ACE"/>
        <w:category>
          <w:name w:val="Genel"/>
          <w:gallery w:val="placeholder"/>
        </w:category>
        <w:types>
          <w:type w:val="bbPlcHdr"/>
        </w:types>
        <w:behaviors>
          <w:behavior w:val="content"/>
        </w:behaviors>
        <w:guid w:val="{7A5F1410-B413-954E-9930-E729B0A3949F}"/>
      </w:docPartPr>
      <w:docPartBody>
        <w:p w:rsidR="001E33BD" w:rsidRDefault="003F52DC" w:rsidP="003F52DC">
          <w:pPr>
            <w:pStyle w:val="611B34DA368EA944BF1AAD2610AA5ACE"/>
          </w:pPr>
          <w:r w:rsidRPr="00C90734">
            <w:rPr>
              <w:rStyle w:val="YerTutucuMetni"/>
            </w:rPr>
            <w:t>Metin girmek için buraya tıklayın veya dokunun.</w:t>
          </w:r>
        </w:p>
      </w:docPartBody>
    </w:docPart>
    <w:docPart>
      <w:docPartPr>
        <w:name w:val="439CC7F19B00F74E83FAEDCAD4B610B7"/>
        <w:category>
          <w:name w:val="Genel"/>
          <w:gallery w:val="placeholder"/>
        </w:category>
        <w:types>
          <w:type w:val="bbPlcHdr"/>
        </w:types>
        <w:behaviors>
          <w:behavior w:val="content"/>
        </w:behaviors>
        <w:guid w:val="{CECDE0C3-4B81-8A49-BC29-5CBA0954AF78}"/>
      </w:docPartPr>
      <w:docPartBody>
        <w:p w:rsidR="00000000" w:rsidRDefault="001E33BD" w:rsidP="001E33BD">
          <w:pPr>
            <w:pStyle w:val="439CC7F19B00F74E83FAEDCAD4B610B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DC"/>
    <w:rsid w:val="00161F12"/>
    <w:rsid w:val="001E33BD"/>
    <w:rsid w:val="003B7984"/>
    <w:rsid w:val="003F52DC"/>
    <w:rsid w:val="005F55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E33BD"/>
    <w:rPr>
      <w:color w:val="666666"/>
    </w:rPr>
  </w:style>
  <w:style w:type="paragraph" w:customStyle="1" w:styleId="611B34DA368EA944BF1AAD2610AA5ACE">
    <w:name w:val="611B34DA368EA944BF1AAD2610AA5ACE"/>
    <w:rsid w:val="003F52DC"/>
  </w:style>
  <w:style w:type="paragraph" w:customStyle="1" w:styleId="439CC7F19B00F74E83FAEDCAD4B610B7">
    <w:name w:val="439CC7F19B00F74E83FAEDCAD4B610B7"/>
    <w:rsid w:val="001E3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5601</Words>
  <Characters>38485</Characters>
  <Application>Microsoft Office Word</Application>
  <DocSecurity>0</DocSecurity>
  <Lines>1539</Lines>
  <Paragraphs>722</Paragraphs>
  <ScaleCrop>false</ScaleCrop>
  <HeadingPairs>
    <vt:vector size="2" baseType="variant">
      <vt:variant>
        <vt:lpstr>Konu Başlığı</vt:lpstr>
      </vt:variant>
      <vt:variant>
        <vt:i4>1</vt:i4>
      </vt:variant>
    </vt:vector>
  </HeadingPairs>
  <TitlesOfParts>
    <vt:vector size="1" baseType="lpstr">
      <vt:lpstr>2024-2025 EĞİTİM-ÖĞRETİM YILI OKUL 6. SINIF SEÇMELİ GÖRSEL SANATLAR YILLIK PLANI - Öğretmen Evrak Uygulaması</vt:lpstr>
    </vt:vector>
  </TitlesOfParts>
  <Manager/>
  <Company> </Company>
  <LinksUpToDate>false</LinksUpToDate>
  <CharactersWithSpaces>43364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2024-11-06T09:37:00Z</dcterms:created>
  <dcterms:modified xsi:type="dcterms:W3CDTF">2024-11-18T19:06:00Z</dcterms:modified>
  <cp:category> </cp:category>
</cp:coreProperties>
</file>