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2"/>
        <w:gridCol w:w="302"/>
        <w:gridCol w:w="302"/>
        <w:gridCol w:w="1804"/>
        <w:gridCol w:w="2155"/>
        <w:gridCol w:w="2971"/>
        <w:gridCol w:w="3079"/>
        <w:gridCol w:w="1475"/>
        <w:gridCol w:w="1455"/>
        <w:gridCol w:w="1802"/>
      </w:tblGrid>
      <w:tr w:rsidR="00E4216B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4216B" w:rsidRDefault="00000000">
            <w:pPr>
              <w:jc w:val="center"/>
            </w:pPr>
            <w:r>
              <w:rPr>
                <w:b/>
                <w:bCs/>
                <w:sz w:val="22"/>
                <w:szCs w:val="22"/>
                <w:shd w:val="clear" w:color="auto" w:fill="F2F2F2"/>
              </w:rPr>
              <w:t>Tarih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4216B" w:rsidRDefault="00000000">
            <w:pPr>
              <w:jc w:val="center"/>
            </w:pPr>
            <w:r>
              <w:rPr>
                <w:b/>
                <w:bCs/>
                <w:sz w:val="22"/>
                <w:szCs w:val="22"/>
                <w:shd w:val="clear" w:color="auto" w:fill="F2F2F2"/>
              </w:rPr>
              <w:t>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4216B" w:rsidRDefault="00000000">
            <w:pPr>
              <w:jc w:val="center"/>
            </w:pPr>
            <w:r>
              <w:rPr>
                <w:b/>
                <w:bCs/>
                <w:sz w:val="22"/>
                <w:szCs w:val="22"/>
                <w:shd w:val="clear" w:color="auto" w:fill="F2F2F2"/>
              </w:rPr>
              <w:t>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E4216B" w:rsidRDefault="00000000">
            <w:pPr>
              <w:jc w:val="center"/>
            </w:pPr>
            <w:r>
              <w:rPr>
                <w:b/>
                <w:bCs/>
                <w:sz w:val="22"/>
                <w:szCs w:val="22"/>
                <w:shd w:val="clear" w:color="auto" w:fill="D9D9D9"/>
              </w:rPr>
              <w:t>Ünite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E4216B" w:rsidRDefault="00000000">
            <w:pPr>
              <w:jc w:val="center"/>
            </w:pPr>
            <w:r>
              <w:rPr>
                <w:b/>
                <w:bCs/>
                <w:sz w:val="22"/>
                <w:szCs w:val="22"/>
                <w:shd w:val="clear" w:color="auto" w:fill="D9D9D9"/>
              </w:rPr>
              <w:t>Konu</w:t>
            </w:r>
          </w:p>
        </w:tc>
        <w:tc>
          <w:tcPr>
            <w:tcW w:w="3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E4216B" w:rsidRDefault="00000000">
            <w:pPr>
              <w:jc w:val="center"/>
            </w:pPr>
            <w:r>
              <w:rPr>
                <w:b/>
                <w:bCs/>
                <w:sz w:val="22"/>
                <w:szCs w:val="22"/>
                <w:shd w:val="clear" w:color="auto" w:fill="D9D9D9"/>
              </w:rPr>
              <w:t>Kazanım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E4216B" w:rsidRDefault="00000000">
            <w:pPr>
              <w:jc w:val="center"/>
            </w:pPr>
            <w:r>
              <w:rPr>
                <w:b/>
                <w:bCs/>
                <w:sz w:val="22"/>
                <w:szCs w:val="22"/>
                <w:shd w:val="clear" w:color="auto" w:fill="D9D9D9"/>
              </w:rPr>
              <w:t>Açıklama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E4216B" w:rsidRDefault="00000000">
            <w:pPr>
              <w:jc w:val="center"/>
            </w:pPr>
            <w:r>
              <w:rPr>
                <w:b/>
                <w:bCs/>
                <w:sz w:val="22"/>
                <w:szCs w:val="22"/>
                <w:shd w:val="clear" w:color="auto" w:fill="D9D9D9"/>
              </w:rPr>
              <w:t>Yöntem Teknik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E4216B" w:rsidRDefault="00000000">
            <w:pPr>
              <w:jc w:val="center"/>
            </w:pPr>
            <w:r>
              <w:rPr>
                <w:b/>
                <w:bCs/>
                <w:sz w:val="22"/>
                <w:szCs w:val="22"/>
                <w:shd w:val="clear" w:color="auto" w:fill="D9D9D9"/>
              </w:rPr>
              <w:t>Araç Gereç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E4216B" w:rsidRDefault="00000000">
            <w:pPr>
              <w:jc w:val="center"/>
            </w:pPr>
            <w:r>
              <w:rPr>
                <w:b/>
                <w:bCs/>
                <w:sz w:val="22"/>
                <w:szCs w:val="22"/>
                <w:shd w:val="clear" w:color="auto" w:fill="D9D9D9"/>
              </w:rPr>
              <w:t>Değerlendirme</w:t>
            </w:r>
          </w:p>
        </w:tc>
      </w:tr>
      <w:tr w:rsidR="00E4216B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4216B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09-13 Eylül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4216B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1.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4216B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4216B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1. ÜNİTE: KUR’AN-I KERİM’İ TANIYALIM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4216B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1. K. Kerim’i Doğru ve Güzel Okumanın Önemi</w:t>
            </w:r>
          </w:p>
        </w:tc>
        <w:tc>
          <w:tcPr>
            <w:tcW w:w="3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4216B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6.1.1. Kuran-ı Kerimi doğru ve güzel okumanın önemini kavrar.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4216B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Kuranda adı geçen peygamberlerden örnekler verilir.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4216B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4216B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4216B" w:rsidRDefault="00E4216B">
            <w:pPr>
              <w:ind w:left="5" w:right="5"/>
              <w:jc w:val="center"/>
            </w:pPr>
          </w:p>
        </w:tc>
      </w:tr>
      <w:tr w:rsidR="00E4216B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4216B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16-20 Eylül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4216B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4216B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4216B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1. ÜNİTE: KUR’AN-I KERİM’İ TANIYALIM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4216B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1. K. Kerim’i Doğru ve Güzel Okumanın Önemi</w:t>
            </w:r>
          </w:p>
        </w:tc>
        <w:tc>
          <w:tcPr>
            <w:tcW w:w="3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4216B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6.1.2. Kuran-ı Kerimi doğru ve güzel okumaya istekli olur.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4216B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Mucize kavramına, öğrencilerin seviyeleri dikkate alınarak kısaca yer verilir.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4216B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4216B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4216B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 xml:space="preserve">Gaziler Günü 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İlköğretim Haftası</w:t>
            </w:r>
          </w:p>
        </w:tc>
      </w:tr>
      <w:tr w:rsidR="00E4216B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4216B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23-27 Eylül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4216B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3.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4216B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4216B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1. ÜNİTE: KUR’AN-I KERİM’İ TANIYALIM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4216B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2. Tecvid Nedir?</w:t>
            </w:r>
          </w:p>
        </w:tc>
        <w:tc>
          <w:tcPr>
            <w:tcW w:w="3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4216B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6.1.3. Kuran-ı Kerimi güzel ve doğru okumanın tecvit bilgisiyle kazanılacağını kavrar.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4216B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Tecvid uygulamaları yapılırken zorlamadan kaçınılacaktır.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4216B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4216B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4216B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Dünya Okul Sütü Günü</w:t>
            </w:r>
          </w:p>
        </w:tc>
      </w:tr>
      <w:tr w:rsidR="00E4216B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4216B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30-04 Eylül-Ekim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4216B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4.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4216B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4216B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1. ÜNİTE: KUR’AN-I KERİM’İ TANIYALIM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4216B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2. Tecvid Nedir?</w:t>
            </w:r>
          </w:p>
        </w:tc>
        <w:tc>
          <w:tcPr>
            <w:tcW w:w="3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4216B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6.1.3. Kuran-ı Kerimi güzel ve doğru okumanın tecvit bilgisiyle kazanılacağını kavrar.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4216B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Tecvid uygulamaları yapılırken zorlamadan kaçınılacaktır.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4216B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4216B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4216B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Hayvanları Koruma Günü</w:t>
            </w:r>
          </w:p>
        </w:tc>
      </w:tr>
      <w:tr w:rsidR="00E4216B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4216B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07-11 Ekim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4216B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5.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4216B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4216B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1. ÜNİTE: KUR’AN-I KERİM’İ TANIYALIM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4216B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1. Kur'an Kıssaları Öğreniyorum: Hz. İbrahim, Hz. İsmail, Hz. İshak</w:t>
            </w:r>
          </w:p>
        </w:tc>
        <w:tc>
          <w:tcPr>
            <w:tcW w:w="3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4216B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6.1.4. Hz. İbrahim, Hz. İsmail, Hz. İshak kıssalarını temel özellikleriyle açıklar.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4216B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Kıssalar işlenirken temel mesajlara vurgu yapılacak ve bunların hayatla ilişkisi kurulacaktır.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4216B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4216B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4216B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Ahilik Kültürü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Dünya Afet Azaltma Günü</w:t>
            </w:r>
          </w:p>
        </w:tc>
      </w:tr>
      <w:tr w:rsidR="00E4216B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4216B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14-18 Ekim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4216B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6.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4216B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4216B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1. ÜNİTE: KUR’AN-I KERİM’İ TANIYALIM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4216B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1. Kur'an Kıssaları Öğreniyorum: Hz. İbrahim, Hz. İsmail, Hz. İshak</w:t>
            </w:r>
          </w:p>
        </w:tc>
        <w:tc>
          <w:tcPr>
            <w:tcW w:w="3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4216B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6.1.4. Hz. İbrahim, Hz. İsmail, Hz. İshak kıssalarını temel özellikleriyle açıklar.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4216B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Kıssalar işlenirken temel mesajlara vurgu yapılacak ve bunların hayatla ilişkisi kurulacaktır.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4216B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4216B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4216B" w:rsidRDefault="00E4216B">
            <w:pPr>
              <w:ind w:left="5" w:right="5"/>
              <w:jc w:val="center"/>
            </w:pPr>
          </w:p>
        </w:tc>
      </w:tr>
      <w:tr w:rsidR="00E4216B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4216B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21-25 Ekim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4216B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7.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4216B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4216B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1. ÜNİTE: KUR’AN-I KERİM’İ TANIYALIM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4216B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1. Kur'an Kıssaları Öğreniyorum: Hz. İbrahim, Hz. İsmail, Hz. İshak</w:t>
            </w:r>
          </w:p>
        </w:tc>
        <w:tc>
          <w:tcPr>
            <w:tcW w:w="3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4216B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6.1.4. Hz. İbrahim, Hz. İsmail, Hz. İshak kıssalarını temel özellikleriyle açıklar.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4216B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Kıssalar işlenirken temel mesajlara vurgu yapılacak ve bunların hayatla ilişkisi kurulacaktır.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4216B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4216B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4216B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*Birleşmiş Milletler Günü</w:t>
            </w:r>
          </w:p>
        </w:tc>
      </w:tr>
      <w:tr w:rsidR="00E4216B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4216B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28-01 Ekim-Kasım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4216B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8.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4216B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4216B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1. ÜNİTE: KUR’AN-I KERİM’İ TANIYALIM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Sınav Haftası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4216B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2. Sureleri Tanıyorum: Alak, Müzzemmil ve Müddessir Sureleri</w:t>
            </w:r>
          </w:p>
        </w:tc>
        <w:tc>
          <w:tcPr>
            <w:tcW w:w="3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4216B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6.1.5. Alak, Müzzemmil ve Müddessir surelerini genel özellikleriyle tanır.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4216B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Tanıtılacak sure hakkında genel bilgiler verilecektir.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4216B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4216B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4216B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*Cumhuriyet Bayramı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*Kızılay Haftası</w:t>
            </w:r>
          </w:p>
        </w:tc>
      </w:tr>
      <w:tr w:rsidR="00E4216B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4216B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lastRenderedPageBreak/>
              <w:t>04-08 Kasım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4216B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9.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4216B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4216B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1. ÜNİTE: KUR’AN-I KERİM’İ TANIYALIM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4216B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2. Sureleri Tanıyorum: Alak, Müzzemmil ve Müddessir Sureleri</w:t>
            </w:r>
          </w:p>
        </w:tc>
        <w:tc>
          <w:tcPr>
            <w:tcW w:w="3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4216B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6.1.5. Alak, Müzzemmil ve Müddessir surelerini genel özellikleriyle tanır.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4216B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Tanıtılacak sure hakkında genel bilgiler verilecektir.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4216B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4216B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4216B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*Atatürk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*Organ Bağışı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*Afet Eğitimi Hazırlık Günü (12 Kasım)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*Lösemili Çocuklar Haftası</w:t>
            </w:r>
          </w:p>
        </w:tc>
      </w:tr>
      <w:tr w:rsidR="00E4216B">
        <w:trPr>
          <w:trHeight w:val="500"/>
        </w:trPr>
        <w:tc>
          <w:tcPr>
            <w:tcW w:w="250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</w:tcPr>
          <w:p w:rsidR="00E4216B" w:rsidRDefault="00000000">
            <w:pPr>
              <w:jc w:val="center"/>
            </w:pPr>
            <w:r>
              <w:rPr>
                <w:b/>
                <w:bCs/>
              </w:rPr>
              <w:t>1. Ara Tatil (11-18 Kasım)</w:t>
            </w:r>
          </w:p>
        </w:tc>
      </w:tr>
      <w:tr w:rsidR="00E4216B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4216B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18-22 Kasım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4216B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10.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4216B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4216B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1. ÜNİTE: KUR’AN-I KERİM’İ TANIYALIM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4216B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2. Sureleri Tanıyorum: Alak, Müzzemmil ve Müddessir Sureleri</w:t>
            </w:r>
          </w:p>
        </w:tc>
        <w:tc>
          <w:tcPr>
            <w:tcW w:w="3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4216B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6.1.5. Alak, Müzzemmil ve Müddessir surelerini genel özellikleriyle tanır.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4216B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Tanıtılacak sure hakkında genel bilgiler verilecektir.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4216B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4216B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4216B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 xml:space="preserve">*Öğretmenler Günü 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*Ağız ve Diş Sağlığı Haftası</w:t>
            </w:r>
          </w:p>
        </w:tc>
      </w:tr>
      <w:tr w:rsidR="00E4216B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4216B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25-29 Kasım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4216B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11.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4216B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4216B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1. ÜNİTE: KUR’AN-I KERİM’İ TANIYALIM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4216B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3. Kur’an’dan Dualar Öğreniyorum: Taha 114</w:t>
            </w:r>
          </w:p>
        </w:tc>
        <w:tc>
          <w:tcPr>
            <w:tcW w:w="3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4216B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6.2.6. Taha suresinin 114. ayetinde yer alan duanın anlamını kavrar.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4216B" w:rsidRDefault="00E4216B">
            <w:pPr>
              <w:ind w:left="100" w:right="100"/>
            </w:pP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4216B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4216B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4216B" w:rsidRDefault="00E4216B">
            <w:pPr>
              <w:ind w:left="5" w:right="5"/>
              <w:jc w:val="center"/>
            </w:pPr>
          </w:p>
        </w:tc>
      </w:tr>
      <w:tr w:rsidR="00E4216B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4216B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02-06 Aralık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4216B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12.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4216B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4216B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1. ÜNİTE: KUR’AN-I KERİM’İ TANIYALIM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4216B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3. Kur’an’dan Dualar Öğreniyorum: Taha 114</w:t>
            </w:r>
          </w:p>
        </w:tc>
        <w:tc>
          <w:tcPr>
            <w:tcW w:w="3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4216B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6.2.6. Taha suresinin 114. ayetinde yer alan duanın anlamını kavrar.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4216B" w:rsidRDefault="00E4216B">
            <w:pPr>
              <w:ind w:left="100" w:right="100"/>
            </w:pP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4216B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4216B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4216B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*Dünya Engelliler Günü</w:t>
            </w:r>
          </w:p>
        </w:tc>
      </w:tr>
      <w:tr w:rsidR="00E4216B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4216B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09-13 Aralık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4216B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13.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4216B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4216B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1. ÜNİTE: KUR’AN-I KERİM’İ TANIYALIM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4216B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4. Kur'an Kavramlarını Öğreniyorum: Dua</w:t>
            </w:r>
          </w:p>
        </w:tc>
        <w:tc>
          <w:tcPr>
            <w:tcW w:w="3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4216B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6.2.7. Dua, Zikir, Tesbih, Secde kavramlarının anlamlarını ifade eder.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4216B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Kavramlar genel hatları ve anlamlarıyla ele alınıp ayrıntılardan kaçınılacaktır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4216B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4216B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4216B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*İnsan Hakları ve Demokrasi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*Tutum, Yatırım ve Türk Malları Haftası</w:t>
            </w:r>
          </w:p>
        </w:tc>
      </w:tr>
      <w:tr w:rsidR="00E4216B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4216B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16-20 Aralık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4216B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14.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4216B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4216B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1. ÜNİTE: KUR’AN-I KERİM’İ TANIYALIM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4216B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4. Kur'an Kavramlarını Öğreniyorum: Zikir</w:t>
            </w:r>
          </w:p>
        </w:tc>
        <w:tc>
          <w:tcPr>
            <w:tcW w:w="3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4216B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6.2.7. Dua, Zikir, Tesbih, Secde kavramlarının anlamlarını ifade eder.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4216B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Kavramlar genel hatları ve anlamlarıyla ele alınıp ayrıntılardan kaçınılacaktır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4216B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4216B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4216B" w:rsidRDefault="00E4216B">
            <w:pPr>
              <w:ind w:left="5" w:right="5"/>
              <w:jc w:val="center"/>
            </w:pPr>
          </w:p>
        </w:tc>
      </w:tr>
      <w:tr w:rsidR="00E4216B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4216B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23-27 Aralık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4216B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15.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4216B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4216B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1. ÜNİTE: KUR’AN-I KERİM’İ TANIYALIM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Sınav Haftası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4216B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4. Kur'an Kavramlarını Öğreniyorum: Tesbih</w:t>
            </w:r>
          </w:p>
        </w:tc>
        <w:tc>
          <w:tcPr>
            <w:tcW w:w="3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4216B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6.2.7. Dua, Zikir, Tesbih, Secde kavramlarının anlamlarını ifade eder.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4216B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Kavramlar genel hatları ve anlamlarıyla ele alınıp ayrıntılardan kaçınılacaktır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4216B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4216B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4216B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Mehmet Akif Ersoy’u Anma Haftası</w:t>
            </w:r>
          </w:p>
        </w:tc>
      </w:tr>
      <w:tr w:rsidR="00E4216B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4216B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30-03 Aralık-Ocak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4216B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16.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4216B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4216B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15. ÜNİTE: KUR’AN-I KERİM’İ TANIYALIM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4216B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4. Kur'an Kavramlarını Öğreniyorum: Secde</w:t>
            </w:r>
          </w:p>
        </w:tc>
        <w:tc>
          <w:tcPr>
            <w:tcW w:w="3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4216B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6.2.7. Dua, Zikir, Tesbih, Secde kavramlarının anlamlarını ifade eder.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4216B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Kavramlar genel hatları ve anlamlarıyla ele alınıp ayrıntılardan kaçınılacaktır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4216B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4216B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4216B" w:rsidRDefault="00E4216B">
            <w:pPr>
              <w:ind w:left="5" w:right="5"/>
              <w:jc w:val="center"/>
            </w:pPr>
          </w:p>
        </w:tc>
      </w:tr>
      <w:tr w:rsidR="00E4216B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4216B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06-10 Ocak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4216B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17.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4216B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4216B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2. ÜNİTE: KUR’AN’I KERİM’İ GÜZEL OKUMA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4216B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1. Bakara Suresi </w:t>
            </w:r>
            <w:proofErr w:type="gramStart"/>
            <w:r>
              <w:rPr>
                <w:i/>
                <w:iCs/>
                <w:sz w:val="16"/>
                <w:szCs w:val="16"/>
                <w:shd w:val="clear" w:color="auto" w:fill="FFFFFF"/>
              </w:rPr>
              <w:t>( 16</w:t>
            </w:r>
            <w:proofErr w:type="gramEnd"/>
            <w:r>
              <w:rPr>
                <w:i/>
                <w:iCs/>
                <w:sz w:val="16"/>
                <w:szCs w:val="16"/>
                <w:shd w:val="clear" w:color="auto" w:fill="FFFFFF"/>
              </w:rPr>
              <w:t>-17. sayfalar)</w:t>
            </w:r>
          </w:p>
        </w:tc>
        <w:tc>
          <w:tcPr>
            <w:tcW w:w="3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4216B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6.2.1. Okunuşla ilgili bazı harf ve işaretlere dikkat ederek Kuranı okur.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6.2.2. Bakara ve Yasin surelerini kurallarına uyarak okur.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4216B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Okunacak sayfaların görsel ve işitsel materyallerle daha kolay öğrenilmesi sağlanacaktır.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4216B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4216B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4216B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*Enerji Tasarrufu Haftası</w:t>
            </w:r>
          </w:p>
        </w:tc>
      </w:tr>
      <w:tr w:rsidR="00E4216B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4216B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lastRenderedPageBreak/>
              <w:t>13-17 Ocak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4216B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18.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4216B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4216B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2. ÜNİTE: KUR’AN’I KERİM’İ GÜZEL OKUMA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4216B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1. Bakara Suresi </w:t>
            </w:r>
            <w:proofErr w:type="gramStart"/>
            <w:r>
              <w:rPr>
                <w:i/>
                <w:iCs/>
                <w:sz w:val="16"/>
                <w:szCs w:val="16"/>
                <w:shd w:val="clear" w:color="auto" w:fill="FFFFFF"/>
              </w:rPr>
              <w:t>( 18</w:t>
            </w:r>
            <w:proofErr w:type="gramEnd"/>
            <w:r>
              <w:rPr>
                <w:i/>
                <w:iCs/>
                <w:sz w:val="16"/>
                <w:szCs w:val="16"/>
                <w:shd w:val="clear" w:color="auto" w:fill="FFFFFF"/>
              </w:rPr>
              <w:t>-19. sayfalar)</w:t>
            </w:r>
          </w:p>
        </w:tc>
        <w:tc>
          <w:tcPr>
            <w:tcW w:w="3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4216B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6.2.1. Okunuşla ilgili bazı harf ve işaretlere dikkat ederek Kuranı okur.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6.2.2. Bakara ve Yasin surelerini kurallarına uyarak okur.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4216B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Okunacak sayfaların görsel ve işitsel materyallerle daha kolay öğrenilmesi sağlanacaktır.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4216B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4216B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4216B" w:rsidRDefault="00E4216B">
            <w:pPr>
              <w:ind w:left="5" w:right="5"/>
              <w:jc w:val="center"/>
            </w:pPr>
          </w:p>
        </w:tc>
      </w:tr>
      <w:tr w:rsidR="00E4216B">
        <w:trPr>
          <w:trHeight w:val="500"/>
        </w:trPr>
        <w:tc>
          <w:tcPr>
            <w:tcW w:w="250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</w:tcPr>
          <w:p w:rsidR="00E4216B" w:rsidRDefault="00000000">
            <w:pPr>
              <w:jc w:val="center"/>
            </w:pPr>
            <w:r>
              <w:rPr>
                <w:b/>
                <w:bCs/>
              </w:rPr>
              <w:t xml:space="preserve"> Şubat Tatili (20 Ocak-03 Şubat)</w:t>
            </w:r>
          </w:p>
        </w:tc>
      </w:tr>
      <w:tr w:rsidR="00E4216B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4216B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03-07 Şubat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4216B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19.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4216B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4216B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2. ÜNİTE: KUR’AN’I KERİM’İ GÜZEL OKUMA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4216B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1. Bakara Suresi </w:t>
            </w:r>
            <w:proofErr w:type="gramStart"/>
            <w:r>
              <w:rPr>
                <w:i/>
                <w:iCs/>
                <w:sz w:val="16"/>
                <w:szCs w:val="16"/>
                <w:shd w:val="clear" w:color="auto" w:fill="FFFFFF"/>
              </w:rPr>
              <w:t>( 20</w:t>
            </w:r>
            <w:proofErr w:type="gramEnd"/>
            <w:r>
              <w:rPr>
                <w:i/>
                <w:iCs/>
                <w:sz w:val="16"/>
                <w:szCs w:val="16"/>
                <w:shd w:val="clear" w:color="auto" w:fill="FFFFFF"/>
              </w:rPr>
              <w:t>-21. sayfalar)</w:t>
            </w:r>
          </w:p>
        </w:tc>
        <w:tc>
          <w:tcPr>
            <w:tcW w:w="3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4216B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6.2.1. Okunuşla ilgili bazı harf ve işaretlere dikkat ederek Kuranı okur.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6.2.2. Bakara ve Yasin surelerini kurallarına uyarak okur.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4216B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Okunacak sayfaların görsel ve işitsel materyallerle daha kolay öğrenilmesi sağlanacaktır.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4216B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4216B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4216B" w:rsidRDefault="00E4216B">
            <w:pPr>
              <w:ind w:left="5" w:right="5"/>
              <w:jc w:val="center"/>
            </w:pPr>
          </w:p>
        </w:tc>
      </w:tr>
      <w:tr w:rsidR="00E4216B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4216B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10-14 Şubat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4216B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20.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4216B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4216B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2. ÜNİTE: KUR’AN’I KERİM’İ GÜZEL OKUMA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4216B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1. Bakara Suresi </w:t>
            </w:r>
            <w:proofErr w:type="gramStart"/>
            <w:r>
              <w:rPr>
                <w:i/>
                <w:iCs/>
                <w:sz w:val="16"/>
                <w:szCs w:val="16"/>
                <w:shd w:val="clear" w:color="auto" w:fill="FFFFFF"/>
              </w:rPr>
              <w:t>( 22</w:t>
            </w:r>
            <w:proofErr w:type="gramEnd"/>
            <w:r>
              <w:rPr>
                <w:i/>
                <w:iCs/>
                <w:sz w:val="16"/>
                <w:szCs w:val="16"/>
                <w:shd w:val="clear" w:color="auto" w:fill="FFFFFF"/>
              </w:rPr>
              <w:t>-23. sayfalar)</w:t>
            </w:r>
          </w:p>
        </w:tc>
        <w:tc>
          <w:tcPr>
            <w:tcW w:w="3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4216B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6.2.1. Okunuşla ilgili bazı harf ve işaretlere dikkat ederek Kuranı okur.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6.2.2. Bakara ve Yasin surelerini kurallarına uyarak okur.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4216B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Okunacak sayfaların görsel ve işitsel materyallerle daha kolay öğrenilmesi sağlanacaktır.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4216B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4216B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4216B" w:rsidRDefault="00E4216B">
            <w:pPr>
              <w:ind w:left="5" w:right="5"/>
              <w:jc w:val="center"/>
            </w:pPr>
          </w:p>
        </w:tc>
      </w:tr>
      <w:tr w:rsidR="00E4216B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4216B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17-21 Şubat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4216B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21.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4216B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4216B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2. ÜNİTE: KUR’AN’I KERİM’İ GÜZEL OKUMA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4216B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1. Bakara Suresi </w:t>
            </w:r>
            <w:proofErr w:type="gramStart"/>
            <w:r>
              <w:rPr>
                <w:i/>
                <w:iCs/>
                <w:sz w:val="16"/>
                <w:szCs w:val="16"/>
                <w:shd w:val="clear" w:color="auto" w:fill="FFFFFF"/>
              </w:rPr>
              <w:t>( 24</w:t>
            </w:r>
            <w:proofErr w:type="gramEnd"/>
            <w:r>
              <w:rPr>
                <w:i/>
                <w:iCs/>
                <w:sz w:val="16"/>
                <w:szCs w:val="16"/>
                <w:shd w:val="clear" w:color="auto" w:fill="FFFFFF"/>
              </w:rPr>
              <w:t>-25. sayfalar)</w:t>
            </w:r>
          </w:p>
        </w:tc>
        <w:tc>
          <w:tcPr>
            <w:tcW w:w="3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4216B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6.2.1. Okunuşla ilgili bazı harf ve işaretlere dikkat ederek Kuranı okur.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6.2.2. Bakara ve Yasin surelerini kurallarına uyarak okur.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4216B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Okunacak sayfaların görsel ve işitsel materyallerle daha kolay öğrenilmesi sağlanacaktır.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4216B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4216B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4216B" w:rsidRDefault="00E4216B">
            <w:pPr>
              <w:ind w:left="5" w:right="5"/>
              <w:jc w:val="center"/>
            </w:pPr>
          </w:p>
        </w:tc>
      </w:tr>
      <w:tr w:rsidR="00E4216B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4216B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24-28 Şubat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4216B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22.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4216B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4216B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2. ÜNİTE: KUR’AN’I KERİM’İ GÜZEL OKUMA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4216B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1. Bakara Suresi </w:t>
            </w:r>
            <w:proofErr w:type="gramStart"/>
            <w:r>
              <w:rPr>
                <w:i/>
                <w:iCs/>
                <w:sz w:val="16"/>
                <w:szCs w:val="16"/>
                <w:shd w:val="clear" w:color="auto" w:fill="FFFFFF"/>
              </w:rPr>
              <w:t>( 26</w:t>
            </w:r>
            <w:proofErr w:type="gramEnd"/>
            <w:r>
              <w:rPr>
                <w:i/>
                <w:iCs/>
                <w:sz w:val="16"/>
                <w:szCs w:val="16"/>
                <w:shd w:val="clear" w:color="auto" w:fill="FFFFFF"/>
              </w:rPr>
              <w:t>-27. sayfalar)</w:t>
            </w:r>
          </w:p>
        </w:tc>
        <w:tc>
          <w:tcPr>
            <w:tcW w:w="3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4216B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6.2.1. Okunuşla ilgili bazı harf ve işaretlere dikkat ederek Kuranı okur.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6.2.2. Bakara ve Yasin surelerini kurallarına uyarak okur.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4216B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Okunacak sayfaların görsel ve işitsel materyallerle daha kolay öğrenilmesi sağlanacaktır.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4216B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4216B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4216B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*Vergi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*Yeşilay Haftası</w:t>
            </w:r>
          </w:p>
        </w:tc>
      </w:tr>
      <w:tr w:rsidR="00E4216B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4216B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03-07 Mart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4216B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23.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4216B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4216B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2. ÜNİTE: KUR’AN’I KERİM’İ GÜZEL OKUMA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4216B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1. Bakara Suresi </w:t>
            </w:r>
            <w:proofErr w:type="gramStart"/>
            <w:r>
              <w:rPr>
                <w:i/>
                <w:iCs/>
                <w:sz w:val="16"/>
                <w:szCs w:val="16"/>
                <w:shd w:val="clear" w:color="auto" w:fill="FFFFFF"/>
              </w:rPr>
              <w:t>( 28</w:t>
            </w:r>
            <w:proofErr w:type="gramEnd"/>
            <w:r>
              <w:rPr>
                <w:i/>
                <w:iCs/>
                <w:sz w:val="16"/>
                <w:szCs w:val="16"/>
                <w:shd w:val="clear" w:color="auto" w:fill="FFFFFF"/>
              </w:rPr>
              <w:t>-29. sayfalar)</w:t>
            </w:r>
          </w:p>
        </w:tc>
        <w:tc>
          <w:tcPr>
            <w:tcW w:w="3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4216B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6.2.1. Okunuşla ilgili bazı harf ve işaretlere dikkat ederek Kuranı okur.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6.2.2. Bakara ve Yasin surelerini kurallarına uyarak okur.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4216B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Okunacak sayfaların görsel ve işitsel materyallerle daha kolay öğrenilmesi sağlanacaktır.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4216B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4216B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4216B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*Dünya Kadınlar Günü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*Girişimcilik Haftası</w:t>
            </w:r>
          </w:p>
        </w:tc>
      </w:tr>
      <w:tr w:rsidR="00E4216B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4216B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10-14 Mart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4216B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24.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4216B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4216B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2. ÜNİTE: KUR’AN’I KERİM’İ GÜZEL OKUMA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4216B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1. Bakara Suresi </w:t>
            </w:r>
            <w:proofErr w:type="gramStart"/>
            <w:r>
              <w:rPr>
                <w:i/>
                <w:iCs/>
                <w:sz w:val="16"/>
                <w:szCs w:val="16"/>
                <w:shd w:val="clear" w:color="auto" w:fill="FFFFFF"/>
              </w:rPr>
              <w:t>( 30.</w:t>
            </w:r>
            <w:proofErr w:type="gramEnd"/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 sayfa)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2. Yasin Suresi (1. sayfa)</w:t>
            </w:r>
          </w:p>
        </w:tc>
        <w:tc>
          <w:tcPr>
            <w:tcW w:w="3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4216B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6.2.1. Okunuşla ilgili bazı harf ve işaretlere dikkat ederek Kuranı okur.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6.2.2. Bakara ve Yasin surelerini kurallarına uyarak okur.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4216B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Okunacak sayfaların görsel ve işitsel materyallerle daha kolay öğrenilmesi sağlanacaktır.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4216B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4216B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4216B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*Bilim ve Teknoloji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*İstiklâl Marşı’nın Kabulü ve Mehmet Akif Ersoy’u Anma Günü</w:t>
            </w:r>
          </w:p>
        </w:tc>
      </w:tr>
      <w:tr w:rsidR="00E4216B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4216B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17-21 Mart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4216B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25.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4216B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4216B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2. ÜNİTE: KUR’AN’I KERİM’İ GÜZEL OKUMA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4216B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2. Yasin </w:t>
            </w:r>
            <w:proofErr w:type="gramStart"/>
            <w:r>
              <w:rPr>
                <w:i/>
                <w:iCs/>
                <w:sz w:val="16"/>
                <w:szCs w:val="16"/>
                <w:shd w:val="clear" w:color="auto" w:fill="FFFFFF"/>
              </w:rPr>
              <w:t>Suresi  (</w:t>
            </w:r>
            <w:proofErr w:type="gramEnd"/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 2-3. sayfalar)</w:t>
            </w:r>
          </w:p>
        </w:tc>
        <w:tc>
          <w:tcPr>
            <w:tcW w:w="3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4216B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6.2.1. Okunuşla ilgili bazı harf ve işaretlere dikkat ederek Kuranı okur.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6.2.2. Bakara ve Yasin surelerini kurallarına uyarak okur.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4216B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Okunacak sayfaların görsel ve işitsel materyallerle daha kolay öğrenilmesi sağlanacaktır.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4216B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4216B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4216B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*Yaşlılar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*Türk Dünyası ve Toplulukları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Tüketiciyi Koruma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*Şehitler Günü (18 Mart)</w:t>
            </w:r>
          </w:p>
        </w:tc>
      </w:tr>
      <w:tr w:rsidR="00E4216B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4216B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24-28 Mart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4216B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26.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4216B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4216B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2. ÜNİTE: KUR’AN’I KERİM’İ GÜZEL OKUMA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Yarıyıl Tatili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4216B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2. Yasin </w:t>
            </w:r>
            <w:proofErr w:type="gramStart"/>
            <w:r>
              <w:rPr>
                <w:i/>
                <w:iCs/>
                <w:sz w:val="16"/>
                <w:szCs w:val="16"/>
                <w:shd w:val="clear" w:color="auto" w:fill="FFFFFF"/>
              </w:rPr>
              <w:t>Suresi  (</w:t>
            </w:r>
            <w:proofErr w:type="gramEnd"/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 4-5. sayfalar)</w:t>
            </w:r>
          </w:p>
        </w:tc>
        <w:tc>
          <w:tcPr>
            <w:tcW w:w="3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4216B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6.2.1. Okunuşla ilgili bazı harf ve işaretlere dikkat ederek Kuranı okur.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6.2.2. Bakara ve Yasin surelerini kurallarına uyarak okur.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4216B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Okunacak sayfaların görsel ve işitsel materyallerle daha kolay öğrenilmesi sağlanacaktır.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4216B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4216B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4216B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*Dünya Tiyatrolar Günü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*Kütüphaneler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*Orman Haftası</w:t>
            </w:r>
          </w:p>
        </w:tc>
      </w:tr>
      <w:tr w:rsidR="00E4216B">
        <w:trPr>
          <w:trHeight w:val="500"/>
        </w:trPr>
        <w:tc>
          <w:tcPr>
            <w:tcW w:w="250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</w:tcPr>
          <w:p w:rsidR="00E4216B" w:rsidRDefault="00000000">
            <w:pPr>
              <w:jc w:val="center"/>
            </w:pPr>
            <w:r>
              <w:rPr>
                <w:b/>
                <w:bCs/>
              </w:rPr>
              <w:lastRenderedPageBreak/>
              <w:t xml:space="preserve"> 2. Ara Tatil (31 Mart-07 Nisan)</w:t>
            </w:r>
          </w:p>
        </w:tc>
      </w:tr>
      <w:tr w:rsidR="00E4216B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4216B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07-11 Nisan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4216B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27.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4216B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4216B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2. ÜNİTE: KUR’AN’I KERİM’İ GÜZEL OKUMA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4216B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2. Yasin </w:t>
            </w:r>
            <w:proofErr w:type="gramStart"/>
            <w:r>
              <w:rPr>
                <w:i/>
                <w:iCs/>
                <w:sz w:val="16"/>
                <w:szCs w:val="16"/>
                <w:shd w:val="clear" w:color="auto" w:fill="FFFFFF"/>
              </w:rPr>
              <w:t>Suresi  (</w:t>
            </w:r>
            <w:proofErr w:type="gramEnd"/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 6. sayfa)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II. TECVİT BİLGİSİ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1.Uzatma (Med) ve Çeşitleri</w:t>
            </w:r>
          </w:p>
        </w:tc>
        <w:tc>
          <w:tcPr>
            <w:tcW w:w="3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4216B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6.2.3. Kuran-ı Kerimi okurken, Medd-i Tabiî, Meddi-i Muttasıl ve Medd-i Munfasılı ayırt eder.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4216B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Tecvit kuralları öğretilirken uygulama esas alınacak, tanımların ezberletilmesinden kaçınılacaktır.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4216B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4216B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4216B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*Kişisel Verileri Koruma Günü</w:t>
            </w:r>
          </w:p>
        </w:tc>
      </w:tr>
      <w:tr w:rsidR="00E4216B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4216B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14-18 Nisan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4216B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28.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4216B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4216B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2. ÜNİTE: KUR’AN’I KERİM’İ GÜZEL OKUMA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4216B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1.Uzatma (Med) ve Çeşitleri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1.1. Medd-i Tabiî</w:t>
            </w:r>
          </w:p>
        </w:tc>
        <w:tc>
          <w:tcPr>
            <w:tcW w:w="3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4216B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6.2.3. Kuran-ı Kerimi okurken, Medd-i Tabiî, Meddi-i Muttasıl ve Medd-i Munfasılı ayırt eder.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4216B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Tecvit kuralları öğretilirken uygulama esas alınacak, tanımların ezberletilmesinden kaçınılacaktır.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4216B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4216B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4216B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*Turizm Haftası</w:t>
            </w:r>
          </w:p>
        </w:tc>
      </w:tr>
      <w:tr w:rsidR="00E4216B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4216B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21-25 Nisan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4216B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29.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4216B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4216B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2. ÜNİTE: KUR’AN’I KERİM’İ GÜZEL OKUMA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4216B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1.Uzatma (Med) ve Çeşitleri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1.2. Medd-i Muttasıl</w:t>
            </w:r>
          </w:p>
        </w:tc>
        <w:tc>
          <w:tcPr>
            <w:tcW w:w="3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4216B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6.2.3. Kuran-ı Kerimi okurken, Medd-i Tabiî, Meddi-i Muttasıl ve Medd-i Munfasılı ayırt eder.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4216B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Tecvit kuralları öğretilirken uygulama esas alınacak, tanımların ezberletilmesinden kaçınılacaktır.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4216B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4216B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4216B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*23 Nisan Ulusal Egemenlik ve Çocuk Bayramı</w:t>
            </w:r>
          </w:p>
        </w:tc>
      </w:tr>
      <w:tr w:rsidR="00E4216B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4216B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28-02 Nisan-Mayıs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4216B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30.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4216B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4216B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2. ÜNİTE: KUR’AN’I KERİM’İ GÜZEL OKUMA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4216B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1.Uzatma (Med) ve Çeşitleri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1.3. Medd-i Munfasıl</w:t>
            </w:r>
          </w:p>
        </w:tc>
        <w:tc>
          <w:tcPr>
            <w:tcW w:w="3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4216B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6.2.3. Kuran-ı Kerimi okurken, Medd-i Tabiî, Meddi-i Muttasıl ve Medd-i Munfasılı ayırt eder.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4216B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Tecvit kuralları öğretilirken uygulama esas alınacak, tanımların ezberletilmesinden kaçınılacaktır.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4216B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4216B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4216B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*Kût´ül Amâre Zaferi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*Bilişim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*Trafik ve İlkyardım Haftası</w:t>
            </w:r>
          </w:p>
        </w:tc>
      </w:tr>
      <w:tr w:rsidR="00E4216B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4216B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05-09 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4216B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31.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4216B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4216B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2. ÜNİTE: KUR’AN’I KERİM’İ GÜZEL OKUMA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4216B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1. Kunut Duaları ve Anlamlarını Öğreniyorum</w:t>
            </w:r>
          </w:p>
        </w:tc>
        <w:tc>
          <w:tcPr>
            <w:tcW w:w="3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4216B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6.2.4. Ezberlenecek sureleri usulüne uygun olarak ezberler.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6.2.5. Ezberlenen surelerin anlamlarını ana hatları ile açıklar.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6.2.6. Anlamını öğrendiği surelerden mesaj ve ilkeler çıkarır.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4216B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Ezberlenecek surelerin temel mesajlarına vurgu yapılacak ve bunların hayatla ilişkisi kurulacaktır. Sureler ezberlenirken koro halinde her öğrencinin katılımı sağlanacaktır. Görsel ve işitsel materyaller kullanılarak öğrenme kolaylaştırılacaktır.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4216B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4216B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4216B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*Vakıflar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*Anneler Günü</w:t>
            </w:r>
          </w:p>
        </w:tc>
      </w:tr>
      <w:tr w:rsidR="00E4216B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4216B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12-16 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4216B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32.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4216B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4216B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2. ÜNİTE: KUR’AN’I KERİM’İ GÜZEL OKUMA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4216B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2. Amentü ve Anlamını Öğreniyorum</w:t>
            </w:r>
          </w:p>
        </w:tc>
        <w:tc>
          <w:tcPr>
            <w:tcW w:w="3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4216B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6.2.4. Ezberlenecek sureleri usulüne uygun olarak ezberler.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6.2.5. Ezberlenen surelerin anlamlarını ana hatları ile açıklar.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6.2.6. Anlamını öğrendiği surelerden mesaj ve ilkeler çıkarır.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4216B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Ezberlenecek surelerin temel mesajlarına vurgu yapılacak ve bunların hayatla ilişkisi kurulacaktır. Sureler ezberlenirken koro halinde her öğrencinin katılımı sağlanacaktır. Görsel ve işitsel materyaller kullanılarak öğrenme kolaylaştırılacaktır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4216B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4216B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4216B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*Engelliler Haftası</w:t>
            </w:r>
          </w:p>
        </w:tc>
      </w:tr>
      <w:tr w:rsidR="00E4216B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4216B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19-23 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4216B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33.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4216B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4216B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2. ÜNİTE: KUR’AN’I KERİM’İ GÜZEL OKUMA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4216B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3. Felak Suresini ve Anlamını Öğreniyorum</w:t>
            </w:r>
          </w:p>
        </w:tc>
        <w:tc>
          <w:tcPr>
            <w:tcW w:w="3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4216B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6.2.4. Ezberlenecek sureleri usulüne uygun olarak ezberler.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6.2.5. Ezberlenen surelerin anlamlarını ana hatları ile açıklar.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6.2.6. Anlamını öğrendiği surelerden mesaj ve ilkeler çıkarır.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4216B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Ezberlenecek surelerin temel mesajlarına vurgu yapılacak ve bunların hayatla ilişkisi kurulacaktır. Sureler ezberlenirken koro halinde her öğrencinin katılımı sağlanacaktır. Görsel ve işitsel materyaller kullanılarak öğrenme kolaylaştırılacaktır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4216B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4216B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4216B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*Etik Günü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*Atatürk'ü Anma ve Gençlik ve Spor Bayramı</w:t>
            </w:r>
          </w:p>
        </w:tc>
      </w:tr>
      <w:tr w:rsidR="00E4216B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4216B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26-30 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4216B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34.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4216B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4216B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2. ÜNİTE: KUR’AN’I KERİM’İ GÜZEL OKUMA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Sınav Haftası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4216B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4. Nas Suresini ve Anlamını Öğreniyorum</w:t>
            </w:r>
          </w:p>
        </w:tc>
        <w:tc>
          <w:tcPr>
            <w:tcW w:w="3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4216B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6.2.4. Ezberlenecek sureleri usulüne uygun olarak ezberler.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6.2.5. Ezberlenen surelerin anlamlarını ana hatları ile açıklar.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6.2.6. Anlamını öğrendiği surelerden mesaj ve ilkeler çıkarır.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4216B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Ezberlenecek surelerin temel mesajlarına vurgu yapılacak ve bunların hayatla ilişkisi kurulacaktır. Sureler ezberlenirken koro halinde her öğrencinin katılımı sağlanacaktır. Görsel ve işitsel materyaller kullanılarak öğrenme kolaylaştırılacaktır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4216B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4216B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4216B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*İstanbul´un Fethi</w:t>
            </w:r>
          </w:p>
        </w:tc>
      </w:tr>
      <w:tr w:rsidR="00E4216B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4216B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02-06 Haziran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4216B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35.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4216B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4216B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2. ÜNİTE: KUR’AN’I KERİM’İ GÜZEL OKUMA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4216B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5. Tebbet Suresini ve Anlamını Öğreniyorum</w:t>
            </w:r>
          </w:p>
        </w:tc>
        <w:tc>
          <w:tcPr>
            <w:tcW w:w="3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4216B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6.2.4. Ezberlenecek sureleri usulüne uygun olarak ezberler.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6.2.5. Ezberlenen surelerin anlamlarını ana hatları ile açıklar.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6.2.6. Anlamını öğrendiği surelerden mesaj ve ilkeler çıkarır.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4216B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Ezberlenecek surelerin temel mesajlarına vurgu yapılacak ve bunların hayatla ilişkisi kurulacaktır. Sureler ezberlenirken koro halinde her öğrencinin katılımı sağlanacaktır. Görsel ve işitsel materyaller kullanılarak öğrenme kolaylaştırılacaktır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4216B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4216B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4216B" w:rsidRDefault="00E4216B">
            <w:pPr>
              <w:ind w:left="5" w:right="5"/>
              <w:jc w:val="center"/>
            </w:pPr>
          </w:p>
        </w:tc>
      </w:tr>
      <w:tr w:rsidR="00E4216B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4216B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lastRenderedPageBreak/>
              <w:t>09-13 Haziran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4216B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36.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4216B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4216B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2. ÜNİTE: KUR’AN’I KERİM’İ GÜZEL OKUMA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4216B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6. Nasr Suresini ve Anlamını Öğreniyorum</w:t>
            </w:r>
          </w:p>
        </w:tc>
        <w:tc>
          <w:tcPr>
            <w:tcW w:w="3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4216B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6.2.4. Ezberlenecek sureleri usulüne uygun olarak ezberler.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6.2.5. Ezberlenen surelerin anlamlarını ana hatları ile açıklar.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6.2.6. Anlamını öğrendiği surelerden mesaj ve ilkeler çıkarır.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4216B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Ezberlenecek surelerin temel mesajlarına vurgu yapılacak ve bunların hayatla ilişkisi kurulacaktır. Sureler ezberlenirken koro halinde her öğrencinin katılımı sağlanacaktır. Görsel ve işitsel materyaller kullanılarak öğrenme kolaylaştırılacaktır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4216B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4216B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4216B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Çevre ve İklim Değişikliği Haftası</w:t>
            </w:r>
          </w:p>
        </w:tc>
      </w:tr>
      <w:tr w:rsidR="00E4216B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4216B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16-20 Haziran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4216B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37.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4216B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4216B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2. ÜNİTE: KUR’AN’I KERİM’İ GÜZEL OKUMA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4216B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6. Nasr Suresini ve Anlamını Öğreniyorum</w:t>
            </w:r>
          </w:p>
        </w:tc>
        <w:tc>
          <w:tcPr>
            <w:tcW w:w="3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4216B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6.2.4. Ezberlenecek sureleri usulüne uygun olarak ezberler.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6.2.5. Ezberlenen surelerin anlamlarını ana hatları ile açıklar.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6.2.6. Anlamını öğrendiği surelerden mesaj ve ilkeler çıkarır.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4216B" w:rsidRDefault="00E4216B">
            <w:pPr>
              <w:ind w:left="100" w:right="100"/>
            </w:pP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4216B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4216B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4216B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*Babalar Günü</w:t>
            </w:r>
          </w:p>
        </w:tc>
      </w:tr>
      <w:tr w:rsidR="00E4216B">
        <w:trPr>
          <w:trHeight w:val="500"/>
        </w:trPr>
        <w:tc>
          <w:tcPr>
            <w:tcW w:w="250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</w:tcPr>
          <w:p w:rsidR="00E4216B" w:rsidRDefault="00000000">
            <w:pPr>
              <w:jc w:val="center"/>
            </w:pPr>
            <w:r>
              <w:rPr>
                <w:b/>
                <w:bCs/>
              </w:rPr>
              <w:t xml:space="preserve">2024-2025 Eğitim-Öğretim Yılı Sonu </w:t>
            </w:r>
          </w:p>
        </w:tc>
      </w:tr>
    </w:tbl>
    <w:p w:rsidR="00E4216B" w:rsidRDefault="00E4216B"/>
    <w:p w:rsidR="00E4216B" w:rsidRDefault="00000000">
      <w:pPr>
        <w:spacing w:line="168" w:lineRule="auto"/>
      </w:pPr>
      <w:r>
        <w:rPr>
          <w:sz w:val="12"/>
          <w:szCs w:val="12"/>
        </w:rPr>
        <w:t>NOT: İşbu Ünitelendirilmiş Yıllık Ders Planı;</w:t>
      </w:r>
    </w:p>
    <w:p w:rsidR="00E4216B" w:rsidRDefault="00000000">
      <w:pPr>
        <w:spacing w:line="168" w:lineRule="auto"/>
      </w:pPr>
      <w:r>
        <w:rPr>
          <w:sz w:val="12"/>
          <w:szCs w:val="12"/>
        </w:rPr>
        <w:t xml:space="preserve">•    T.C. </w:t>
      </w:r>
      <w:proofErr w:type="gramStart"/>
      <w:r>
        <w:rPr>
          <w:sz w:val="12"/>
          <w:szCs w:val="12"/>
        </w:rPr>
        <w:t>Milli</w:t>
      </w:r>
      <w:proofErr w:type="gramEnd"/>
      <w:r>
        <w:rPr>
          <w:sz w:val="12"/>
          <w:szCs w:val="12"/>
        </w:rPr>
        <w:t xml:space="preserve"> Eğitim Bakanlığı Talim ve Terbiye Kurulu Başkanlığının yayınladığı öğretim programı esas alınarak yapılmıştır.</w:t>
      </w:r>
    </w:p>
    <w:p w:rsidR="00E4216B" w:rsidRDefault="00000000">
      <w:pPr>
        <w:spacing w:line="168" w:lineRule="auto"/>
      </w:pPr>
      <w:r>
        <w:rPr>
          <w:sz w:val="12"/>
          <w:szCs w:val="12"/>
        </w:rPr>
        <w:t>•    Bu yıllık planda toplam eğitim öğretim haftası 37 haftadır.</w:t>
      </w:r>
    </w:p>
    <w:p w:rsidR="00E4216B" w:rsidRDefault="00E4216B">
      <w:pPr>
        <w:spacing w:line="168" w:lineRule="auto"/>
      </w:pPr>
    </w:p>
    <w:p w:rsidR="003C581F" w:rsidRPr="001A0D3F" w:rsidRDefault="003C581F" w:rsidP="003C581F">
      <w:pPr>
        <w:jc w:val="center"/>
        <w:rPr>
          <w:rFonts w:cstheme="minorHAnsi"/>
          <w:b/>
          <w:bCs/>
        </w:rPr>
      </w:pPr>
      <w:bookmarkStart w:id="0" w:name="OLE_LINK5"/>
      <w:bookmarkStart w:id="1" w:name="OLE_LINK3"/>
      <w:bookmarkStart w:id="2" w:name="OLE_LINK12"/>
      <w:bookmarkStart w:id="3" w:name="OLE_LINK7"/>
      <w:r w:rsidRPr="001A0D3F">
        <w:rPr>
          <w:rFonts w:cstheme="minorHAnsi"/>
          <w:b/>
          <w:bCs/>
        </w:rPr>
        <w:t>Zümre Öğretmenleri</w:t>
      </w:r>
    </w:p>
    <w:p w:rsidR="003C581F" w:rsidRPr="00A043CB" w:rsidRDefault="003C581F" w:rsidP="003C581F">
      <w:pPr>
        <w:rPr>
          <w:rFonts w:cstheme="minorHAnsi"/>
        </w:rPr>
      </w:pPr>
    </w:p>
    <w:sdt>
      <w:sdtPr>
        <w:rPr>
          <w:rFonts w:cstheme="minorHAnsi"/>
        </w:rPr>
        <w:alias w:val="Zümre Öğretmenler"/>
        <w:tag w:val="text"/>
        <w:id w:val="5120001"/>
        <w:placeholder>
          <w:docPart w:val="3D2F7A9D8A093842A3030AEA04855C95"/>
        </w:placeholder>
        <w:text/>
      </w:sdtPr>
      <w:sdtContent>
        <w:p w:rsidR="003C581F" w:rsidRPr="00A043CB" w:rsidRDefault="003C581F" w:rsidP="003C581F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Öğretmenler </w:t>
          </w:r>
        </w:p>
      </w:sdtContent>
    </w:sdt>
    <w:bookmarkEnd w:id="0"/>
    <w:p w:rsidR="003C581F" w:rsidRPr="00177EE0" w:rsidRDefault="003C581F" w:rsidP="003C581F">
      <w:pPr>
        <w:jc w:val="center"/>
        <w:rPr>
          <w:rFonts w:cstheme="minorHAnsi"/>
          <w:b/>
          <w:bCs/>
        </w:rPr>
      </w:pPr>
      <w:r w:rsidRPr="00A043CB">
        <w:rPr>
          <w:rFonts w:cstheme="minorHAnsi"/>
        </w:rPr>
        <w:br/>
      </w:r>
      <w:r w:rsidRPr="00177EE0">
        <w:rPr>
          <w:rFonts w:cstheme="minorHAnsi"/>
          <w:b/>
          <w:bCs/>
        </w:rPr>
        <w:t>OLUR</w:t>
      </w:r>
    </w:p>
    <w:sdt>
      <w:sdtPr>
        <w:rPr>
          <w:rFonts w:cstheme="minorHAnsi"/>
        </w:rPr>
        <w:alias w:val="Tarih"/>
        <w:tag w:val="text"/>
        <w:id w:val="5120002"/>
        <w:placeholder>
          <w:docPart w:val="3D2F7A9D8A093842A3030AEA04855C95"/>
        </w:placeholder>
      </w:sdtPr>
      <w:sdtContent>
        <w:p w:rsidR="003C581F" w:rsidRPr="00A043CB" w:rsidRDefault="003C581F" w:rsidP="003C581F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tarih</w:t>
          </w:r>
          <w:proofErr w:type="gramEnd"/>
        </w:p>
      </w:sdtContent>
    </w:sdt>
    <w:p w:rsidR="003C581F" w:rsidRPr="00A043CB" w:rsidRDefault="003C581F" w:rsidP="003C581F">
      <w:pPr>
        <w:jc w:val="center"/>
        <w:rPr>
          <w:rFonts w:cstheme="minorHAnsi"/>
        </w:rPr>
      </w:pPr>
    </w:p>
    <w:sdt>
      <w:sdtPr>
        <w:rPr>
          <w:rFonts w:cstheme="minorHAnsi"/>
        </w:rPr>
        <w:alias w:val="Müdür"/>
        <w:tag w:val="text"/>
        <w:id w:val="5120003"/>
        <w:placeholder>
          <w:docPart w:val="3D2F7A9D8A093842A3030AEA04855C95"/>
        </w:placeholder>
        <w:text/>
      </w:sdtPr>
      <w:sdtContent>
        <w:p w:rsidR="003C581F" w:rsidRPr="00A043CB" w:rsidRDefault="003C581F" w:rsidP="003C581F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p>
      </w:sdtContent>
    </w:sdt>
    <w:bookmarkEnd w:id="1"/>
    <w:p w:rsidR="003C581F" w:rsidRPr="00E60307" w:rsidRDefault="003C581F" w:rsidP="003C581F">
      <w:pPr>
        <w:jc w:val="center"/>
        <w:rPr>
          <w:rFonts w:cstheme="minorHAnsi"/>
          <w:bCs/>
        </w:rPr>
      </w:pPr>
      <w:r w:rsidRPr="00E60307">
        <w:rPr>
          <w:rFonts w:cstheme="minorHAnsi"/>
          <w:bCs/>
          <w:color w:val="000000" w:themeColor="text1"/>
        </w:rPr>
        <w:t xml:space="preserve">Okul Müdürü </w:t>
      </w:r>
      <w:bookmarkEnd w:id="2"/>
    </w:p>
    <w:bookmarkEnd w:id="3"/>
    <w:p w:rsidR="00E4216B" w:rsidRDefault="00E4216B" w:rsidP="003C581F"/>
    <w:sectPr w:rsidR="00E4216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7" w:h="11905" w:orient="landscape"/>
      <w:pgMar w:top="600" w:right="600" w:bottom="60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DF3229" w:rsidRDefault="00DF3229">
      <w:r>
        <w:separator/>
      </w:r>
    </w:p>
  </w:endnote>
  <w:endnote w:type="continuationSeparator" w:id="0">
    <w:p w:rsidR="00DF3229" w:rsidRDefault="00DF32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12400" w:rsidRDefault="00212400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E4216B" w:rsidRDefault="00000000">
    <w:pPr>
      <w:jc w:val="right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/ </w:t>
    </w:r>
    <w:fldSimple w:instr=" NUMPAGES ">
      <w:r w:rsidR="00E4216B">
        <w:rPr>
          <w:noProof/>
        </w:rPr>
        <w:t>1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12400" w:rsidRDefault="00212400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DF3229" w:rsidRDefault="00DF3229">
      <w:r>
        <w:separator/>
      </w:r>
    </w:p>
  </w:footnote>
  <w:footnote w:type="continuationSeparator" w:id="0">
    <w:p w:rsidR="00DF3229" w:rsidRDefault="00DF32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12400" w:rsidRDefault="00212400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E4216B" w:rsidRPr="00212400" w:rsidRDefault="00000000" w:rsidP="00212400">
    <w:pPr>
      <w:jc w:val="center"/>
      <w:rPr>
        <w:b/>
        <w:bCs/>
        <w:sz w:val="24"/>
        <w:szCs w:val="24"/>
      </w:rPr>
    </w:pPr>
    <w:r>
      <w:rPr>
        <w:b/>
        <w:bCs/>
        <w:sz w:val="24"/>
        <w:szCs w:val="24"/>
      </w:rPr>
      <w:t xml:space="preserve">2024-2025 EĞİTİM-ÖĞRETİM YILI </w:t>
    </w:r>
    <w:bookmarkStart w:id="4" w:name="OLE_LINK4"/>
    <w:sdt>
      <w:sdtPr>
        <w:rPr>
          <w:b/>
          <w:bCs/>
          <w:sz w:val="24"/>
          <w:szCs w:val="24"/>
        </w:rPr>
        <w:alias w:val="Okul Adı (Tam Ad)"/>
        <w:tag w:val="text"/>
        <w:id w:val="5120000"/>
        <w:placeholder>
          <w:docPart w:val="C6FF1147D9303849B3A9E38345408B58"/>
        </w:placeholder>
      </w:sdtPr>
      <w:sdtContent>
        <w:r w:rsidR="00212400" w:rsidRPr="00212400">
          <w:rPr>
            <w:b/>
            <w:bCs/>
            <w:sz w:val="24"/>
            <w:szCs w:val="24"/>
          </w:rPr>
          <w:t>Okul adi</w:t>
        </w:r>
      </w:sdtContent>
    </w:sdt>
    <w:bookmarkEnd w:id="4"/>
    <w:r w:rsidR="00212400" w:rsidRPr="00212400">
      <w:rPr>
        <w:b/>
        <w:bCs/>
        <w:sz w:val="24"/>
        <w:szCs w:val="24"/>
      </w:rPr>
      <w:t xml:space="preserve"> </w:t>
    </w:r>
    <w:r>
      <w:rPr>
        <w:b/>
        <w:bCs/>
        <w:sz w:val="24"/>
        <w:szCs w:val="24"/>
      </w:rPr>
      <w:t>ADİ 6. SINIF KURAN-I KERİM YILLIK PLANI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12400" w:rsidRDefault="00212400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216B"/>
    <w:rsid w:val="00212400"/>
    <w:rsid w:val="003B7984"/>
    <w:rsid w:val="003C300D"/>
    <w:rsid w:val="003C581F"/>
    <w:rsid w:val="007168A4"/>
    <w:rsid w:val="00DF3229"/>
    <w:rsid w:val="00E42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12606AB5-C5EC-4D48-895D-D6B52A638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lang w:val="tr-TR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DipnotBavurusu">
    <w:name w:val="footnote reference"/>
    <w:semiHidden/>
    <w:unhideWhenUsed/>
    <w:rPr>
      <w:vertAlign w:val="superscript"/>
    </w:rPr>
  </w:style>
  <w:style w:type="paragraph" w:customStyle="1" w:styleId="Heading2">
    <w:name w:val="Heading2"/>
    <w:basedOn w:val="Normal"/>
    <w:pPr>
      <w:jc w:val="center"/>
    </w:pPr>
  </w:style>
  <w:style w:type="paragraph" w:styleId="stBilgi">
    <w:name w:val="header"/>
    <w:basedOn w:val="Normal"/>
    <w:link w:val="stBilgiChar"/>
    <w:uiPriority w:val="99"/>
    <w:unhideWhenUsed/>
    <w:rsid w:val="00212400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212400"/>
  </w:style>
  <w:style w:type="paragraph" w:styleId="AltBilgi">
    <w:name w:val="footer"/>
    <w:basedOn w:val="Normal"/>
    <w:link w:val="AltBilgiChar"/>
    <w:uiPriority w:val="99"/>
    <w:unhideWhenUsed/>
    <w:rsid w:val="00212400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2124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C6FF1147D9303849B3A9E38345408B5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614B6FB-9B30-7B47-A01B-6A1A6043BC82}"/>
      </w:docPartPr>
      <w:docPartBody>
        <w:p w:rsidR="00877032" w:rsidRDefault="00083125" w:rsidP="00083125">
          <w:pPr>
            <w:pStyle w:val="C6FF1147D9303849B3A9E38345408B58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3D2F7A9D8A093842A3030AEA04855C9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C6D8322-0E7A-7F40-8568-95238B99BD96}"/>
      </w:docPartPr>
      <w:docPartBody>
        <w:p w:rsidR="00000000" w:rsidRDefault="00877032" w:rsidP="00877032">
          <w:pPr>
            <w:pStyle w:val="3D2F7A9D8A093842A3030AEA04855C95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125"/>
    <w:rsid w:val="00083125"/>
    <w:rsid w:val="000B7305"/>
    <w:rsid w:val="003B7984"/>
    <w:rsid w:val="00877032"/>
    <w:rsid w:val="00AC4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877032"/>
    <w:rPr>
      <w:color w:val="666666"/>
    </w:rPr>
  </w:style>
  <w:style w:type="paragraph" w:customStyle="1" w:styleId="C6FF1147D9303849B3A9E38345408B58">
    <w:name w:val="C6FF1147D9303849B3A9E38345408B58"/>
    <w:rsid w:val="00083125"/>
  </w:style>
  <w:style w:type="paragraph" w:customStyle="1" w:styleId="3D2F7A9D8A093842A3030AEA04855C95">
    <w:name w:val="3D2F7A9D8A093842A3030AEA04855C95"/>
    <w:rsid w:val="0087703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2649</Words>
  <Characters>18201</Characters>
  <Application>Microsoft Office Word</Application>
  <DocSecurity>0</DocSecurity>
  <Lines>728</Lines>
  <Paragraphs>341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2024-2025 EĞİTİM-ÖĞRETİM YILI OKUL ADİ 6. SINIF KURAN-I KERİM YILLIK PLANI - Öğretmen Evrak Uygulaması</vt:lpstr>
    </vt:vector>
  </TitlesOfParts>
  <Manager/>
  <Company> </Company>
  <LinksUpToDate>false</LinksUpToDate>
  <CharactersWithSpaces>20509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> </dc:subject>
  <dc:creator> </dc:creator>
  <cp:keywords> </cp:keywords>
  <dc:description> </dc:description>
  <cp:lastModifiedBy>Microsoft Office User</cp:lastModifiedBy>
  <cp:revision>4</cp:revision>
  <dcterms:created xsi:type="dcterms:W3CDTF">2024-11-05T10:11:00Z</dcterms:created>
  <dcterms:modified xsi:type="dcterms:W3CDTF">2024-11-18T19:11:00Z</dcterms:modified>
  <cp:category> </cp:category>
</cp:coreProperties>
</file>