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76"/>
        <w:gridCol w:w="376"/>
        <w:gridCol w:w="376"/>
        <w:gridCol w:w="1883"/>
        <w:gridCol w:w="2268"/>
        <w:gridCol w:w="2885"/>
        <w:gridCol w:w="3374"/>
        <w:gridCol w:w="1339"/>
        <w:gridCol w:w="1316"/>
        <w:gridCol w:w="1454"/>
      </w:tblGrid>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D3B24" w:rsidRDefault="00000000">
            <w:pPr>
              <w:jc w:val="center"/>
            </w:pPr>
            <w:r>
              <w:rPr>
                <w:rFonts w:ascii="Arial" w:hAnsi="Arial"/>
                <w:b/>
                <w:bCs/>
                <w:i w:val="0"/>
                <w:sz w:val="12"/>
                <w:shd w:val="clear" w:color="auto" w:fill="D9D9D9"/>
              </w:rPr>
              <w:t>Ünite/Konu</w:t>
            </w:r>
          </w:p>
        </w:tc>
        <w:tc>
          <w:tcPr>
            <w:tcW w:w="2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D3B24" w:rsidRDefault="00000000">
            <w:pPr>
              <w:jc w:val="center"/>
            </w:pPr>
            <w:r>
              <w:rPr>
                <w:rFonts w:ascii="Arial" w:hAnsi="Arial"/>
                <w:b/>
                <w:bCs/>
                <w:i w:val="0"/>
                <w:sz w:val="12"/>
                <w:shd w:val="clear" w:color="auto" w:fill="D9D9D9"/>
              </w:rPr>
              <w:t>Kazanım</w:t>
            </w:r>
          </w:p>
        </w:tc>
        <w:tc>
          <w:tcPr>
            <w:tcW w:w="32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D3B24" w:rsidRDefault="00000000">
            <w:pPr>
              <w:jc w:val="center"/>
            </w:pPr>
            <w:r>
              <w:rPr>
                <w:rFonts w:ascii="Arial" w:hAnsi="Arial"/>
                <w:b/>
                <w:bCs/>
                <w:i w:val="0"/>
                <w:sz w:val="12"/>
                <w:shd w:val="clear" w:color="auto" w:fill="D9D9D9"/>
              </w:rPr>
              <w:t>Etkinlik</w:t>
            </w:r>
          </w:p>
        </w:tc>
        <w:tc>
          <w:tcPr>
            <w:tcW w:w="3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D3B24" w:rsidRDefault="00000000">
            <w:pPr>
              <w:jc w:val="center"/>
            </w:pPr>
            <w:r>
              <w:rPr>
                <w:rFonts w:ascii="Arial" w:hAnsi="Arial"/>
                <w:b/>
                <w:bCs/>
                <w:i w:val="0"/>
                <w:sz w:val="12"/>
                <w:shd w:val="clear" w:color="auto" w:fill="D9D9D9"/>
              </w:rPr>
              <w:t>Açıklama</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D3B24" w:rsidRDefault="00000000">
            <w:pPr>
              <w:jc w:val="center"/>
            </w:pPr>
            <w:r>
              <w:rPr>
                <w:rFonts w:ascii="Arial" w:hAnsi="Arial"/>
                <w:b/>
                <w:bCs/>
                <w:i w:val="0"/>
                <w:sz w:val="12"/>
                <w:shd w:val="clear" w:color="auto" w:fill="D9D9D9"/>
              </w:rPr>
              <w:t>Yöntem Teknik</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D3B24" w:rsidRDefault="00000000">
            <w:pPr>
              <w:jc w:val="center"/>
            </w:pPr>
            <w:r>
              <w:rPr>
                <w:rFonts w:ascii="Arial" w:hAnsi="Arial"/>
                <w:b/>
                <w:bCs/>
                <w:i w:val="0"/>
                <w:sz w:val="12"/>
                <w:shd w:val="clear" w:color="auto" w:fill="D9D9D9"/>
              </w:rPr>
              <w:t>Araç Gereç</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D3B24" w:rsidRDefault="00000000">
            <w:pPr>
              <w:jc w:val="center"/>
            </w:pPr>
            <w:r>
              <w:rPr>
                <w:rFonts w:ascii="Arial" w:hAnsi="Arial"/>
                <w:b/>
                <w:bCs/>
                <w:i w:val="0"/>
                <w:sz w:val="12"/>
                <w:shd w:val="clear" w:color="auto" w:fill="D9D9D9"/>
              </w:rPr>
              <w:t>Değerlendirme</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İstiklal Marşı’nı Doğru Seslendirelim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Mü.7.A.1. İstiklâl Marşı’nı doğru söyler.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&gt;Aşağıda İstiklâl Marşı’nın bestelenmiş olan ilk iki kıtası verilmiştir. İstiklâl Marşı’nın ilk iki kıtasını kelimeleri doğru telaffuz ederek okuyunuz.</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Öğrencilerin İstiklâl Marşı’nı hız ve gürlük basamaklarına uygun olarak söylemeleri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3D3B24">
            <w:pPr>
              <w:ind w:left="5" w:right="5"/>
              <w:jc w:val="center"/>
            </w:pP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İstiklal Marşı’nı Doğru Seslendirelim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Mü.7.A.1. İstiklâl Marşı’nı doğru söyler.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&gt;Aşağıda İstiklâl Marşı’nın bestelenmiş olan ilk iki kıtası verilmiştir. İstiklâl Marşı’nın ilk iki kıtasını kelimeleri doğru telaffuz ederek okuyunuz.</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Öğrencilerin İstiklâl Marşı’nı hız ve gürlük basamaklarına uygun olarak söylemeleri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Temel Müzik Bilgileri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Mü.7.B.1. Temel müzik yazı ve ögelerini kullanır.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&gt;Verilen ezgide kalın si ve kalın la sesleri kullanılmıştır. Bu ezgiyi müzik defterine yazar ve seslendirir.</w:t>
            </w:r>
            <w:r>
              <w:rPr>
                <w:rFonts w:ascii="Arial" w:hAnsi="Arial"/>
                <w:i w:val="0"/>
                <w:iCs/>
                <w:sz w:val="12"/>
                <w:szCs w:val="16"/>
                <w:shd w:val="clear" w:color="auto" w:fill="FFFFFF"/>
              </w:rPr>
              <w:br/>
              <w:t xml:space="preserve"> &gt;Verilen “Gençlik” adlı şarkıyı kalın si notasına dikkat ederek seslendirir.</w:t>
            </w:r>
            <w:r>
              <w:rPr>
                <w:rFonts w:ascii="Arial" w:hAnsi="Arial"/>
                <w:i w:val="0"/>
                <w:iCs/>
                <w:sz w:val="12"/>
                <w:szCs w:val="16"/>
                <w:shd w:val="clear" w:color="auto" w:fill="FFFFFF"/>
              </w:rPr>
              <w:br/>
              <w:t xml:space="preserve"> &gt;Verilen notaları dizek üzerinde doğru yerlere yazar.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Ses değişim dönemi dikkate alınarak kalın la, kalın si, ince re, ince mi notaları; çoğaltma noktası, tekrar işaretleri (senyö, da capo) ve 7/8’lik aksak ölçü/usul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Kalın Si Notası</w:t>
            </w:r>
            <w:r>
              <w:rPr>
                <w:rFonts w:ascii="Arial" w:hAnsi="Arial"/>
                <w:i w:val="0"/>
                <w:iCs/>
                <w:sz w:val="12"/>
                <w:szCs w:val="14"/>
                <w:shd w:val="clear" w:color="auto" w:fill="FFFFFF"/>
              </w:rPr>
              <w:br/>
              <w:t xml:space="preserve"> Kalın La Notası</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Dünya Okul Sütü Günü</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Temel Müzik Bilgileri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Mü.7.B.1. Temel müzik yazı ve ögelerini kullanır.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&gt;Verilen “Sunalar” adlı türküyü ince re ve ince mi notalarının yerlerine dikkat ederek müzik defterine yazar ve seslendirir.</w:t>
            </w:r>
            <w:r>
              <w:rPr>
                <w:rFonts w:ascii="Arial" w:hAnsi="Arial"/>
                <w:i w:val="0"/>
                <w:iCs/>
                <w:sz w:val="12"/>
                <w:szCs w:val="16"/>
                <w:shd w:val="clear" w:color="auto" w:fill="FFFFFF"/>
              </w:rPr>
              <w:br/>
              <w:t xml:space="preserve"> &gt;Verilen çoğaltma noktalı notalar içeren “Güzel Anadolu” adlı şarkıyı nota sürelerine dikkat ederek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Ses değişim dönemi dikkate alınarak kalın la, kalın si, ince re, ince mi notaları; çoğaltma noktası, tekrar işaretleri (senyö, da capo) ve 7/8’lik aksak ölçü/usul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İnce Re Notası</w:t>
            </w:r>
            <w:r>
              <w:rPr>
                <w:rFonts w:ascii="Arial" w:hAnsi="Arial"/>
                <w:i w:val="0"/>
                <w:iCs/>
                <w:sz w:val="12"/>
                <w:szCs w:val="14"/>
                <w:shd w:val="clear" w:color="auto" w:fill="FFFFFF"/>
              </w:rPr>
              <w:br/>
              <w:t xml:space="preserve"> İnce Mi Notası</w:t>
            </w:r>
            <w:r>
              <w:rPr>
                <w:rFonts w:ascii="Arial" w:hAnsi="Arial"/>
                <w:i w:val="0"/>
                <w:iCs/>
                <w:sz w:val="12"/>
                <w:szCs w:val="14"/>
                <w:shd w:val="clear" w:color="auto" w:fill="FFFFFF"/>
              </w:rPr>
              <w:br/>
              <w:t xml:space="preserve"> Çoğaltma Noktası</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Hayvanları Koruma Günü</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Temel Müzik Bilgileri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Mü.7.B.1. Temel müzik yazı ve ögelerini kullanır.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&gt;Verilen “Koyuna Bak Koyuna” adlı türküdeki tekrar işaretlerini inceler. Türküyü tekrar işaretlerine dikkat ederek seslendirir.</w:t>
            </w:r>
            <w:r>
              <w:rPr>
                <w:rFonts w:ascii="Arial" w:hAnsi="Arial"/>
                <w:i w:val="0"/>
                <w:iCs/>
                <w:sz w:val="12"/>
                <w:szCs w:val="16"/>
                <w:shd w:val="clear" w:color="auto" w:fill="FFFFFF"/>
              </w:rPr>
              <w:br/>
              <w:t xml:space="preserve"> &gt;Verilen “İleri Marşı” adlı eserdeki tekrar işaretlerini inceler. İleri Marşı’nı tekrar işaretlerine dikkat ederek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Ses değişim dönemi dikkate alınarak kalın la, kalın si, ince re, ince mi notaları; çoğaltma noktası, tekrar işaretleri (senyö, da capo) ve 7/8’lik aksak ölçü/usul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Da Capo</w:t>
            </w:r>
            <w:r>
              <w:rPr>
                <w:rFonts w:ascii="Arial" w:hAnsi="Arial"/>
                <w:i w:val="0"/>
                <w:iCs/>
                <w:sz w:val="12"/>
                <w:szCs w:val="14"/>
                <w:shd w:val="clear" w:color="auto" w:fill="FFFFFF"/>
              </w:rPr>
              <w:br/>
              <w:t xml:space="preserve"> Senyö</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Temel Müzik Bilgileri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Mü.7.B.1. Temel müzik yazı ve ögelerini kullanır.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&gt;Verilen“Çağrı” adlı eserdeki tekrar işaretlerini inceler. Şarkıyı tekrar işaretlerine dikkat ederek seslendir.</w:t>
            </w:r>
            <w:r>
              <w:rPr>
                <w:rFonts w:ascii="Arial" w:hAnsi="Arial"/>
                <w:i w:val="0"/>
                <w:iCs/>
                <w:sz w:val="12"/>
                <w:szCs w:val="16"/>
                <w:shd w:val="clear" w:color="auto" w:fill="FFFFFF"/>
              </w:rPr>
              <w:br/>
              <w:t xml:space="preserve"> &gt;Verilen “Karadeniz Türküsü” adlı eseri vuruşlarını doğru vurarak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Ses değişim dönemi dikkate alınarak kalın la, kalın si, ince re, ince mi notaları; çoğaltma noktası, tekrar işaretleri (senyö, da capo) ve 7/8’lik aksak ölçü/usul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7/8’lik Aksak Ölçü</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3D3B24">
            <w:pPr>
              <w:ind w:left="5" w:right="5"/>
              <w:jc w:val="center"/>
            </w:pP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Marşlarımız</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Mü.7.A.2. Millî birlik ve beraberlik duygusunu güçlendiren marşlarımızı doğru söyler.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&gt;“Bayrak Marşı, Onuncu Yıl Marşı ve Vatan Marşı”nı dinler ve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a) Millî, dinî ve manevi günler ile belirli gün ve haftalarda bu kazanıma yer verilmelidir.</w:t>
            </w:r>
            <w:r>
              <w:rPr>
                <w:rFonts w:ascii="Arial" w:hAnsi="Arial"/>
                <w:i w:val="0"/>
                <w:iCs/>
                <w:sz w:val="12"/>
                <w:szCs w:val="14"/>
                <w:shd w:val="clear" w:color="auto" w:fill="FFFFFF"/>
              </w:rPr>
              <w:br/>
              <w:t xml:space="preserve"> b) Öğrencilerin önemli gün ve haftalar dolayısıyla düzenlenecek Atatürk ile ilgili müzik etkinliklerine katılmaları için gerekli yönlendirmeler yapılmalıdır. Bu etkinliklerde öğrenciler, oluşturdukları özgün çalışmaları da sergileyebilirler.</w:t>
            </w:r>
            <w:r>
              <w:rPr>
                <w:rFonts w:ascii="Arial" w:hAnsi="Arial"/>
                <w:i w:val="0"/>
                <w:iCs/>
                <w:sz w:val="12"/>
                <w:szCs w:val="14"/>
                <w:shd w:val="clear" w:color="auto" w:fill="FFFFFF"/>
              </w:rPr>
              <w:br/>
            </w:r>
            <w:r>
              <w:rPr>
                <w:rFonts w:ascii="Arial" w:hAnsi="Arial"/>
                <w:i w:val="0"/>
                <w:iCs/>
                <w:sz w:val="12"/>
                <w:szCs w:val="14"/>
                <w:shd w:val="clear" w:color="auto" w:fill="FFFFFF"/>
              </w:rPr>
              <w:lastRenderedPageBreak/>
              <w:t xml:space="preserve"> </w:t>
            </w:r>
            <w:r>
              <w:rPr>
                <w:rFonts w:ascii="Arial" w:hAnsi="Arial"/>
                <w:i w:val="0"/>
                <w:iCs/>
                <w:sz w:val="12"/>
                <w:szCs w:val="14"/>
                <w:shd w:val="clear" w:color="auto" w:fill="FFFFFF"/>
              </w:rPr>
              <w:br/>
              <w:t xml:space="preserve"> Müzik dersinde ya da müzik etkinliklerinde marşları söylerken hangi duyguları yaşıyorsunuz? Hislerinizi, sizde bıraktığı etkiyi, duygu ve düşüncelerinizi arkadaşlarınızla paylaşınız.</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lastRenderedPageBreak/>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*Birleşmiş Milletler Günü</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Marşlarımız</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Mü.7.A.2. Millî birlik ve beraberlik duygusunu güçlendiren marşlarımızı doğru söyler.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&gt;“Bayrak Marşı, Onuncu Yıl Marşı ve Vatan Marşı”nı dinler ve seslendirir.</w:t>
            </w:r>
            <w:r>
              <w:rPr>
                <w:rFonts w:ascii="Arial" w:hAnsi="Arial"/>
                <w:i w:val="0"/>
                <w:iCs/>
                <w:sz w:val="12"/>
                <w:szCs w:val="16"/>
                <w:shd w:val="clear" w:color="auto" w:fill="FFFFFF"/>
              </w:rPr>
              <w:br/>
              <w:t xml:space="preserve"> &gt;Okulda düzenlenen etkinliklerde sınıf korosu kurarak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a) Millî, dinî ve manevi günler ile belirli gün ve haftalarda bu kazanıma yer verilmelidir.</w:t>
            </w:r>
            <w:r>
              <w:rPr>
                <w:rFonts w:ascii="Arial" w:hAnsi="Arial"/>
                <w:i w:val="0"/>
                <w:iCs/>
                <w:sz w:val="12"/>
                <w:szCs w:val="14"/>
                <w:shd w:val="clear" w:color="auto" w:fill="FFFFFF"/>
              </w:rPr>
              <w:br/>
              <w:t xml:space="preserve"> b) Öğrencilerin önemli gün ve haftalar dolayısıyla düzenlenecek Atatürk ile ilgili müzik etkinliklerine katılmaları için gerekli yönlendirmeler yapılmalıdır. Bu etkinliklerde öğrenciler, oluşturdukları özgün çalışmaları da sergileyebilirler.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Müzik dersinde ya da müzik etkinliklerinde marşları söylerken hangi duyguları yaşıyorsunuz? Hislerinizi, sizde bıraktığı etkiyi, duygu ve düşüncelerinizi arkadaşlarınızla paylaşınız.</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Atatürk ve Müzik</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Mü.7.D.1. Atatürk’ün müziğin geliştirilmesine verdiği önemi açıklar.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&gt;Bilişim teknolojilerinden yararlanarak Mustafa Kemal Atatürk’ün müziğin gelişmesine verdiği önemi gösteren anılarını bulur. Bulduğu anıları defterine yazarak sınıfta arkadaşlarına okur. Sınıfta okunan anılardan bir tanesini arkadaşlarıyla birlikte canlandırır.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1. Ünite Değerlendirme Çalışmaları</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Konunun anlaşılmasına yönelik etkinlikler düzenlenebilir. Örneğin konuyla ilgili olarak Atatürk’ün anılarından alınmış bölümler canlandırılabilir. Cumhuriyet’in ilanından sonra müzik alanında yapılan çalışmalar vurgulanabilir.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3D3B24">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3D3B24" w:rsidRDefault="00000000">
            <w:pPr>
              <w:jc w:val="center"/>
            </w:pPr>
            <w:r>
              <w:rPr>
                <w:rFonts w:ascii="Arial" w:hAnsi="Arial"/>
                <w:b/>
                <w:bCs/>
                <w:i w:val="0"/>
                <w:sz w:val="12"/>
              </w:rPr>
              <w:t>1. Ara Tatil (11-18 Kasım)</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Müzikte Dizi, Ton ve Makam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Mü.7.B.2. Müzikte dizileri tanır.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&gt;Do majör tondaki “Dostluk” adlı eseri seslendirir.</w:t>
            </w:r>
            <w:r>
              <w:rPr>
                <w:rFonts w:ascii="Arial" w:hAnsi="Arial"/>
                <w:i w:val="0"/>
                <w:iCs/>
                <w:sz w:val="12"/>
                <w:szCs w:val="16"/>
                <w:shd w:val="clear" w:color="auto" w:fill="FFFFFF"/>
              </w:rPr>
              <w:br/>
              <w:t xml:space="preserve"> &gt;Do majör tondaki “Neşeli Günler” adlı eseri elektronik içerikten dinler ve ardından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Tonal dizilerden do majör, la minör dizileri, makamsal dizilerden de segâh ve hüzzam makam dizileri verilmelidir. Söz konusu diziler kuramsal boyutta tonalitenin, seyir özellikleri bakımından makamın ayrıntılarına girilmeden sadece dizi olarak ve hissetmeye yönelik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Öğrencilerin müzik grupları oluşturması için gerekli yönlendirmeler yapılır ve grupların çalışmalarını sunmaları için etkinlikler düzenlenir.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Do Majör Dizi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Müzikte Dizi, Ton ve Makam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Mü.7.B.2. Müzikte dizileri tanır.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&gt;La minör tondaki “Gelme Kış Gelme” adlı eseri seslendirir.</w:t>
            </w:r>
            <w:r>
              <w:rPr>
                <w:rFonts w:ascii="Arial" w:hAnsi="Arial"/>
                <w:i w:val="0"/>
                <w:iCs/>
                <w:sz w:val="12"/>
                <w:szCs w:val="16"/>
                <w:shd w:val="clear" w:color="auto" w:fill="FFFFFF"/>
              </w:rPr>
              <w:br/>
              <w:t xml:space="preserve"> &gt;Segâh makamındaki “Gel Gitme Kalmasın Gözüm Yollarda” adlı eseri dinler ve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Tonal dizilerden do majör, la minör dizileri, makamsal dizilerden de segâh ve hüzzam makam dizileri verilmelidir. Söz konusu diziler kuramsal boyutta tonalitenin, seyir özellikleri bakımından makamın ayrıntılarına girilmeden sadece dizi olarak ve hissetmeye yönelik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Öğrencilerin müzik grupları oluşturması için gerekli yönlendirmeler yapılır ve grupların çalışmalarını sunmaları için etkinlikler düzenlenir.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La Minör Dizi</w:t>
            </w:r>
            <w:r>
              <w:rPr>
                <w:rFonts w:ascii="Arial" w:hAnsi="Arial"/>
                <w:i w:val="0"/>
                <w:iCs/>
                <w:sz w:val="12"/>
                <w:szCs w:val="14"/>
                <w:shd w:val="clear" w:color="auto" w:fill="FFFFFF"/>
              </w:rPr>
              <w:br/>
              <w:t xml:space="preserve"> Segâh Makamı</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3D3B24">
            <w:pPr>
              <w:ind w:left="5" w:right="5"/>
              <w:jc w:val="center"/>
            </w:pP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lastRenderedPageBreak/>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Müzikte Dizi, Ton ve Makam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Mü.7.B.2. Müzikte dizileri tanır.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&gt;Hüzzam makamındaki “İndim Havuz Başına” adlı eseri dinler ve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Tonal dizilerden do majör, la minör dizileri, makamsal dizilerden de segâh ve hüzzam makam dizileri verilmelidir. Söz konusu diziler kuramsal boyutta tonalitenin, seyir özellikleri bakımından makamın ayrıntılarına girilmeden sadece dizi olarak ve hissetmeye yönelik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Öğrencilerin müzik grupları oluşturması için gerekli yönlendirmeler yapılır ve grupların çalışmalarını sunmaları için etkinlikler düzenlenir.</w:t>
            </w:r>
            <w:r>
              <w:rPr>
                <w:rFonts w:ascii="Arial" w:hAnsi="Arial"/>
                <w:i w:val="0"/>
                <w:iCs/>
                <w:sz w:val="12"/>
                <w:szCs w:val="14"/>
                <w:shd w:val="clear" w:color="auto" w:fill="FFFFFF"/>
              </w:rPr>
              <w:br/>
              <w:t xml:space="preserve"> La Minör Dizi</w:t>
            </w:r>
            <w:r>
              <w:rPr>
                <w:rFonts w:ascii="Arial" w:hAnsi="Arial"/>
                <w:i w:val="0"/>
                <w:iCs/>
                <w:sz w:val="12"/>
                <w:szCs w:val="14"/>
                <w:shd w:val="clear" w:color="auto" w:fill="FFFFFF"/>
              </w:rPr>
              <w:br/>
              <w:t xml:space="preserve"> Hüzzam Makamı</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*Dünya Engelliler Günü</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Müzikte Hız ve Gürlük Basamakları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Mü.7.A.3. Müzikte hız ve gürlük basamaklarını uygular.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“Kuğular ve Yalvarış” adlı eserleri  dinler. Dinlemenin ardından şarkıyı hız basamağına uygun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a) Öğrencilerin dağarcıklarındaki ezgilerden, seviyelerine uygun olanları seslendirmelerine yönelik etkinlikler düzenlenir.</w:t>
            </w:r>
            <w:r>
              <w:rPr>
                <w:rFonts w:ascii="Arial" w:hAnsi="Arial"/>
                <w:i w:val="0"/>
                <w:iCs/>
                <w:sz w:val="12"/>
                <w:szCs w:val="14"/>
                <w:shd w:val="clear" w:color="auto" w:fill="FFFFFF"/>
              </w:rPr>
              <w:br/>
              <w:t xml:space="preserve"> b) Öğrenilen değişik hız ve gürlük basamaklarının müziksel anlatımdaki yeri ve önemi vurgulanmalıdır.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Hız basamakları.</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Müzikte Hız ve Gürlük Basamakları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Mü.7.A.3. Müzikte hız ve gürlük basamaklarını uygular.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&gt;“Kırlara Doğru ve Sevgi Çiçekleri” adlı eserleri dinler. Dinlemenin ardından şarkıyı hız basamağına uygun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a) Öğrencilerin dağarcıklarındaki ezgilerden, seviyelerine uygun olanları seslendirmelerine yönelik etkinlikler düzenlenir.</w:t>
            </w:r>
            <w:r>
              <w:rPr>
                <w:rFonts w:ascii="Arial" w:hAnsi="Arial"/>
                <w:i w:val="0"/>
                <w:iCs/>
                <w:sz w:val="12"/>
                <w:szCs w:val="14"/>
                <w:shd w:val="clear" w:color="auto" w:fill="FFFFFF"/>
              </w:rPr>
              <w:br/>
              <w:t xml:space="preserve"> b) Öğrenilen değişik hız ve gürlük basamaklarının müziksel anlatımdaki yeri ve önemi vurgulanmalıdır.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Hız basamakları.</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3D3B24">
            <w:pPr>
              <w:ind w:left="5" w:right="5"/>
              <w:jc w:val="center"/>
            </w:pP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Müzikte Hız ve Gürlük Basamakları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Mü.7.A.3. Müzikte hız ve gürlük basamaklarını uygular.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&gt;“Santa Lucia ve Köyümüz” adlı eserleri dinler. Dinlemenin ardından şarkıyı hız basamağına uygun seslen¬dirir.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2. Ünite Değerlendirme Çalışmaları</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a) Öğrencilerin dağarcıklarındaki ezgilerden, seviyelerine uygun olanları seslendirmelerine yönelik etkinlikler düzenlenir.</w:t>
            </w:r>
            <w:r>
              <w:rPr>
                <w:rFonts w:ascii="Arial" w:hAnsi="Arial"/>
                <w:i w:val="0"/>
                <w:iCs/>
                <w:sz w:val="12"/>
                <w:szCs w:val="14"/>
                <w:shd w:val="clear" w:color="auto" w:fill="FFFFFF"/>
              </w:rPr>
              <w:br/>
              <w:t xml:space="preserve"> b) Öğrenilen değişik hız ve gürlük basamaklarının müziksel anlatımdaki yeri ve önemi vurgulanmalıdır.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Gürlük basamakları.</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Mehmet Akif Ersoy’u Anma Haftası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Müziklere Ritim Oluşturalım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Mü.7.C.1. Müziklere kendi oluşturduğu ritim kalıbı ile eşlik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&gt;Bilmem Şu Feleğin” adlı türküyü dinler. Dinlemenin ardından ritim dizeğine kendi ritim eşliğinizi yazarak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a) Öğrencilerin, öğrendikleri veya oluşturdukları tartımları referans alarak müziklere doğaçlama yoluyla eşlik etmeleri sağlanır.</w:t>
            </w:r>
            <w:r>
              <w:rPr>
                <w:rFonts w:ascii="Arial" w:hAnsi="Arial"/>
                <w:i w:val="0"/>
                <w:iCs/>
                <w:sz w:val="12"/>
                <w:szCs w:val="14"/>
                <w:shd w:val="clear" w:color="auto" w:fill="FFFFFF"/>
              </w:rPr>
              <w:br/>
              <w:t xml:space="preserve"> b) Öğrenciler, örneğin dört gruba ayrılır ve her gruptan öğrendikleri usul ve nota sürelerini kullanarak bir motiflik ritim kalıpları oluşturmaları istenir. Farklı ve tekrarlanan motiflerden oluşan ritim kalıpları oluşturulmalıdır. Ayrıca bu ritim kalıpları ile öğrencilerin farklı formlar oluşturmaları da sağlanır.</w:t>
            </w:r>
            <w:r>
              <w:rPr>
                <w:rFonts w:ascii="Arial" w:hAnsi="Arial"/>
                <w:i w:val="0"/>
                <w:iCs/>
                <w:sz w:val="12"/>
                <w:szCs w:val="14"/>
                <w:shd w:val="clear" w:color="auto" w:fill="FFFFFF"/>
              </w:rPr>
              <w:br/>
              <w:t xml:space="preserve"> c) Ritim kalıbı oluşturulurken; m1+m2+m1+m3+m1 motifsel dizilimi dikkate alınabilir (m = motif).</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3D3B24">
            <w:pPr>
              <w:ind w:left="5" w:right="5"/>
              <w:jc w:val="center"/>
            </w:pP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Ezgi Oluşturalım - Seslendirelim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Mü.7.C.2. Kendi oluşturduğu ezgileri seslendirir.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&gt;Hazırladığı ritim ve ezgi kalıbını birleştirerek ezgisini oluşturur. Oluşturduğu ezgiyi sınıfta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a) Oluşturulacak ezgiler öğrenilen zaman belirteci, dizisi, süresi ve küçük şarkı formları ile sınırlı olmalıdır.</w:t>
            </w:r>
            <w:r>
              <w:rPr>
                <w:rFonts w:ascii="Arial" w:hAnsi="Arial"/>
                <w:i w:val="0"/>
                <w:iCs/>
                <w:sz w:val="12"/>
                <w:szCs w:val="14"/>
                <w:shd w:val="clear" w:color="auto" w:fill="FFFFFF"/>
              </w:rPr>
              <w:br/>
              <w:t xml:space="preserve"> b) Öğrencilerin oluşturdukları ezgileri bireysel veya toplu olarak seslendirmeleri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*Enerji Tasarrufu Haftası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Müzikle İlgili Çalışmalarımızı </w:t>
            </w:r>
            <w:r>
              <w:rPr>
                <w:rFonts w:ascii="Arial" w:hAnsi="Arial"/>
                <w:b/>
                <w:bCs/>
                <w:i w:val="0"/>
                <w:iCs/>
                <w:sz w:val="12"/>
                <w:szCs w:val="18"/>
                <w:shd w:val="clear" w:color="auto" w:fill="FFFFFF"/>
              </w:rPr>
              <w:lastRenderedPageBreak/>
              <w:t>Düzenleyelim ve Kaydedelim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lastRenderedPageBreak/>
              <w:t>Mü.7.C.5. Müzikle ilgili araştırma ve çalışmalarında bilişim teknolojilerinden yararlanır.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 xml:space="preserve">&gt;Günlük hayatınızda müzik dinlerken teknolojiden ne şekilde yararlanıyorsunuz? </w:t>
            </w:r>
            <w:r>
              <w:rPr>
                <w:rFonts w:ascii="Arial" w:hAnsi="Arial"/>
                <w:i w:val="0"/>
                <w:iCs/>
                <w:sz w:val="12"/>
                <w:szCs w:val="16"/>
                <w:shd w:val="clear" w:color="auto" w:fill="FFFFFF"/>
              </w:rPr>
              <w:br/>
              <w:t xml:space="preserve"> &gt;Seçtiği müzik yazılımı programlarından birini kullanarak bestelediği müziği bilgisayarda yazar.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a) Öğrencilerin müzikle ilgili araştırmalarında bilgisayar, internet, kütüphane vb. kaynaklardan yararlanmalarına ilişkin yönlendirmeler yapılır.</w:t>
            </w:r>
            <w:r>
              <w:rPr>
                <w:rFonts w:ascii="Arial" w:hAnsi="Arial"/>
                <w:i w:val="0"/>
                <w:iCs/>
                <w:sz w:val="12"/>
                <w:szCs w:val="14"/>
                <w:shd w:val="clear" w:color="auto" w:fill="FFFFFF"/>
              </w:rPr>
              <w:br/>
              <w:t xml:space="preserve"> b) Öğrencilerin kendi yarattıkları çalışmalarını (beste, düzenleme vb.) bilgisayarlı müzik kayıt teknolojilerini kullanarak kayıt altına almaları sağlanır. Örneğin </w:t>
            </w:r>
            <w:r>
              <w:rPr>
                <w:rFonts w:ascii="Arial" w:hAnsi="Arial"/>
                <w:i w:val="0"/>
                <w:iCs/>
                <w:sz w:val="12"/>
                <w:szCs w:val="14"/>
                <w:shd w:val="clear" w:color="auto" w:fill="FFFFFF"/>
              </w:rPr>
              <w:lastRenderedPageBreak/>
              <w:t>öğrenciler bireysel olarak veya grup oluşturarak eser ve çalışmalarını, nota yazım programları ile notaya alma; müzik ve ses düzenleme programları ile de kaydetme ve düzenleme etkinlikleri yaparlar.</w:t>
            </w:r>
            <w:r>
              <w:rPr>
                <w:rFonts w:ascii="Arial" w:hAnsi="Arial"/>
                <w:i w:val="0"/>
                <w:iCs/>
                <w:sz w:val="12"/>
                <w:szCs w:val="14"/>
                <w:shd w:val="clear" w:color="auto" w:fill="FFFFFF"/>
              </w:rPr>
              <w:br/>
              <w:t xml:space="preserve"> c) İnternet ortamında müzik dinlerken siber güvenliğe ve etik kurallara dikkat edilmesi gerekliliği hatırlatılır.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lastRenderedPageBreak/>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3D3B24">
            <w:pPr>
              <w:ind w:left="5" w:right="5"/>
              <w:jc w:val="center"/>
            </w:pPr>
          </w:p>
        </w:tc>
      </w:tr>
      <w:tr w:rsidR="003D3B24">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3D3B24" w:rsidRDefault="00000000">
            <w:pPr>
              <w:jc w:val="center"/>
            </w:pPr>
            <w:r>
              <w:rPr>
                <w:rFonts w:ascii="Arial" w:hAnsi="Arial"/>
                <w:b/>
                <w:bCs/>
                <w:i w:val="0"/>
                <w:sz w:val="12"/>
              </w:rPr>
              <w:t xml:space="preserve"> Şubat Tatili (20 Ocak-03 Şubat)</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Ses Grupları Oluşturalım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Mü.7.B.3. İnsan sesi ve ses topluluklarını ayırt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&gt;Verilen “Gezsen Anadolu’yu, Dondurmacı ve Yurdumda” adlı eserleri seslendirir ve repertuvarına ekleyerek düzenlediği etkinliklerde sunar.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3. Ünite Değerlendirme Çalışmaları</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Kadın (alto, mezzo soprano, soprano), erkek (bas, bariton, tenor) ve çocuk sesleri açıklanmalı ve bu seslerden oluşan topluluklar tanıtılmalıdır.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3D3B24">
            <w:pPr>
              <w:ind w:left="5" w:right="5"/>
              <w:jc w:val="center"/>
            </w:pP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Türk Müziğinin Makamsal Yapısı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Mü.7.A.4. Türk müziğinin makamsal bir yapıda olduğunu fark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&gt;Hüzzam makamındaki “Kaleden Top Atarlar ve Gel Gönlümü” eserlerini dinler ve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Türk müziğinin temel dokusu göz önünde bulundurularak öğrencilerin segâh ve hüzzam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Hüzzam Makamı.</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3D3B24">
            <w:pPr>
              <w:ind w:left="5" w:right="5"/>
              <w:jc w:val="center"/>
            </w:pP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Türk Müziğinin Makamsal Yapısı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Mü.7.A.4. Türk müziğinin makamsal bir yapıda olduğunu fark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&gt;Segâh makamındaki “Karam ve Açılır Gonca Gül Yar” eserlerini dinler ve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Türk müziğinin temel dokusu göz önünde bulundurularak öğrencilerin segâh ve hüzzam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Segâh Makamı</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3D3B24">
            <w:pPr>
              <w:ind w:left="5" w:right="5"/>
              <w:jc w:val="center"/>
            </w:pP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Türk Müziğinin Makamsal Yapısı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Mü.7.A.4. Türk müziğinin makamsal bir yapıda olduğunu fark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&gt;Itrî’nin “Segâh Tekbir” ve “Salat-ı Ümmiyye” adlı eserlerini dinler ve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Türk müziğinin temel dokusu göz önünde bulundurularak öğrencilerin segâh ve hüzzam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Segâh Makamı.</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lastRenderedPageBreak/>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Müzikte Diziler ve Makamlar</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Mü.7.A.4. Türk müziğinin makamsal bir yapıda olduğunu fark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&gt;Türk halk müziği, Türk sanat müziği, dinî müzik, mehter müziği ve çok sesli Türk müziği eserlerinden farklı örnekler dinler.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Türk müziğinin temel dokusu göz önünde bulundurularak öğrencilerin segâh ve hüzzam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Yurdumuza Ait Müzik Türleri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Mü.7.A.5. Yurdumuza ait müzik türlerinden eserler seslendirir.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&gt;Verilen Türk halk müziği örneklerinden “Kalenin Başına Ekerler Darı” adlı türküyü dinler ve seslendirir.</w:t>
            </w:r>
            <w:r>
              <w:rPr>
                <w:rFonts w:ascii="Arial" w:hAnsi="Arial"/>
                <w:i w:val="0"/>
                <w:iCs/>
                <w:sz w:val="12"/>
                <w:szCs w:val="16"/>
                <w:shd w:val="clear" w:color="auto" w:fill="FFFFFF"/>
              </w:rPr>
              <w:br/>
              <w:t xml:space="preserve"> &gt;Verilen “Eski Dostlar” adlı Türk sanat müziği eserini dinler ve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Geleneksel Türk müziği, Türk sanat müziği, dinî müzik, mehter müziği ve çok sesli Türk müziklerinden seçkin örnekler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A. DİNLEME - SÖYLEME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Yurdumuza Ait Müzik Türleri</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Mü.7.A.5. Yurdumuza ait müzik türlerinden eserler seslendirir.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&gt;“Ben Yürürüm Yane Yane” adlı ilahiyi seslendirir.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&gt;“Eski Ordu Marşı” adlı eseri dinler ve seslendirir.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&gt;“Dere Geliyor Dere” adlı çok sesli Türk müziği eserini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Geleneksel Türk müziği, Türk sanat müziği, dinî müzik, mehter müziği ve çok sesli Türk müziklerinden seçkin örnekler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Türk Müziği Kültürünü Tanıyalım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Mü.7.A.5. Yurdumuza ait müzik türlerinden eserler seslendirir.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Mü.7.D.6. Türk müziği kültürünü tanır.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&gt;Türk müzik kültürüne felsefesi ve eserleriyle katkıda bulunmuş sanatçıları tanır.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 xml:space="preserve">Türk halk müziği, Türk sanat müziği, dinî müzik, mehter müziği ve çok sesli Türk müziklerinden seçkin örnekler (Örneğin Hacı Taşan, Nida Tüfekçi, Kâni Karaca, Bekir Sıtkı Sezgin, Selahattin İçli gibi önemli müzisyenler tarafından seslendirilmiş eserler) öğrencilerin ses sınırlarına ve sınıf düzeyine uygun olarak verilmelidir.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Türk müziği kültürüne felsefesi ve eserleriyle katkıda bulunmuş; Hacı Bektâş-ı Velî, Yûnus Emre, Mevlânâ, Köroğlu, Karacaoğlan, Abdulkadir-i Merâgî, Fuzûlî, Pîr Sultan Abdal, Ali Ufkî Bey, Âşık Veysel,Dâvud Sulari, Erzurumlu İbrahim Hakkı, Niyaz-i Mısri, Ruhsati, Ercişli Emrah, Seyrani, Neşet Ertaş gibi şahsiyetler vurgulanmalıdır.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3D3B24">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3D3B24" w:rsidRDefault="00000000">
            <w:pPr>
              <w:jc w:val="center"/>
            </w:pPr>
            <w:r>
              <w:rPr>
                <w:rFonts w:ascii="Arial" w:hAnsi="Arial"/>
                <w:b/>
                <w:bCs/>
                <w:i w:val="0"/>
                <w:sz w:val="12"/>
              </w:rPr>
              <w:t xml:space="preserve"> 2. Ara Tatil (31 Mart-07 Nisan)</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Mü. 7. C. MÜZİKSEL YARATICILIK</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Mü.7.D.5. Türkülerin yaşanmış öykülerini araştırır.</w:t>
            </w:r>
            <w:r>
              <w:rPr>
                <w:rFonts w:ascii="Arial" w:hAnsi="Arial"/>
                <w:i w:val="0"/>
                <w:iCs/>
                <w:sz w:val="12"/>
                <w:szCs w:val="16"/>
                <w:shd w:val="clear" w:color="auto" w:fill="FFFFFF"/>
              </w:rPr>
              <w:br/>
              <w:t xml:space="preserve"> Mü.7.C.5. Müzikle ilgili araştırma ve çalışmalarında bilişim teknolojilerinden yararlanır.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&gt;İstediği bir türkünün yaşanmış öyküsünü araştırıp sınıfta canlandırır.</w:t>
            </w:r>
            <w:r>
              <w:rPr>
                <w:rFonts w:ascii="Arial" w:hAnsi="Arial"/>
                <w:i w:val="0"/>
                <w:iCs/>
                <w:sz w:val="12"/>
                <w:szCs w:val="16"/>
                <w:shd w:val="clear" w:color="auto" w:fill="FFFFFF"/>
              </w:rPr>
              <w:br/>
              <w:t xml:space="preserve"> &gt;“İki Keklik Bir Kayada Ötüyor” adlı türkünün öyküsünü okur ve ardından öyküyü canlandırınız.</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4. Ünite Değerlendirme Çalışmaları</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a) Farklı bölgelere ait türkülerimizden (Çanakkale Türküsü vb.) örnekler verilir.</w:t>
            </w:r>
            <w:r>
              <w:rPr>
                <w:rFonts w:ascii="Arial" w:hAnsi="Arial"/>
                <w:i w:val="0"/>
                <w:iCs/>
                <w:sz w:val="12"/>
                <w:szCs w:val="14"/>
                <w:shd w:val="clear" w:color="auto" w:fill="FFFFFF"/>
              </w:rPr>
              <w:br/>
              <w:t xml:space="preserve"> b) Öğrencilerin müzikle ilgili araştırmalarında bilgisayar, internet, kütüphane vb. kaynaklardan yararlanmalarına ilişkin yönlendirmeler yapılır.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*Kişisel Verileri Koruma Günü</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İnsan Sesi ve Ses Toplulukları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Mü.7.B.3. İnsan sesi ve ses topluluklarını ayırt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&gt;Sınıfta koro oluşturarak verilen “Orman” adlı şarkıyı seslendirir.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Kadın (alto, mezzo soprano, soprano), erkek (bas, bariton, tenor) ve çocuk sesleri açıklanmalı ve bu seslerden oluşan topluluklar tanıtılmalıdır.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*Turizm Haftası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lastRenderedPageBreak/>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Çalgı türleri ve Çalgı Toplulukları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Mü.7.B.4. Çalgı türleri ve çalgı topluluklarını ayırt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&gt;Verilen çalgıları kullanış biçimlerine göre uygun olan özellikle eşleştirir.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Türk müziği, Türk Dünyası ve Batı müziği çalgı türleri ve toplulukları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*23 Nisan Ulusal Egemenlik ve Çocuk Bayramı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B. MÜZİKSEL ALGI VE BİLGİLENME</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Çalgı türleri ve Çalgı Toplulukları</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Mü.7.B.4. Çalgı türleri ve çalgı topluluklarını ayırt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&gt;Çalgı görsellerini inceler. Çalgının adını ve türünü görselin altına yazar.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Türk müziği, Türk Dünyası ve Batı müziği çalgı türleri ve toplulukları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Dünya Müziklerini Tanıyalım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Mü.7.D.2. Dünya müziklerini tanır.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&gt;Ait oldukları ülkelerin görselleri ile müzik örneklerinin adları verilir. Sınıfta bu müzikleri dinler.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a) Uzak Doğu, Hint, Arap, İran, Balkan, Yunan, İspanyol, Kafkas, Latin vb. farklı kültürlere ait müziklerden seçkin örneklerin yer aldığı dinleti etkinlikleri düzenlenir.</w:t>
            </w:r>
            <w:r>
              <w:rPr>
                <w:rFonts w:ascii="Arial" w:hAnsi="Arial"/>
                <w:i w:val="0"/>
                <w:iCs/>
                <w:sz w:val="12"/>
                <w:szCs w:val="14"/>
                <w:shd w:val="clear" w:color="auto" w:fill="FFFFFF"/>
              </w:rPr>
              <w:br/>
              <w:t xml:space="preserve"> b) Klasik Batı, caz, pop vb. müzikler üzerinde durulmalı ve bu müziklerin doğuşu, genel özellikleri hakkında öğrencilere bilgiler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Dünya Müziklerini Tanıyalım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Mü.7.D.2. Dünya müziklerini tanır.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&gt;Batı Dünyasına ait müzik türlerini tanır.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a) Uzak Doğu, Hint, Arap, İran, Balkan, Yunan, İspanyol, Kafkas, Latin vb. farklı kültürlere ait müziklerden seçkin örneklerin yer aldığı dinleti etkinlikleri düzenlenir.</w:t>
            </w:r>
            <w:r>
              <w:rPr>
                <w:rFonts w:ascii="Arial" w:hAnsi="Arial"/>
                <w:i w:val="0"/>
                <w:iCs/>
                <w:sz w:val="12"/>
                <w:szCs w:val="14"/>
                <w:shd w:val="clear" w:color="auto" w:fill="FFFFFF"/>
              </w:rPr>
              <w:br/>
              <w:t xml:space="preserve"> b) Klasik Batı, caz, pop vb. müzikler üzerinde durulmalı ve bu müziklerin doğuşu, genel özellikleri hakkında öğrencilere bilgiler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*Engelliler Haftası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Dinleyelim – Duygu ve Düşüncelerimizi Paylaşalım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Mü.7.C.3. Dinlediği farklı türdeki müziklerle ilgili duygu ve düşüncelerini ifade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&gt;Dinlediği ve seslendirdiği müziklerin isimlerini, türlerini liste şeklinde defterinize yazar. Ha-zırladığı listedeki müzikleri sınıfta arkadaşlarıyla birlikte dinler. Bu müziklerle ilgili duygu ve düşüncelerini sözlü olarak arkadaşlarıyla paylaşır.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Türk halk müziği, Türk sanat müziği, popüler müzik, dinî müzik, mehter müziği ve çok sesli Türk müziklerinden örnekler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C. MÜZİKSEL YARATICILIK</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Dinleyelim – Duygu ve Düşüncelerimizi Paylaşalım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Mü.7.C.3. Dinlediği farklı türdeki müziklerle ilgili duygu ve düşüncelerini ifade eder.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&gt;Dinlediği ve seslendirdiği müziklerin isimlerini, türlerini liste şeklinde defterinize yazar. Ha-zırladığı listedeki müzikleri sınıfta arkadaşlarıyla birlikte dinler. Bu müziklerle ilgili duygu ve düşüncelerini sözlü olarak arkadaşlarıyla paylaşır.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Türk halk müziği, Türk sanat müziği, popüler müzik, dinî müzik, mehter müziği ve çok sesli Türk müziklerinden örnekler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*İstanbul´un Fethi</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 Arşivi Oluşturalım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Mü.7.D.3. Dinlediği çeşitli türlerdeki müziklerden hem bireysel hem de ortak sınıf arşivini geliştirir.</w:t>
            </w:r>
            <w:r>
              <w:rPr>
                <w:rFonts w:ascii="Arial" w:hAnsi="Arial"/>
                <w:i w:val="0"/>
                <w:iCs/>
                <w:sz w:val="12"/>
                <w:szCs w:val="16"/>
                <w:shd w:val="clear" w:color="auto" w:fill="FFFFFF"/>
              </w:rPr>
              <w:br/>
              <w:t xml:space="preserve"> Mü.7.A.7. Müzik çalışmalarını sergiler.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 xml:space="preserve">&gt;Bireysel arşiv oluşturmak üzere dinlediği farklı türdeki müzikleri belirler. </w:t>
            </w:r>
            <w:r>
              <w:rPr>
                <w:rFonts w:ascii="Arial" w:hAnsi="Arial"/>
                <w:i w:val="0"/>
                <w:iCs/>
                <w:sz w:val="12"/>
                <w:szCs w:val="16"/>
                <w:shd w:val="clear" w:color="auto" w:fill="FFFFFF"/>
              </w:rPr>
              <w:br/>
              <w:t xml:space="preserve"> &gt;Belirlediği bu müzikleri kriterler belirleyerek listeler</w:t>
            </w:r>
            <w:r>
              <w:rPr>
                <w:rFonts w:ascii="Arial" w:hAnsi="Arial"/>
                <w:i w:val="0"/>
                <w:iCs/>
                <w:sz w:val="12"/>
                <w:szCs w:val="16"/>
                <w:shd w:val="clear" w:color="auto" w:fill="FFFFFF"/>
              </w:rPr>
              <w:br/>
              <w:t xml:space="preserve"> &gt;Bir tablo yaparak müzik arşivini oluşturur.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 xml:space="preserve">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w:t>
            </w:r>
            <w:r>
              <w:rPr>
                <w:rFonts w:ascii="Arial" w:hAnsi="Arial"/>
                <w:i w:val="0"/>
                <w:iCs/>
                <w:sz w:val="12"/>
                <w:szCs w:val="14"/>
                <w:shd w:val="clear" w:color="auto" w:fill="FFFFFF"/>
              </w:rPr>
              <w:br/>
              <w:t xml:space="preserve"> b) İnternet ortamında müzik dinlerken siber güvenliğe ve etik kurallara dikkat edilmesi gerekliliği hatırlatılır. Öğrencilerin müzikle ilgili eser ve edinimlerini sunabilecekleri ortamlar oluşturulur.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3D3B24">
            <w:pPr>
              <w:ind w:left="5" w:right="5"/>
              <w:jc w:val="center"/>
            </w:pP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lastRenderedPageBreak/>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b/>
                <w:bCs/>
                <w:i w:val="0"/>
                <w:iCs/>
                <w:sz w:val="12"/>
                <w:szCs w:val="18"/>
                <w:shd w:val="clear" w:color="auto" w:fill="FFFFFF"/>
              </w:rPr>
              <w:t>Mü. 7. D. MÜZİK KÜLTÜRÜ</w:t>
            </w:r>
            <w:r>
              <w:rPr>
                <w:rFonts w:ascii="Arial" w:hAnsi="Arial"/>
                <w:b/>
                <w:bCs/>
                <w:i w:val="0"/>
                <w:iCs/>
                <w:sz w:val="12"/>
                <w:szCs w:val="18"/>
                <w:shd w:val="clear" w:color="auto" w:fill="FFFFFF"/>
              </w:rPr>
              <w:br/>
              <w:t xml:space="preserve"> </w:t>
            </w:r>
            <w:r>
              <w:rPr>
                <w:rFonts w:ascii="Arial" w:hAnsi="Arial"/>
                <w:b/>
                <w:bCs/>
                <w:i w:val="0"/>
                <w:iCs/>
                <w:sz w:val="12"/>
                <w:szCs w:val="18"/>
                <w:shd w:val="clear" w:color="auto" w:fill="FFFFFF"/>
              </w:rPr>
              <w:br/>
              <w:t xml:space="preserve"> Müzik Arşivi Oluşturalım</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Mü.7.D.3. Dinlediği çeşitli türlerdeki müziklerden hem bireysel hem de ortak sınıf arşivini geliştirir.</w:t>
            </w:r>
            <w:r>
              <w:rPr>
                <w:rFonts w:ascii="Arial" w:hAnsi="Arial"/>
                <w:i w:val="0"/>
                <w:iCs/>
                <w:sz w:val="12"/>
                <w:szCs w:val="16"/>
                <w:shd w:val="clear" w:color="auto" w:fill="FFFFFF"/>
              </w:rPr>
              <w:br/>
              <w:t xml:space="preserve"> Mü.7.A.7. Müzik çalışmalarını sergiler.</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&gt;Ortak sınıf arşivi oluşturmak için bu yıl yaptığı müzikle ilgili tüm çalışmaları ve dinlediği müzikleri türlerine göre sınıflandırır.</w:t>
            </w:r>
            <w:r>
              <w:rPr>
                <w:rFonts w:ascii="Arial" w:hAnsi="Arial"/>
                <w:i w:val="0"/>
                <w:iCs/>
                <w:sz w:val="12"/>
                <w:szCs w:val="16"/>
                <w:shd w:val="clear" w:color="auto" w:fill="FFFFFF"/>
              </w:rPr>
              <w:br/>
              <w:t xml:space="preserve"> Oluşturduğu sınıf arşivini bireysel arşivlerinden de yararlanarak geliştirir.</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4"/>
                <w:shd w:val="clear" w:color="auto" w:fill="FFFFFF"/>
              </w:rPr>
              <w:t xml:space="preserve">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w:t>
            </w:r>
            <w:r>
              <w:rPr>
                <w:rFonts w:ascii="Arial" w:hAnsi="Arial"/>
                <w:i w:val="0"/>
                <w:iCs/>
                <w:sz w:val="12"/>
                <w:szCs w:val="14"/>
                <w:shd w:val="clear" w:color="auto" w:fill="FFFFFF"/>
              </w:rPr>
              <w:br/>
              <w:t xml:space="preserve"> b) İnternet ortamında müzik dinlerken siber güvenliğe ve etik kurallara dikkat edilmesi gerekliliği hatırlatılır. Öğrencilerin müzikle ilgili eser ve edinimlerini sunabilecekleri ortamlar oluşturulur.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Çevre ve İklim Değişikliği Haftası</w:t>
            </w:r>
          </w:p>
        </w:tc>
      </w:tr>
      <w:tr w:rsidR="003D3B2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D3B24"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3D3B24">
            <w:pPr>
              <w:ind w:left="100" w:right="100"/>
            </w:pP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Yıl Sonu Etkinlikleri</w:t>
            </w:r>
          </w:p>
        </w:tc>
        <w:tc>
          <w:tcPr>
            <w:tcW w:w="32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100" w:right="100"/>
            </w:pPr>
            <w:r>
              <w:rPr>
                <w:rFonts w:ascii="Arial" w:hAnsi="Arial"/>
                <w:i w:val="0"/>
                <w:iCs/>
                <w:sz w:val="12"/>
                <w:szCs w:val="16"/>
                <w:shd w:val="clear" w:color="auto" w:fill="FFFFFF"/>
              </w:rPr>
              <w:t>Yıl Sonu Etkinlikleri</w:t>
            </w:r>
          </w:p>
        </w:tc>
        <w:tc>
          <w:tcPr>
            <w:tcW w:w="3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3D3B24">
            <w:pPr>
              <w:ind w:left="100" w:right="100"/>
            </w:pP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D3B24" w:rsidRDefault="00000000">
            <w:pPr>
              <w:ind w:left="5" w:right="5"/>
              <w:jc w:val="center"/>
            </w:pPr>
            <w:r>
              <w:rPr>
                <w:rFonts w:ascii="Arial" w:hAnsi="Arial"/>
                <w:b/>
                <w:bCs/>
                <w:i w:val="0"/>
                <w:iCs/>
                <w:sz w:val="12"/>
                <w:szCs w:val="14"/>
                <w:shd w:val="clear" w:color="auto" w:fill="FFFFFF"/>
              </w:rPr>
              <w:t>*Babalar Günü</w:t>
            </w:r>
          </w:p>
        </w:tc>
      </w:tr>
      <w:tr w:rsidR="003D3B24">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3D3B24" w:rsidRDefault="00000000">
            <w:pPr>
              <w:jc w:val="center"/>
            </w:pPr>
            <w:r>
              <w:rPr>
                <w:rFonts w:ascii="Arial" w:hAnsi="Arial"/>
                <w:b/>
                <w:bCs/>
                <w:i w:val="0"/>
                <w:sz w:val="12"/>
              </w:rPr>
              <w:t xml:space="preserve">2024-2025 Eğitim-Öğretim Yılı Sonu </w:t>
            </w:r>
          </w:p>
        </w:tc>
      </w:tr>
    </w:tbl>
    <w:p w:rsidR="003D3B24" w:rsidRDefault="003D3B24"/>
    <w:p w:rsidR="003D3B24" w:rsidRDefault="00000000">
      <w:pPr>
        <w:spacing w:line="168" w:lineRule="auto"/>
      </w:pPr>
      <w:r>
        <w:rPr>
          <w:rFonts w:ascii="Arial" w:hAnsi="Arial"/>
          <w:i w:val="0"/>
          <w:sz w:val="12"/>
          <w:szCs w:val="12"/>
        </w:rPr>
        <w:t>NOT: İşbu Ünitelendirilmiş Yıllık Ders Planı;</w:t>
      </w:r>
    </w:p>
    <w:p w:rsidR="003D3B24"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3D3B24" w:rsidRDefault="00000000">
      <w:pPr>
        <w:spacing w:line="168" w:lineRule="auto"/>
      </w:pPr>
      <w:r>
        <w:rPr>
          <w:rFonts w:ascii="Arial" w:hAnsi="Arial"/>
          <w:i w:val="0"/>
          <w:sz w:val="12"/>
          <w:szCs w:val="12"/>
        </w:rPr>
        <w:t>•    Bu yıllık planda toplam eğitim öğretim haftası 37 haftadır.</w:t>
      </w:r>
    </w:p>
    <w:p w:rsidR="003D3B24" w:rsidRDefault="003D3B24">
      <w:pPr>
        <w:spacing w:line="168" w:lineRule="auto"/>
      </w:pPr>
    </w:p>
    <w:p w:rsidR="003D3B24" w:rsidRDefault="003D3B24"/>
    <w:p w:rsidR="007C312E" w:rsidRPr="005C1543" w:rsidRDefault="007C312E" w:rsidP="007C312E">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7C312E" w:rsidRPr="00A043CB" w:rsidRDefault="007C312E" w:rsidP="007C312E">
      <w:pPr>
        <w:rPr>
          <w:rFonts w:cstheme="minorHAnsi"/>
        </w:rPr>
      </w:pPr>
    </w:p>
    <w:sdt>
      <w:sdtPr>
        <w:rPr>
          <w:rFonts w:cstheme="minorHAnsi"/>
        </w:rPr>
        <w:alias w:val="Zümre Öğretmenler"/>
        <w:tag w:val="text"/>
        <w:id w:val="5120001"/>
        <w:placeholder>
          <w:docPart w:val="3B6573ED4B96B8488D36A6918450613F"/>
        </w:placeholder>
        <w:text/>
      </w:sdtPr>
      <w:sdtContent>
        <w:p w:rsidR="007C312E" w:rsidRPr="00A043CB" w:rsidRDefault="007C312E" w:rsidP="007C312E">
          <w:pPr>
            <w:jc w:val="center"/>
            <w:rPr>
              <w:rFonts w:cstheme="minorHAnsi"/>
            </w:rPr>
          </w:pPr>
          <w:r w:rsidRPr="00A043CB">
            <w:rPr>
              <w:rFonts w:cstheme="minorHAnsi"/>
            </w:rPr>
            <w:t xml:space="preserve">Öğretmenler </w:t>
          </w:r>
        </w:p>
      </w:sdtContent>
    </w:sdt>
    <w:bookmarkEnd w:id="0"/>
    <w:p w:rsidR="007C312E" w:rsidRPr="00177EE0" w:rsidRDefault="007C312E" w:rsidP="007C312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3B6573ED4B96B8488D36A6918450613F"/>
        </w:placeholder>
      </w:sdtPr>
      <w:sdtContent>
        <w:p w:rsidR="007C312E" w:rsidRPr="00A043CB" w:rsidRDefault="007C312E" w:rsidP="007C312E">
          <w:pPr>
            <w:jc w:val="center"/>
            <w:rPr>
              <w:rFonts w:cstheme="minorHAnsi"/>
            </w:rPr>
          </w:pPr>
          <w:r w:rsidRPr="00A043CB">
            <w:rPr>
              <w:rFonts w:cstheme="minorHAnsi"/>
            </w:rPr>
            <w:t xml:space="preserve"> tarih</w:t>
          </w:r>
        </w:p>
      </w:sdtContent>
    </w:sdt>
    <w:p w:rsidR="007C312E" w:rsidRPr="00A043CB" w:rsidRDefault="007C312E" w:rsidP="007C312E">
      <w:pPr>
        <w:jc w:val="center"/>
        <w:rPr>
          <w:rFonts w:cstheme="minorHAnsi"/>
        </w:rPr>
      </w:pPr>
    </w:p>
    <w:sdt>
      <w:sdtPr>
        <w:rPr>
          <w:rFonts w:cstheme="minorHAnsi"/>
        </w:rPr>
        <w:alias w:val="Müdür"/>
        <w:tag w:val="text"/>
        <w:id w:val="5120003"/>
        <w:placeholder>
          <w:docPart w:val="3B6573ED4B96B8488D36A6918450613F"/>
        </w:placeholder>
        <w:text/>
      </w:sdtPr>
      <w:sdtContent>
        <w:p w:rsidR="007C312E" w:rsidRPr="00A043CB" w:rsidRDefault="007C312E" w:rsidP="007C312E">
          <w:pPr>
            <w:jc w:val="center"/>
            <w:rPr>
              <w:rFonts w:cstheme="minorHAnsi"/>
            </w:rPr>
          </w:pPr>
          <w:r w:rsidRPr="00A043CB">
            <w:rPr>
              <w:rFonts w:cstheme="minorHAnsi"/>
            </w:rPr>
            <w:t xml:space="preserve"> müdür</w:t>
          </w:r>
        </w:p>
      </w:sdtContent>
    </w:sdt>
    <w:bookmarkEnd w:id="1"/>
    <w:p w:rsidR="007C312E" w:rsidRPr="00E60307" w:rsidRDefault="007C312E" w:rsidP="007C312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3D3B24" w:rsidRDefault="003D3B24" w:rsidP="007C312E">
      <w:pPr>
        <w:jc w:val="center"/>
      </w:pPr>
    </w:p>
    <w:sectPr w:rsidR="003D3B24">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5750" w:rsidRDefault="007E5750">
      <w:r>
        <w:separator/>
      </w:r>
    </w:p>
  </w:endnote>
  <w:endnote w:type="continuationSeparator" w:id="0">
    <w:p w:rsidR="007E5750" w:rsidRDefault="007E5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50D8" w:rsidRDefault="007250D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3B24"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3D3B24">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50D8" w:rsidRDefault="007250D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5750" w:rsidRDefault="007E5750">
      <w:r>
        <w:separator/>
      </w:r>
    </w:p>
  </w:footnote>
  <w:footnote w:type="continuationSeparator" w:id="0">
    <w:p w:rsidR="007E5750" w:rsidRDefault="007E5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50D8" w:rsidRDefault="007250D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3B24" w:rsidRPr="007250D8"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4ADBBF6393410941B5755A427315BF13"/>
        </w:placeholder>
      </w:sdtPr>
      <w:sdtContent>
        <w:r w:rsidR="007250D8" w:rsidRPr="007250D8">
          <w:rPr>
            <w:b/>
            <w:bCs/>
            <w:sz w:val="24"/>
            <w:szCs w:val="24"/>
          </w:rPr>
          <w:t>Okul adi</w:t>
        </w:r>
      </w:sdtContent>
    </w:sdt>
    <w:r w:rsidR="007250D8" w:rsidRPr="007250D8">
      <w:rPr>
        <w:b/>
        <w:bCs/>
        <w:sz w:val="24"/>
        <w:szCs w:val="24"/>
      </w:rPr>
      <w:t xml:space="preserve">  </w:t>
    </w:r>
    <w:r>
      <w:rPr>
        <w:b/>
        <w:bCs/>
        <w:sz w:val="24"/>
        <w:szCs w:val="24"/>
      </w:rPr>
      <w:t>7. SINIF MÜZİK (HECCE YAYINLARI)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50D8" w:rsidRDefault="007250D8">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3B24"/>
    <w:rsid w:val="000A306F"/>
    <w:rsid w:val="00395C7B"/>
    <w:rsid w:val="003D3B24"/>
    <w:rsid w:val="00406962"/>
    <w:rsid w:val="007250D8"/>
    <w:rsid w:val="007C312E"/>
    <w:rsid w:val="007E57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7250D8"/>
    <w:pPr>
      <w:tabs>
        <w:tab w:val="center" w:pos="4536"/>
        <w:tab w:val="right" w:pos="9072"/>
      </w:tabs>
    </w:pPr>
  </w:style>
  <w:style w:type="character" w:customStyle="1" w:styleId="stBilgiChar">
    <w:name w:val="Üst Bilgi Char"/>
    <w:basedOn w:val="VarsaylanParagrafYazTipi"/>
    <w:link w:val="stBilgi"/>
    <w:uiPriority w:val="99"/>
    <w:rsid w:val="007250D8"/>
  </w:style>
  <w:style w:type="paragraph" w:styleId="AltBilgi">
    <w:name w:val="footer"/>
    <w:basedOn w:val="Normal"/>
    <w:link w:val="AltBilgiChar"/>
    <w:uiPriority w:val="99"/>
    <w:unhideWhenUsed/>
    <w:rsid w:val="007250D8"/>
    <w:pPr>
      <w:tabs>
        <w:tab w:val="center" w:pos="4536"/>
        <w:tab w:val="right" w:pos="9072"/>
      </w:tabs>
    </w:pPr>
  </w:style>
  <w:style w:type="character" w:customStyle="1" w:styleId="AltBilgiChar">
    <w:name w:val="Alt Bilgi Char"/>
    <w:basedOn w:val="VarsaylanParagrafYazTipi"/>
    <w:link w:val="AltBilgi"/>
    <w:uiPriority w:val="99"/>
    <w:rsid w:val="00725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ADBBF6393410941B5755A427315BF13"/>
        <w:category>
          <w:name w:val="Genel"/>
          <w:gallery w:val="placeholder"/>
        </w:category>
        <w:types>
          <w:type w:val="bbPlcHdr"/>
        </w:types>
        <w:behaviors>
          <w:behavior w:val="content"/>
        </w:behaviors>
        <w:guid w:val="{50ED92A4-87AC-7840-AFF7-C918D3E76FA9}"/>
      </w:docPartPr>
      <w:docPartBody>
        <w:p w:rsidR="00303581" w:rsidRDefault="001229EA" w:rsidP="001229EA">
          <w:pPr>
            <w:pStyle w:val="4ADBBF6393410941B5755A427315BF13"/>
          </w:pPr>
          <w:r w:rsidRPr="00C90734">
            <w:rPr>
              <w:rStyle w:val="YerTutucuMetni"/>
            </w:rPr>
            <w:t>Metin girmek için buraya tıklayın veya dokunun.</w:t>
          </w:r>
        </w:p>
      </w:docPartBody>
    </w:docPart>
    <w:docPart>
      <w:docPartPr>
        <w:name w:val="3B6573ED4B96B8488D36A6918450613F"/>
        <w:category>
          <w:name w:val="Genel"/>
          <w:gallery w:val="placeholder"/>
        </w:category>
        <w:types>
          <w:type w:val="bbPlcHdr"/>
        </w:types>
        <w:behaviors>
          <w:behavior w:val="content"/>
        </w:behaviors>
        <w:guid w:val="{DFAD241D-CE35-9548-A2C1-F923754266CD}"/>
      </w:docPartPr>
      <w:docPartBody>
        <w:p w:rsidR="00000000" w:rsidRDefault="00303581" w:rsidP="00303581">
          <w:pPr>
            <w:pStyle w:val="3B6573ED4B96B8488D36A6918450613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EA"/>
    <w:rsid w:val="001229EA"/>
    <w:rsid w:val="00177B90"/>
    <w:rsid w:val="00303581"/>
    <w:rsid w:val="00395C7B"/>
    <w:rsid w:val="007F54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03581"/>
    <w:rPr>
      <w:color w:val="666666"/>
    </w:rPr>
  </w:style>
  <w:style w:type="paragraph" w:customStyle="1" w:styleId="4ADBBF6393410941B5755A427315BF13">
    <w:name w:val="4ADBBF6393410941B5755A427315BF13"/>
    <w:rsid w:val="001229EA"/>
  </w:style>
  <w:style w:type="paragraph" w:customStyle="1" w:styleId="3B6573ED4B96B8488D36A6918450613F">
    <w:name w:val="3B6573ED4B96B8488D36A6918450613F"/>
    <w:rsid w:val="003035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3899</Words>
  <Characters>26088</Characters>
  <Application>Microsoft Office Word</Application>
  <DocSecurity>0</DocSecurity>
  <Lines>1185</Lines>
  <Paragraphs>611</Paragraphs>
  <ScaleCrop>false</ScaleCrop>
  <HeadingPairs>
    <vt:vector size="2" baseType="variant">
      <vt:variant>
        <vt:lpstr>Konu Başlığı</vt:lpstr>
      </vt:variant>
      <vt:variant>
        <vt:i4>1</vt:i4>
      </vt:variant>
    </vt:vector>
  </HeadingPairs>
  <TitlesOfParts>
    <vt:vector size="1" baseType="lpstr">
      <vt:lpstr>2024-2025 EĞİTİM-ÖĞRETİM YILI OKUL 7. SINIF MÜZİK (HECCE YAYINLARI) YILLIK PLANI - Öğretmen Evrak Uygulaması</vt:lpstr>
    </vt:vector>
  </TitlesOfParts>
  <Manager/>
  <Company> </Company>
  <LinksUpToDate>false</LinksUpToDate>
  <CharactersWithSpaces>29376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2024-11-07T07:20:00Z</dcterms:created>
  <dcterms:modified xsi:type="dcterms:W3CDTF">2024-11-19T08:17:00Z</dcterms:modified>
  <cp:category> </cp:category>
</cp:coreProperties>
</file>