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"/>
        <w:gridCol w:w="382"/>
        <w:gridCol w:w="381"/>
        <w:gridCol w:w="4077"/>
        <w:gridCol w:w="2708"/>
        <w:gridCol w:w="4442"/>
        <w:gridCol w:w="1669"/>
        <w:gridCol w:w="1606"/>
      </w:tblGrid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TARİH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jc w:val="center"/>
            </w:pPr>
            <w:r>
              <w:rPr>
                <w:b/>
                <w:bCs/>
                <w:shd w:val="clear" w:color="auto" w:fill="F2F2F2"/>
              </w:rPr>
              <w:t>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A4336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KAZANIM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A4336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KONU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A4336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AÇIKLAMA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A4336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YÖNTEM TEKNİK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3A4336" w:rsidRDefault="00000000">
            <w:pPr>
              <w:jc w:val="center"/>
            </w:pPr>
            <w:r>
              <w:rPr>
                <w:b/>
                <w:bCs/>
                <w:shd w:val="clear" w:color="auto" w:fill="D9D9D9"/>
              </w:rPr>
              <w:t>DEĞERLENDİRME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M.2.1.1.1. Nesne sayısı 100’e kadar (100 dâhil) olan bir topluluktaki nesnelerin sayısını belirler ve bu sayıyı rakamlarla yazar.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M.2.1.1.2. Nesne sayısı 100’den az olan bir çokluğu model kullanarak onluk ve birlik gruplara ayırır, sayı ile ifade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Nesne Sayısını Belirleme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Onluk ve Birliklere Ayırma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*Deste ve Düzine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100’e kadar olan bir sayıya karşılık gelen çokluğun belirlenmesi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Aşamalı olarak önce 20 içinde çalışmalar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Deste ve düzine örneklerle açıklanır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1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M.2.1.1.2. Nesne sayısı 100’den az olan bir çokluğu model kullanarak onluk ve birlik gruplara ayırır, sayı ile ifade eder.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M.2.1.1.3. Verilen bir çokluktaki nesne sayısını tahmin eder, tahminini sayarak kontrol eder.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M.2.1.1.4. 100’den küçük doğal sayıların basamaklarını modeller üzerinde adlandırır, basamaklardaki rakamların basamak değerlerini belirtir.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Deste ve Düzine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Nesne Sayısını Tahmin Etme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Rakamların Basamak Değerini Bulma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100’e kadar olan bir sayıya karşılık gelen çokluğun belirlenmesi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Aşamalı olarak önce 20 içinde çalışmalar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Deste ve düzine örneklerle açıklanır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Gaziler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Eylül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M.2.1.1.4. 100’den küçük doğal sayıların basamaklarını modeller üzerinde adlandırır, basamaklardaki rakamların basamak değerlerini belirtir.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M.2.1.1.5. 100 içinde ikişer, beşer ve onar; 30 içinde üçer; 40 içinde dörder ileriye ve geriye doğru sayar.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Rakamların Basamak Değerini Bulma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Ritmik Sayma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100’e kadar olan bir sayıya karşılık gelen çokluğun belirlenmesi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Aşamalı olarak önce 20 içinde çalışmalar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Deste ve düzine örneklerle açıklanır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Ritmik sayma çalışmalarında, 100 içinde ileriye ve geriye birer sayma çalışmaları ile başlanır. Sayılar aşamalı olarak artırılır.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Dünya Okul Sütü Günü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30-04 Eylül-Ekim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M.2.1.1.5. 100 içinde ikişer, beşer ve onar; 30 içinde üçer; 40 içinde dörder ileriye ve geriye doğru sayar.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M.2.1.1.6. Aralarındaki fark sabit olan sayı örüntülerini tanır, örüntünün kuralını bulur ve eksik bırakılan ögeyi belirleyerek örüntüyü tamamlar.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Ritmik Sayma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Sayı Örüntüleri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Ritmik sayma çalışmalarında, 100 içinde ileriye ve geriye birer sayma çalışmaları ile başlanır. Sayılar aşamalı olarak artırılır.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Verilen sayı örüntülerinin kuralı bulunmadan önce örüntünün ögeleri arasındaki değişim fark ettirilir.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En çok iki ögesi verilmeyen sayı örüntüleri kullanılır.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Örüntülerde kuralın bulunabilmesi için baştan en az üç öge verilmelidir.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Örneğin 5, 10, 15, </w:t>
            </w:r>
            <w:proofErr w:type="gramStart"/>
            <w:r>
              <w:rPr>
                <w:i/>
                <w:iCs/>
                <w:sz w:val="14"/>
                <w:szCs w:val="14"/>
                <w:shd w:val="clear" w:color="auto" w:fill="FFFFFF"/>
              </w:rPr>
              <w:t>_ ,</w:t>
            </w:r>
            <w:proofErr w:type="gramEnd"/>
            <w:r>
              <w:rPr>
                <w:i/>
                <w:iCs/>
                <w:sz w:val="14"/>
                <w:szCs w:val="14"/>
                <w:shd w:val="clear" w:color="auto" w:fill="FFFFFF"/>
              </w:rPr>
              <w:t xml:space="preserve"> 25, _ , 35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Hayvanları Koruma Günü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M.2.1.1.7. 100’den küçük doğal sayılar arasında karşılaştırma ve sıralama yapar.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M.2.1.1.8. 100’den küçük doğal sayıların hangi onluğa daha yakın olduğunu belirler.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Sayıları Karşılaştırma ve Sıralama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Sıra Bildiren Sayılar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En Yakın Onluğa Yuvarlama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En çok dört doğal sayı arasında karşılaştırma ve sıralama çalışmaları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Sıra bildiren sayıları "önce", "sonra" ve "arasında" kavramlarını kullanarak sözlü ve yazılı olarak ifade etme çalışmalarına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Ahilik Kültürü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1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M.2.1.1.8. 100’den küçük doğal sayıların hangi onluğa daha yakın olduğunu belirler.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4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M.2.1.2.1. Toplamları 100’e kadar (100 dâhil) olan doğal sayılarla eldesiz ve eldeli toplama işlemini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En Yakın Onluğa Yuvarlama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Doğal Sayılarla Toplama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Eldesiz Toplama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Eldeli Toplama İşlemi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Toplamları 100’ü geçmemek koşuluyla iki ve üç sayı ile toplama işlemleri yaptırılır.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Toplama işleminde eldenin anlamı modellerle ve gerçek nesnelerle açıklanır.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Ekim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M.2.1.2.1. Toplamları 100’e kadar (100 dâhil) olan doğal sayılarla eldesiz ve eldeli toplama işlemini yapar.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M.2.1.3.1. 100’e kadar olan doğal sayılarla onluk bozmayı gerektiren ve gerektirmeyen çıkarma işlemini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Toplama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Eldesiz Toplama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Eldeli Toplama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Doğal Sayılarla Çıkarma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Onluk Bozmayı Gerektirmeyen Çıkarma İşlemi Yapma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Onluk Bozmayı Gerektiren Çıkarma İşlemi Yapma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Toplamları 100’ü geçmemek koşuluyla iki ve üç sayı ile toplama işlemleri yaptırılır.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Toplama işleminde eldenin anlamı modellerle ve gerçek nesnelerle açıklanır.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Gerçek nesneler kullanılarak onluk bozma çalışmaları yapılır.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*Birleşmiş Milletler Günü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28-01 Ekim-Kasım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M.2.1.3.1. 100’e kadar olan doğal sayılarla onluk bozmayı gerektiren ve gerektirmeyen çıkarma işlemini yapar.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M.2.1.3.2. 100 içinde 10’un katı olan iki doğal sayının farkını zihinden bulur.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Çıkarma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Onluk Bozmayı Gerektirmeyen Çıkarma İşlemi Yapma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Onluk Bozmayı Gerektiren Çıkarma İşlemi Yapma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Doğal Sayılarla Toplama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Zihinden Çıkarma İşlemi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Gerçek nesneler kullanılarak onluk bozma çalışmaları yapılır.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*Cumhuriyet Bayramı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04-08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M.2.1.3.2. 100 içinde 10’un katı olan iki doğal sayının farkını zihinden bulur.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M.2.1.2.2. İki sayının toplamında verilmeyen toplananı bulur.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Toplama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Zihinden Çıkarma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Verilmeyen Toplananı Bulma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Verilmeyen toplanan bulunurken üzerine sayma, geriye sayma stratejisi veya çıkarma işlemi kullandırılır.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Sınıf sayı sınırlılıkları içinde kalınır.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*Atatürk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3A4336" w:rsidRDefault="00000000">
            <w:pPr>
              <w:jc w:val="center"/>
            </w:pPr>
            <w:r>
              <w:rPr>
                <w:b/>
                <w:bCs/>
              </w:rPr>
              <w:t>1. Ara Tatil (11-18 Kasım)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18-22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M.2.1.2.2. İki sayının toplamında verilmeyen toplananı bulur.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M.2.1.2.3. İki doğal sayının toplamını tahmin eder ve tahminini işlem sonucuyla karşılaştırır.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Toplama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Verilmeyen Toplananı Bulma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Toplama İşleminin Sonucunu Tahmin Etme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Verilmeyen toplanan bulunurken üzerine sayma, geriye sayma stratejisi veya çıkarma işlemi kullandırılır.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Sınıf sayı sınırlılıkları içinde kalınır.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Toplamları en fazla 100 olan sayılarla işlemler yapılır.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25-29 Kasım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4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M.2.1.2.4. Zihinden toplama işlemi yapar.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1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M.2.1.2.5. Doğal sayılarla toplama işlemini gerektiren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Toplama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Zihinden Toplama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Toplama İşlemi Gerektiren Problemleri Çözme ve Kurma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Toplamları en fazla 100 olan 10 ve 10’un katı doğal sayılarla zihinden toplama işlemleri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Ardından toplamları 50’yi geçmeyen iki doğal sayıyı zihinden toplama çalışmalarına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Öğrencilerin farklı stratejiler geliştirmelerine olanak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Problem çözerken en çok iki işlemli problemlerle çalışılır.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Problem kurmaya yönelik çalışmalara da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4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M.2.1.2.5. Doğal sayılarla toplama işlemini gerektiren problemleri çözer.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1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M.2.1.3.3. Doğal sayılarla yapılan çıkarma işleminin sonucunu tahmin eder ve tahminini işlem sonucuyla karşılaştırır.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Toplama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Toplama İşlemi Gerektiren Problemleri Çözme ve Kurma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Doğal Sayılarla Çıkarma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Çıkarma İşleminin Sonucunu Tahmin Etme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Problem çözerken en çok iki işlemli problemlerle çalışılır.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Problem kurmaya yönelik çalışmalara da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100’e kadar olan sayılarla işlemler yapılır.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Engelliler Günü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1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M.2.1.3.3. Doğal sayılarla yapılan çıkarma işleminin sonucunu tahmin eder ve tahminini işlem sonucuyla karşılaştırır.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4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M.2.1.3.4. Toplama ve çıkarma işlemleri arasındaki ilişkiyi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Çıkarma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Çıkarma İşleminin Sonucunu Tahmin Etme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Toplama ve Çıkarma İşlemleri Arasındaki İlişki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100’e kadar olan sayılarla işlemler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Toplananlar ve toplam ile eksilen, çıkan ve fark arasındaki ilişki vurgulanır.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İşlemsel olarak ifade etmeden önce bu ilişki sözel olarak açıklanır. Örneğin “Ali'nin 3 kalemi var.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Babası 4 kalem daha alırsa Ali'nin kaç kalemi olur? “Probleminde 3, 4 ve 7 arasındaki ilişki aşağıdaki gibi sözel olarak ifade edilir;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İlk kalem sayısı + Eklenen kalem sayısı = Toplam kalem sayısı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İlk kalem sayısı = Toplam kalem sayısı- Eklenen kalem sayısı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• Eklenen kalem sayısı = Toplam kalem sayısı- İlk kalem sayısı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*İnsan Hakları ve Demokrasi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16-20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M.2.1.3.5. Eşit işaretinin matematiksel ifadeler arasındaki "eşitlik" anlamını fark eder.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M.2.1.3.6. Doğal sayılarla toplama ve çıkarma işlemini gerektiren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Çıkarma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Eşitlik Kavramı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Toplama ve Çıkarma İşlemi Gerektiren Problemler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Eşit işaretinin her zaman işlem sonucu anlamı taşımadığı, eşitliğin iki tarafındaki matematiksel ifadelerin denge durumunu da (eşitliğini) gösterdiği vurgulanır.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Örneğin 5+6=10+1; 15-3= 18-6; 8+7 = 20-5; 18= 16+2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En çok iki işlemli problemlere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Problem kurmaya yönelik çalışmalara da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23-27 Aralık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M.2.1.3.6. Doğal sayılarla toplama ve çıkarma işlemini gerektiren problemleri çözer.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M.2.3.5.1. Standart olmayan sıvı ölçme birimlerini kullanarak sıvıların miktarını ölçer ve karşılaştırır.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Çıkarma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Toplama ve Çıkarma İşlemi Gerektiren Problemler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Sıvı Ölçme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Sıvıların Miktarını Ölçme ve Karşılaştırma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En çok iki işlemli problemlere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Problem kurmaya yönelik çalışmalara da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30-03 Aralık-Ocak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M.2.3.5.2. Standart olmayan sıvı ölçme birimleriyle ilgili problemleri çözer.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M.2.2.1.1. Geometrik şekilleri kenar ve köşe sayılarına göre sınıflandırır.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Sıvı Ölçme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Sıvı Ölçme Birimleriyle İlgili Problem Çözme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Geometrik Cisimler ve Şekiller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Geometrik Şekilleri Sınıflandırma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Sınıf sayı sınırlılıkları içinde kalınır.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Üçgen, kare, dikdörtgen, daire ve çemberin benzer veya farklı yanları açıklanır.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Verilen bir geometrik şeklin diğer geometrik şekillere benzeyip benzemediğine yönelik çalışmalara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06-10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M.2.2.1.1. Geometrik şekilleri kenar ve köşe sayılarına göre sınıflandırır.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M.2.2.1.2. Şekil modelleri kullanarak yapılar oluşturur, oluşturduğu yapıları çizer.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Geometrik Cisimler ve Şekiller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Geometrik Şekilleri Sınıflandırma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Geometrik Yapılar Oluşturma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Üçgen, kare, dikdörtgen, daire ve çemberin benzer veya farklı yanları açıklanır.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Verilen bir geometrik şeklin diğer geometrik şekillere benzeyip benzemediğine yönelik çalışmalara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Öğrencilerin öncelikle tek tür şekil modelleriyle çalışmaları daha sonra farklı şekil modelleri kullanarak da çalışmalar yapmaları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Cisimlerin yüzeyleri kullanılarak elde edilen şekillerle noktalı kâğıt üzerinde çizim çalışmaları yapılabilir.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*Enerji Tasarrufu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13-17 Ocak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M.2.2.1.3. Küp, kare prizma, dikdörtgen prizma, üçgen prizma, silindir ve küreyi modeller üstünde tanır ve ayırt eder.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1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M.2.2.1.4. Geometrik cisim ve şekillerin yön, konum veya büyüklükleri değiştiğinde biçimsel özelliklerinin değişmediğini fark eder.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M.2.2.2.1. Yer, yön ve hareket belirtmek için matematiksel dil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Geometrik Cisimler ve Şekiller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Geometrik Cisimleri Modelleme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Geometrik Cisimlerin ve Şekillerin Özellikleri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Uzamsal İlişkiler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Yer, Yön ve Hareket Belirtme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Cisimler biçimsel olarak geometrik özelliklerine değinilmeden tanıtılır.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Günlük hayatta karşılaşılabilecek cisimler (pinpon topu, süt kutusu, şişe vb.) kullanılır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Sınıf seviyesinde tanıtılan şekillere, cisimlere ve bunların özelliklerine ağırlık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Uygun bilgi ve iletişim teknolojileri ile yapılacak etkileşimli çalışmalara yer verilebilir.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Üç boyutlu dinamik geometri yazılımlarından yararlanılabilir.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Bir doğru boyunca konum, yön ve hareketi tanımlamak için matematiksel dil kullanılır.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Uygun bilgi ve iletişim teknolojileri ile yapılacak etkileşimli çalışmalara yer verilebilir.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3A4336" w:rsidRDefault="00000000">
            <w:pPr>
              <w:jc w:val="center"/>
            </w:pPr>
            <w:r>
              <w:rPr>
                <w:b/>
                <w:bCs/>
              </w:rPr>
              <w:t xml:space="preserve"> Şubat Tatili (20 Ocak-03 Şubat)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1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M.2.2.2.2. Çevresindeki simetrik şekilleri fark eder.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M.2.2.3.1. Tekrarlayan bir geometrik örüntüde eksik bırakılan ögeleri belirleyerek tamamlar.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M.2.2.3.2. Bir geometrik örüntüdeki ilişkiyi kullanarak farklı malzemelerle aynı ilişkiye sahip yeni örüntüler oluşturur.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Uzamsal İlişkiler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Simetri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Geometrik Örüntüler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Geometrik Örüntüde Verilmeyeni Bulma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Simetrinin matematiksel tanımına girilmez.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Kare, üçgen, dikdörtgen ve daire bir kez uygun şekilde katlanarak iki eş parçaya ayrılır ve iki eş parçaya ayrılamayan şekillerin de olduğu fark ettirilir.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En çok dört ögeli örüntüler üzerinde çalışılır.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Farklı konumlandırılmış şekiller içeren örüntülere de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4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M.2.1.4.1. Çarpma işleminin tekrarlı toplama anlamına geldiğini açıklar.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1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M.2.1.4.2. Doğal sayılarla çarpma işlemi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Çarpma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Doğal Sayılarla Çarpma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Çarpanların Yerini Değiştirme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Çarpma İşleminde 1’in Etkisi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Çarpma İşleminde 0’ın Etkisi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Gerçek nesnelerle yapılan çalışmalara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5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M.2.1.4.2. Doğal sayılarla çarpma işlemi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Çarpma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Çarpma İşleminde 0’ın Etkisi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Çarpma işleminin sembolünün (x) anlamı üzerinde durulur.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10’a kadar olan sayıları 1, 2, 3, 4 ve 5 ile çarpar.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Çarpma işleminde çarpanların yerinin değişmesinin çarpımı değiştirmeyeceği fark ettirilir.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ç) Yüzlük tablo ve işlem tabloları kullanılarak 5’e kadar (5 dâhil) çarpım tablosu oluşturulur.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d) Çarpma işleminde 1 ve 0’ın etkisi açıklanır.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Şubat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M.2.1.4.2. Doğal sayılarla çarpma işlemi yapar.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M.2.1.4.3. Doğal sayılarla çarpma işlemi gerektiren problemler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Çarpma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Çarpma İşleminde 0’ın Etkisi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Çarpma İşlemi Gerektiren Problemler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Tek işlem gerektiren problemler üzerinde çalışılır.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Çarpma işleminin sembolünün (x) anlamı üzerinde durulur.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10’a kadar olan sayıları 1, 2, 3, 4 ve 5 ile çarpar.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Çarpma işleminde çarpanların yerinin değişmesinin çarpımı değiştirmeyeceği fark ettirilir.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ç) Yüzlük tablo ve işlem tabloları kullanılarak 5’e kadar (5 dâhil) çarpım tablosu oluşturulur.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lastRenderedPageBreak/>
              <w:t xml:space="preserve"> d) Çarpma işleminde 1 ve 0’ın etkisi açıklanır.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lastRenderedPageBreak/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*Vergi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03-07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5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M.2.1.4.3. Doğal sayılarla çarpma işlemi gerektiren problemler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Çarpma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Çarpma İşlemi Gerektiren Problemler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Tek işlem gerektiren problemler üzerinde çalışılır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Kadınlar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10-14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5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M.2.1.5.1. Bölme işleminde gruplama ve paylaştırma anlamlarını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Bölme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Doğal Sayılarla Bölme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Bölme İşlemini Ardışık Çıkarma Olarak Modelleme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Gerçek nesnelerin kullanımına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20 içinde doğal sayılarla kalansız işlem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Bölme işleminin sembolik gösterimine geçmeden önce, bölme işlemini ardışık çıkarma olarak modeller.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*Bilim ve Teknoloji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17-21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5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M.2.1.5.2. Bölme işlemini yapar, bölme işleminin işaretini (÷)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Doğal Sayılarla Bölme İşlemi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Bölme İşlemi Yapma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Öğrencilerin bölme işlemi sürecinde verilen probleme uygun işlemi seçmeleri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Bölünen, bölen, bölüm ile bölü çizgisinin bölme işlemine ait kavramlar olduğu vurgulanır.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*Yaşlılar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24-28 Mart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5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M.2.1.5.2. Bölme işlemini yapar, bölme işleminin işaretini (÷) kullanır.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-Bölme İşlemi Yapalım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Öğrencilerin bölme işlemi sürecinde verilen probleme uygun işlemi seçmeleri sağlanır.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Bölünen, bölen, bölüm ile bölü çizgisinin bölme işlemine ait kavramlar olduğu vurgulanır.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*Dünya Tiyatrolar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3A4336" w:rsidRDefault="00000000">
            <w:pPr>
              <w:jc w:val="center"/>
            </w:pPr>
            <w:r>
              <w:rPr>
                <w:b/>
                <w:bCs/>
              </w:rPr>
              <w:t xml:space="preserve"> 2. Ara Tatil (31 Mart-07 Nisan)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07-11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5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M.2.1.6.1. Bütün, yarım ve çeyreği uygun modeller ile gösterir; bütün, yarım ve çeyrek arasındaki ilişkiyi açıklar.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Kesirler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</w:t>
            </w:r>
            <w:proofErr w:type="gramStart"/>
            <w:r>
              <w:rPr>
                <w:b/>
                <w:bCs/>
                <w:sz w:val="14"/>
                <w:szCs w:val="14"/>
                <w:shd w:val="clear" w:color="auto" w:fill="FFFFFF"/>
              </w:rPr>
              <w:t>Bütün -</w:t>
            </w:r>
            <w:proofErr w:type="gramEnd"/>
            <w:r>
              <w:rPr>
                <w:b/>
                <w:bCs/>
                <w:sz w:val="14"/>
                <w:szCs w:val="14"/>
                <w:shd w:val="clear" w:color="auto" w:fill="FFFFFF"/>
              </w:rPr>
              <w:t xml:space="preserve"> Yarım - Çeyrek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Uzunluk, şekil ya da nesneler dört eş parçaya bölünür, çeyrek belirtilir.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Kesir gösterimine girilmez.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14-18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M.2.3.3.1. Tam, yarım ve çeyrek saatleri okur ve gösterir.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M.2.3.3.2. Zaman ölçme birimleri arasındaki ilişkiyi açıklar.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Zamanı Ölçme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Tam, Yarım ve Çeyrek Saatler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Zaman Ölçü Birimleri Arasındaki İlişki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24 saat üzerinden zaman kullanımına örnekler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Tam saat, öğleden önce, öğleden sonra, sabah, öğle, akşam ve gece yarısı kelimeleri kullanılır.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Analog ve dijital saat birlikte kullanılır.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ç) Saat üzerinde ayarlama çalışmaları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Dakika-saat, saat-gün, gün-hafta, gün-hafta-ay, ay-mevsim, mevsim-yıl ilişkileri ile sınırlı kalınır.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*Turizm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21-25 Nisan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29.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M.2.3.3.3. Zaman ölçme birimleriyle ilgili problemleri çözer.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M.2.3.2.1. Kuruş ve lira arasındaki ilişkiyi fark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Zamanı Ölçme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Zaman Ölçü Birimleri Arasındaki İlişki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Paralarımız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Kâğıt ve Madenî Paralarımız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Sınıf sayı sınırlılıkları içinde kalınır.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Örneğin on tane 10 kuruşun, dört tane 25 kuruşun, iki tane 50 kuruşun 1 lira ettiği vurgulanır.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Ondalık gösterimlere girilmez.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100 ve 200 TL tanıtılır.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28-02 Nisan-Mayıs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30.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M.2.3.2.2. Değeri 100 lirayı geçmeyecek biçimde farklı miktarlardaki paraları karşılaştırır.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M.2.3.2.3. Paralarımızla ilgili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Paralarımız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Kâğıt ve Madenî Paralarımız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Karşılaştırma yapılırken tek birim (kuruş veya TL) kullanılır.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Sınıf sayı sınırlılıkları içinde kalınır.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Dönüşüm gerektiren problemlere girilmez.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Problem kurmaya yönelik çalışmalara da yer verilir.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Kût´ül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Amâre</w:t>
            </w:r>
            <w:proofErr w:type="spellEnd"/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 xml:space="preserve"> Zaferi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05-09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31.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5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M.2.4.1.1. Herhangi bir problem ya da bir konuda sorular sorarak veri toplar, sınıflandırır, ağaç şeması, çetele veya sıklık tablosu şeklinde düzenler; nesne ve şekil grafiği oluşturur.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Veri Toplama ve Değerlendirme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Veri Toplama ve Değerlendirme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Veri toplarken “Bir sınıftaki öğrencilerin en sevdiği mevsimin, rengin hangisi olduğunun sorulması vb.” örneklere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Grafik oluştururken verinin en çok dört kategoride organize edilebilir olmasına ve her veri için bir nesne kullanılmasına, nesnelerin yan yana veya üst üste gelmesine dikkat edilmelidir.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Nesne ve şekil grafiğinde yatay ve dikey gösterimler örneklendirilmelidir.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ç) Nesne grafiği oluşturulurken gerçek nesneler kullanılmasına dikkat edilmelidir.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*Vakıflar Haftası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12-16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32.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M.2.4.1.1. Herhangi bir problem ya da bir konuda sorular sorarak veri toplar, sınıflandırır, ağaç şeması, çetele veya sıklık tablosu şeklinde düzenler; nesne ve şekil grafiği oluşturur.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M.2.3.1.1. Standart olmayan farklı uzunluk ölçme birimlerini birlikte kullanarak bir uzunluğu ölçer ve standart olmayan birimin iki ve dörde bölünmüş parçalarıyla tekrarlı ölçümler yapar.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Veri Toplama ve Değerlendirme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Veri Toplama ve Değerlendirme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Uzunluk Ölçme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Standart Olmayan Uzunluk Ölçü Birimleriyle Uzunluk Ölçme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Veri toplarken “Bir sınıftaki öğrencilerin en sevdiği mevsimin, rengin hangisi olduğunun sorulması vb.” örneklere yer verilir.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Grafik oluştururken verinin en çok dört kategoride organize edilebilir olmasına ve her veri için bir nesne kullanılmasına, nesnelerin yan yana veya üst üste gelmesine dikkat edilmelidir.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Nesne ve şekil grafiğinde yatay ve dikey gösterimler örneklendirilmelidir.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ç) Nesne grafiği oluşturulurken gerçek nesneler kullanılmasına dikkat edilmelidir.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Kâğıttan bir şeritle yapılan ölçümün aynı şeridin yarısı ve dörtte biri ile tekrarlanması istenir.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Bir uzunluğun aynı birimin daha küçük parçalarıyla ifade edilebileceği fark ettirilir.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c) Birimler arasında kat ifadeleri kullanılarak karşılaştırma yapılmaz.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*Engelliler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19-23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33.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M.2.3.1.2. Standart uzunluk ölçme birimlerini tanır ve kullanım yerlerini açıklar.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1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M.2.3.1.3. Uzunlukları standart araçlar kullanarak metre veya santimetre cinsinden ölçer.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M.2.3.1.4. Uzunlukları metre veya santimetre birimleri türünden tahmin eder ve tahminini ölçme sonucuyla karşılaştırarak kontrol eder.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Uzunluk Ölçme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Standart Uzunluk Ölçü Birimleri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Uzunlukları Tahmin Etme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Metre ve santimetreyle sınırlı kalınır.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Standart ölçme araçları kullandırılır.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Ölçülen farklı uzunlukları karşılaştırma çalışmaları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Metre ve santimetrenin kısaltmayla gösterimine değinilir.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Metre ve santimetreyle sınırlı kalınır.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Standart ölçme araçları kullandırılır.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Ölçülen farklı uzunlukları karşılaştırma çalışmaları yapılır.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Metre ve santimetrenin kısaltmayla gösterimine değinilir.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*Etik Günü</w:t>
            </w: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26-30 Mayıs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34.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M.2.3.1.5. Standart olan veya olmayan uzunluk ölçme birimleriyle, uzunluk modelleri oluşturur.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M.2.3.1.6. Uzunluk ölçme birimi kullanılan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Uzunluk Ölçme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Uzunluk Modelleri Oluşturma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Örneğin renkli şeritler kullanarak birim tekrarının da görülebileceği modeller oluşturulur.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Sayı doğrusu temel özellikleriyle tanıtılarak etkinliklerde kullanılır ve cetvelle ilişkilendirilir.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a) Tek uzunluk ölçme biriminin kullanılmasına dikkat edilir.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Çözümünde birimler arası dönüştürme yapılması gereken problemlere yer verilmez.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*İstanbul´un Fethi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02-06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35.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2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M.2.3.1.6. Uzunluk ölçme birimi kullanılan problemleri çözer. 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3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M.2.3.4.1. Nesneleri standart araçlar kullanarak kilogram cinsinden tartar ve karşılaştırır.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Uzunluk Ölçme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Uzunluk Modelleri Oluşturma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Tartma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Tartma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a) Tek uzunluk ölçme biriminin kullanılmasına dikkat edilir.</w:t>
            </w:r>
            <w:r>
              <w:rPr>
                <w:i/>
                <w:iCs/>
                <w:sz w:val="14"/>
                <w:szCs w:val="14"/>
                <w:shd w:val="clear" w:color="auto" w:fill="FFFFFF"/>
              </w:rPr>
              <w:br/>
              <w:t xml:space="preserve"> b) Çözümünde birimler arası dönüştürme yapılması gereken problemlere yer verilmez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3A4336">
            <w:pPr>
              <w:ind w:left="5" w:right="5"/>
              <w:jc w:val="center"/>
            </w:pP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09-13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36.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sz w:val="14"/>
                <w:szCs w:val="14"/>
                <w:shd w:val="clear" w:color="auto" w:fill="FFFFFF"/>
              </w:rPr>
              <w:t>5 Saat</w:t>
            </w:r>
            <w:r>
              <w:rPr>
                <w:sz w:val="14"/>
                <w:szCs w:val="14"/>
                <w:shd w:val="clear" w:color="auto" w:fill="FFFFFF"/>
              </w:rPr>
              <w:br/>
              <w:t xml:space="preserve"> M.2.3.4.2. Kütle ölçme birimiyle ilgili problemleri çözer.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Tartma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Tartma</w:t>
            </w:r>
            <w:r>
              <w:rPr>
                <w:b/>
                <w:bCs/>
                <w:sz w:val="14"/>
                <w:szCs w:val="14"/>
                <w:shd w:val="clear" w:color="auto" w:fill="FFFFFF"/>
              </w:rPr>
              <w:br/>
              <w:t xml:space="preserve"> * Tartma Problemlerini Çözelim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Sınıf sayı sınırlılıkları içinde kalınır.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lastRenderedPageBreak/>
              <w:t>16-20 Haziran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37. Hafta</w:t>
            </w:r>
          </w:p>
        </w:tc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shd w:val="clear" w:color="auto" w:fill="F2F2F2"/>
              </w:rPr>
              <w:t>5 Saat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3A4336">
            <w:pPr>
              <w:ind w:left="100" w:right="100"/>
            </w:pP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b/>
                <w:bCs/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5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100" w:right="100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i/>
                <w:iCs/>
                <w:sz w:val="14"/>
                <w:szCs w:val="14"/>
                <w:shd w:val="clear" w:color="auto" w:fill="FFFFFF"/>
              </w:rPr>
              <w:t>Anlatım, Gösterim, Tüme varım, Grup tartışması, Soru yanıt, Beyin fırtınası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A4336" w:rsidRDefault="00000000">
            <w:pPr>
              <w:ind w:left="5" w:right="5"/>
              <w:jc w:val="center"/>
            </w:pPr>
            <w:r>
              <w:rPr>
                <w:b/>
                <w:bCs/>
                <w:i/>
                <w:iCs/>
                <w:sz w:val="14"/>
                <w:szCs w:val="14"/>
                <w:shd w:val="clear" w:color="auto" w:fill="FFFFFF"/>
              </w:rPr>
              <w:t>*Babalar Günü</w:t>
            </w:r>
          </w:p>
        </w:tc>
      </w:tr>
      <w:tr w:rsidR="003A4336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40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</w:tcPr>
          <w:p w:rsidR="003A4336" w:rsidRDefault="00000000">
            <w:pPr>
              <w:jc w:val="center"/>
            </w:pPr>
            <w:r>
              <w:rPr>
                <w:b/>
                <w:bCs/>
              </w:rPr>
              <w:t xml:space="preserve">2024-2025 Eğitim-Öğretim Yılı Sonu </w:t>
            </w:r>
          </w:p>
        </w:tc>
      </w:tr>
    </w:tbl>
    <w:p w:rsidR="003A4336" w:rsidRDefault="003A4336"/>
    <w:p w:rsidR="003A4336" w:rsidRDefault="00000000">
      <w:pPr>
        <w:spacing w:line="168" w:lineRule="auto"/>
      </w:pPr>
      <w:r>
        <w:rPr>
          <w:sz w:val="12"/>
          <w:szCs w:val="12"/>
        </w:rPr>
        <w:t>NOT: İşbu Ünitelendirilmiş Yıllık Ders Planı;</w:t>
      </w:r>
    </w:p>
    <w:p w:rsidR="003A4336" w:rsidRDefault="00000000">
      <w:pPr>
        <w:spacing w:line="168" w:lineRule="auto"/>
      </w:pPr>
      <w:r>
        <w:rPr>
          <w:sz w:val="12"/>
          <w:szCs w:val="12"/>
        </w:rPr>
        <w:t xml:space="preserve">•    T.C. </w:t>
      </w:r>
      <w:proofErr w:type="gramStart"/>
      <w:r>
        <w:rPr>
          <w:sz w:val="12"/>
          <w:szCs w:val="12"/>
        </w:rPr>
        <w:t>Milli</w:t>
      </w:r>
      <w:proofErr w:type="gramEnd"/>
      <w:r>
        <w:rPr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3A4336" w:rsidRDefault="00000000">
      <w:pPr>
        <w:spacing w:line="168" w:lineRule="auto"/>
      </w:pPr>
      <w:r>
        <w:rPr>
          <w:sz w:val="12"/>
          <w:szCs w:val="12"/>
        </w:rPr>
        <w:t>•    Bu yıllık planda toplam eğitim öğretim haftası 37 haftadır.</w:t>
      </w:r>
    </w:p>
    <w:p w:rsidR="003A4336" w:rsidRDefault="003A4336">
      <w:pPr>
        <w:spacing w:line="168" w:lineRule="auto"/>
      </w:pPr>
    </w:p>
    <w:p w:rsidR="007F792D" w:rsidRDefault="007F792D" w:rsidP="007F792D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7F792D" w:rsidRDefault="007F792D" w:rsidP="007F792D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7F792D" w:rsidRPr="007F792D" w:rsidRDefault="007F792D" w:rsidP="007F792D">
      <w:pPr>
        <w:jc w:val="center"/>
        <w:rPr>
          <w:rFonts w:cstheme="minorHAnsi"/>
          <w:sz w:val="24"/>
          <w:szCs w:val="24"/>
        </w:rPr>
      </w:pPr>
      <w:r w:rsidRPr="007F792D">
        <w:rPr>
          <w:rFonts w:cstheme="minorHAnsi"/>
          <w:b/>
          <w:color w:val="000000" w:themeColor="text1"/>
          <w:sz w:val="24"/>
          <w:szCs w:val="24"/>
        </w:rPr>
        <w:t xml:space="preserve">SINIF ÖĞRETMENİ: </w:t>
      </w:r>
      <w:sdt>
        <w:sdtPr>
          <w:rPr>
            <w:rFonts w:cstheme="minorHAnsi"/>
            <w:sz w:val="24"/>
            <w:szCs w:val="24"/>
          </w:rPr>
          <w:alias w:val="Zümre Öğretmenler"/>
          <w:tag w:val="text"/>
          <w:id w:val="-1616745923"/>
          <w:placeholder>
            <w:docPart w:val="4FADD27A86084F42891A52EC2DE4F3AE"/>
          </w:placeholder>
          <w:text/>
        </w:sdtPr>
        <w:sdtContent>
          <w:r w:rsidRPr="007F792D">
            <w:rPr>
              <w:rFonts w:cstheme="minorHAnsi"/>
              <w:sz w:val="24"/>
              <w:szCs w:val="24"/>
            </w:rPr>
            <w:t xml:space="preserve">Öğretmenler </w:t>
          </w:r>
        </w:sdtContent>
      </w:sdt>
    </w:p>
    <w:p w:rsidR="007F792D" w:rsidRPr="007F792D" w:rsidRDefault="007F792D" w:rsidP="007F792D">
      <w:pPr>
        <w:jc w:val="center"/>
        <w:rPr>
          <w:rFonts w:cstheme="minorHAnsi"/>
          <w:b/>
          <w:color w:val="000000" w:themeColor="text1"/>
          <w:sz w:val="24"/>
          <w:szCs w:val="24"/>
        </w:rPr>
      </w:pPr>
    </w:p>
    <w:p w:rsidR="007F792D" w:rsidRPr="007F792D" w:rsidRDefault="007F792D" w:rsidP="007F792D">
      <w:pPr>
        <w:rPr>
          <w:rFonts w:cstheme="minorHAnsi"/>
          <w:b/>
          <w:color w:val="000000" w:themeColor="text1"/>
          <w:sz w:val="24"/>
          <w:szCs w:val="24"/>
        </w:rPr>
      </w:pPr>
    </w:p>
    <w:p w:rsidR="007F792D" w:rsidRPr="007F792D" w:rsidRDefault="007F792D" w:rsidP="007F792D">
      <w:pPr>
        <w:rPr>
          <w:rFonts w:cstheme="minorHAnsi"/>
          <w:b/>
          <w:color w:val="000000" w:themeColor="text1"/>
          <w:sz w:val="24"/>
          <w:szCs w:val="24"/>
        </w:rPr>
      </w:pPr>
    </w:p>
    <w:p w:rsidR="007F792D" w:rsidRPr="007F792D" w:rsidRDefault="007F792D" w:rsidP="007F792D">
      <w:pPr>
        <w:jc w:val="center"/>
        <w:rPr>
          <w:rFonts w:cstheme="minorHAnsi"/>
          <w:b/>
          <w:color w:val="000000" w:themeColor="text1"/>
          <w:sz w:val="24"/>
          <w:szCs w:val="24"/>
        </w:rPr>
      </w:pPr>
      <w:r w:rsidRPr="007F792D">
        <w:rPr>
          <w:rFonts w:cstheme="minorHAnsi"/>
          <w:b/>
          <w:color w:val="000000" w:themeColor="text1"/>
          <w:sz w:val="24"/>
          <w:szCs w:val="24"/>
        </w:rPr>
        <w:t>OLUR</w:t>
      </w:r>
    </w:p>
    <w:sdt>
      <w:sdtPr>
        <w:rPr>
          <w:rFonts w:cstheme="minorHAnsi"/>
          <w:sz w:val="24"/>
          <w:szCs w:val="24"/>
        </w:rPr>
        <w:alias w:val="Tarih"/>
        <w:tag w:val="text"/>
        <w:id w:val="651650742"/>
        <w:placeholder>
          <w:docPart w:val="DEEC3362F1FE764FBC757A5A5C4FC601"/>
        </w:placeholder>
      </w:sdtPr>
      <w:sdtContent>
        <w:p w:rsidR="007F792D" w:rsidRPr="007F792D" w:rsidRDefault="007F792D" w:rsidP="007F792D">
          <w:pPr>
            <w:jc w:val="center"/>
            <w:rPr>
              <w:rFonts w:cstheme="minorHAnsi"/>
              <w:sz w:val="24"/>
              <w:szCs w:val="24"/>
            </w:rPr>
          </w:pPr>
          <w:r w:rsidRPr="007F792D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7F792D">
            <w:rPr>
              <w:rFonts w:cstheme="minorHAnsi"/>
              <w:sz w:val="24"/>
              <w:szCs w:val="24"/>
            </w:rPr>
            <w:t>tarih</w:t>
          </w:r>
          <w:proofErr w:type="gramEnd"/>
        </w:p>
      </w:sdtContent>
    </w:sdt>
    <w:sdt>
      <w:sdtPr>
        <w:rPr>
          <w:rFonts w:cstheme="minorHAnsi"/>
          <w:sz w:val="24"/>
          <w:szCs w:val="24"/>
        </w:rPr>
        <w:alias w:val="Müdür"/>
        <w:tag w:val="text"/>
        <w:id w:val="-778725701"/>
        <w:placeholder>
          <w:docPart w:val="F2DBD581C27FD649AE04C64B455A9402"/>
        </w:placeholder>
        <w:text/>
      </w:sdtPr>
      <w:sdtContent>
        <w:p w:rsidR="007F792D" w:rsidRPr="007F792D" w:rsidRDefault="007F792D" w:rsidP="007F792D">
          <w:pPr>
            <w:jc w:val="center"/>
            <w:rPr>
              <w:rFonts w:cstheme="minorHAnsi"/>
              <w:sz w:val="24"/>
              <w:szCs w:val="24"/>
            </w:rPr>
          </w:pPr>
          <w:r w:rsidRPr="007F792D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7F792D">
            <w:rPr>
              <w:rFonts w:cstheme="minorHAnsi"/>
              <w:sz w:val="24"/>
              <w:szCs w:val="24"/>
            </w:rPr>
            <w:t>müdür</w:t>
          </w:r>
          <w:proofErr w:type="gramEnd"/>
        </w:p>
      </w:sdtContent>
    </w:sdt>
    <w:p w:rsidR="007F792D" w:rsidRPr="007F792D" w:rsidRDefault="007F792D" w:rsidP="007F792D">
      <w:pPr>
        <w:jc w:val="center"/>
        <w:rPr>
          <w:rFonts w:cstheme="minorHAnsi"/>
          <w:b/>
          <w:sz w:val="24"/>
          <w:szCs w:val="24"/>
        </w:rPr>
      </w:pPr>
      <w:r w:rsidRPr="007F792D">
        <w:rPr>
          <w:rFonts w:cstheme="minorHAnsi"/>
          <w:b/>
          <w:color w:val="000000" w:themeColor="text1"/>
          <w:sz w:val="24"/>
          <w:szCs w:val="24"/>
        </w:rPr>
        <w:t xml:space="preserve">Okul Müdürü </w:t>
      </w:r>
    </w:p>
    <w:p w:rsidR="003A4336" w:rsidRDefault="003A4336" w:rsidP="007F792D">
      <w:pPr>
        <w:jc w:val="center"/>
      </w:pPr>
    </w:p>
    <w:sectPr w:rsidR="003A4336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34CE3" w:rsidRDefault="00134CE3">
      <w:r>
        <w:separator/>
      </w:r>
    </w:p>
  </w:endnote>
  <w:endnote w:type="continuationSeparator" w:id="0">
    <w:p w:rsidR="00134CE3" w:rsidRDefault="0013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A4336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34CE3" w:rsidRDefault="00134CE3">
      <w:r>
        <w:separator/>
      </w:r>
    </w:p>
  </w:footnote>
  <w:footnote w:type="continuationSeparator" w:id="0">
    <w:p w:rsidR="00134CE3" w:rsidRDefault="00134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A4336" w:rsidRPr="007F792D" w:rsidRDefault="00000000" w:rsidP="007F792D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r w:rsidR="007F792D">
      <w:rPr>
        <w:b/>
        <w:bCs/>
        <w:sz w:val="24"/>
        <w:szCs w:val="24"/>
      </w:rPr>
      <w:t xml:space="preserve"> </w:t>
    </w:r>
    <w:sdt>
      <w:sdtPr>
        <w:rPr>
          <w:b/>
          <w:bCs/>
          <w:sz w:val="24"/>
          <w:szCs w:val="24"/>
        </w:rPr>
        <w:alias w:val="Okul Adı (Tam Ad)"/>
        <w:tag w:val="text"/>
        <w:id w:val="2060430889"/>
        <w:placeholder>
          <w:docPart w:val="B220B79CA653FB4ABBADBD54060FBA58"/>
        </w:placeholder>
      </w:sdtPr>
      <w:sdtContent>
        <w:r w:rsidR="007F792D" w:rsidRPr="007F792D">
          <w:rPr>
            <w:b/>
            <w:bCs/>
            <w:sz w:val="24"/>
            <w:szCs w:val="24"/>
          </w:rPr>
          <w:t>Okul adi</w:t>
        </w:r>
      </w:sdtContent>
    </w:sdt>
    <w:r w:rsidR="007F792D" w:rsidRPr="007F792D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 xml:space="preserve"> 2. SINIF MATEMATİK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336"/>
    <w:rsid w:val="00134CE3"/>
    <w:rsid w:val="003A4336"/>
    <w:rsid w:val="007F792D"/>
    <w:rsid w:val="00A91BFF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C11A35"/>
  <w15:docId w15:val="{A5467F62-E253-5B43-9729-D31D2BF7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7F792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F792D"/>
  </w:style>
  <w:style w:type="paragraph" w:styleId="AltBilgi">
    <w:name w:val="footer"/>
    <w:basedOn w:val="Normal"/>
    <w:link w:val="AltBilgiChar"/>
    <w:uiPriority w:val="99"/>
    <w:unhideWhenUsed/>
    <w:rsid w:val="007F792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F7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20B79CA653FB4ABBADBD54060FBA5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003938-F3DB-C14F-BF9B-0A2F0F63A0F1}"/>
      </w:docPartPr>
      <w:docPartBody>
        <w:p w:rsidR="00000000" w:rsidRDefault="00120673" w:rsidP="00120673">
          <w:pPr>
            <w:pStyle w:val="B220B79CA653FB4ABBADBD54060FBA5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FADD27A86084F42891A52EC2DE4F3A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97A3EE2-D558-E849-B0E1-89E5D56C8E35}"/>
      </w:docPartPr>
      <w:docPartBody>
        <w:p w:rsidR="00000000" w:rsidRDefault="00120673" w:rsidP="00120673">
          <w:pPr>
            <w:pStyle w:val="4FADD27A86084F42891A52EC2DE4F3A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EEC3362F1FE764FBC757A5A5C4FC60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38E5698-8FDA-D140-A6D8-E2866CBD84DF}"/>
      </w:docPartPr>
      <w:docPartBody>
        <w:p w:rsidR="00000000" w:rsidRDefault="00120673" w:rsidP="00120673">
          <w:pPr>
            <w:pStyle w:val="DEEC3362F1FE764FBC757A5A5C4FC60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2DBD581C27FD649AE04C64B455A940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BD4D706-FB9B-A742-8459-B2E61EDF8578}"/>
      </w:docPartPr>
      <w:docPartBody>
        <w:p w:rsidR="00000000" w:rsidRDefault="00120673" w:rsidP="00120673">
          <w:pPr>
            <w:pStyle w:val="F2DBD581C27FD649AE04C64B455A940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73"/>
    <w:rsid w:val="00120673"/>
    <w:rsid w:val="00C47CCD"/>
    <w:rsid w:val="00E6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120673"/>
    <w:rPr>
      <w:color w:val="666666"/>
    </w:rPr>
  </w:style>
  <w:style w:type="paragraph" w:customStyle="1" w:styleId="B220B79CA653FB4ABBADBD54060FBA58">
    <w:name w:val="B220B79CA653FB4ABBADBD54060FBA58"/>
    <w:rsid w:val="00120673"/>
  </w:style>
  <w:style w:type="paragraph" w:customStyle="1" w:styleId="43BD7C8DD5D84E4D8FEB6D85C60E97A8">
    <w:name w:val="43BD7C8DD5D84E4D8FEB6D85C60E97A8"/>
    <w:rsid w:val="00120673"/>
  </w:style>
  <w:style w:type="paragraph" w:customStyle="1" w:styleId="96F545C760A8DA4EBFDF0A7299EC4FCB">
    <w:name w:val="96F545C760A8DA4EBFDF0A7299EC4FCB"/>
    <w:rsid w:val="00120673"/>
  </w:style>
  <w:style w:type="paragraph" w:customStyle="1" w:styleId="D9176F04FC9A9440BBB2A33394AC508A">
    <w:name w:val="D9176F04FC9A9440BBB2A33394AC508A"/>
    <w:rsid w:val="00120673"/>
  </w:style>
  <w:style w:type="paragraph" w:customStyle="1" w:styleId="4FADD27A86084F42891A52EC2DE4F3AE">
    <w:name w:val="4FADD27A86084F42891A52EC2DE4F3AE"/>
    <w:rsid w:val="00120673"/>
  </w:style>
  <w:style w:type="paragraph" w:customStyle="1" w:styleId="DEEC3362F1FE764FBC757A5A5C4FC601">
    <w:name w:val="DEEC3362F1FE764FBC757A5A5C4FC601"/>
    <w:rsid w:val="00120673"/>
  </w:style>
  <w:style w:type="paragraph" w:customStyle="1" w:styleId="F2DBD581C27FD649AE04C64B455A9402">
    <w:name w:val="F2DBD581C27FD649AE04C64B455A9402"/>
    <w:rsid w:val="001206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3552</Words>
  <Characters>21925</Characters>
  <Application>Microsoft Office Word</Application>
  <DocSecurity>0</DocSecurity>
  <Lines>867</Lines>
  <Paragraphs>305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 </Company>
  <LinksUpToDate>false</LinksUpToDate>
  <CharactersWithSpaces>25526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2024-10-31T09:18:00Z</dcterms:created>
  <dcterms:modified xsi:type="dcterms:W3CDTF">2024-11-17T09:16:00Z</dcterms:modified>
  <cp:category> </cp:category>
</cp:coreProperties>
</file>