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76"/>
        <w:gridCol w:w="296"/>
        <w:gridCol w:w="296"/>
        <w:gridCol w:w="1701"/>
        <w:gridCol w:w="1990"/>
        <w:gridCol w:w="2831"/>
        <w:gridCol w:w="3626"/>
        <w:gridCol w:w="1471"/>
        <w:gridCol w:w="1459"/>
        <w:gridCol w:w="1601"/>
      </w:tblGrid>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jc w:val="center"/>
            </w:pPr>
            <w:r>
              <w:rPr>
                <w:rFonts w:ascii="Arial" w:hAnsi="Arial"/>
                <w:b/>
                <w:bCs/>
                <w:i w:val="0"/>
                <w:sz w:val="12"/>
                <w:shd w:val="clear" w:color="auto" w:fill="F2F2F2"/>
              </w:rPr>
              <w:t>SAAT</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5218F" w:rsidRDefault="00000000">
            <w:pPr>
              <w:jc w:val="center"/>
            </w:pPr>
            <w:r>
              <w:rPr>
                <w:rFonts w:ascii="Arial" w:hAnsi="Arial"/>
                <w:b/>
                <w:bCs/>
                <w:i w:val="0"/>
                <w:sz w:val="12"/>
                <w:shd w:val="clear" w:color="auto" w:fill="D9D9D9"/>
              </w:rPr>
              <w:t>ÜNİTE</w:t>
            </w:r>
          </w:p>
        </w:tc>
        <w:tc>
          <w:tcPr>
            <w:tcW w:w="22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5218F" w:rsidRDefault="00000000">
            <w:pPr>
              <w:jc w:val="center"/>
            </w:pPr>
            <w:r>
              <w:rPr>
                <w:rFonts w:ascii="Arial" w:hAnsi="Arial"/>
                <w:b/>
                <w:bCs/>
                <w:i w:val="0"/>
                <w:sz w:val="12"/>
                <w:shd w:val="clear" w:color="auto" w:fill="D9D9D9"/>
              </w:rPr>
              <w:t>KONU</w:t>
            </w:r>
          </w:p>
        </w:tc>
        <w:tc>
          <w:tcPr>
            <w:tcW w:w="32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5218F" w:rsidRDefault="00000000">
            <w:pPr>
              <w:jc w:val="center"/>
            </w:pPr>
            <w:r>
              <w:rPr>
                <w:rFonts w:ascii="Arial" w:hAnsi="Arial"/>
                <w:b/>
                <w:bCs/>
                <w:i w:val="0"/>
                <w:sz w:val="12"/>
                <w:shd w:val="clear" w:color="auto" w:fill="D9D9D9"/>
              </w:rPr>
              <w:t>KAZANIM</w:t>
            </w:r>
          </w:p>
        </w:tc>
        <w:tc>
          <w:tcPr>
            <w:tcW w:w="413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5218F" w:rsidRDefault="00000000">
            <w:pPr>
              <w:jc w:val="center"/>
            </w:pPr>
            <w:r>
              <w:rPr>
                <w:rFonts w:ascii="Arial" w:hAnsi="Arial"/>
                <w:b/>
                <w:bCs/>
                <w:i w:val="0"/>
                <w:sz w:val="12"/>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5218F" w:rsidRDefault="00000000">
            <w:pPr>
              <w:jc w:val="center"/>
            </w:pPr>
            <w:r>
              <w:rPr>
                <w:rFonts w:ascii="Arial" w:hAnsi="Arial"/>
                <w:b/>
                <w:bCs/>
                <w:i w:val="0"/>
                <w:sz w:val="12"/>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5218F"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05218F" w:rsidRDefault="00000000">
            <w:pPr>
              <w:jc w:val="center"/>
            </w:pPr>
            <w:r>
              <w:rPr>
                <w:rFonts w:ascii="Arial" w:hAnsi="Arial"/>
                <w:b/>
                <w:bCs/>
                <w:i w:val="0"/>
                <w:sz w:val="12"/>
                <w:shd w:val="clear" w:color="auto" w:fill="D9D9D9"/>
              </w:rPr>
              <w:t>DEĞERLENDİRME</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A. TEKNOLOJİ VE TASARIMIN TEMELLERİ</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A. 1.İnovatif Düşüncenin Geliştirilmesi ve Fikirlerin Korunması</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A. 1. 1. İnovasyon (yenilik) kavramını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-İcat, keşif ve inovasyon (yenilik) kavramları ile ürün, hizmet, pazarlama ve organizasyon türlerine değinilir. Buluşların ortaya çıkışları ve bilim insanlarının hayatlarından bahsedip inovasyonun (yeniliğin) insan hayatındaki önemi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5218F">
            <w:pPr>
              <w:ind w:left="5" w:right="5"/>
              <w:jc w:val="center"/>
            </w:pP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A. TEKNOLOJİ VE TASARIMIN TEMELLERİ</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A. 1.İnovatif Düşüncenin Geliştirilmesi ve Fikirlerin Korunması</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A. 1. 2. İnsan hayatını kolaylaştıracak inovatif bir fikir geliştirir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5218F">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A. TEKNOLOJİ VE TASARIMIN TEMELLERİ</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A. 1.İnovatif Düşüncenin Geliştirilmesi ve Fikirlerin Korunması</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A. 1. 3. Geliştirdiği inovatif fikri değerlendirir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Öz değerlendirme ve akran değerlendirmesinden yararlanılır.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Dünya Okul Sütü Günü</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A. TEKNOLOJİ VE TASARIMIN TEMELLERİ</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A. 1.İnovatif Düşüncenin Geliştirilmesi ve Fikirlerin Korunması</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A. 1. 4. Geri bildirimler doğrultusunda inovatif fikrini yeniden geliştirir.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-Geliştirilen fikrin güçlü ve zayıf yönlerinin belirlenmesi, yeni çözümler üretilmesi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Hayvanları Koruma Günü</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A. TEKNOLOJİ VE TASARIMIN TEMELLERİ</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A. 1.İnovatif Düşüncenin Geliştirilmesi ve Fikirlerin Korunması</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 xml:space="preserve">TT. 8. A. 1. 5. Patent belgesi, faydalı model belgesi, marka tescili, endüstriyel tasarım tescili kavramlarını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TT. 8. A. 1. 6. Fikrî ve sınai mülkiyet haklarının teknolojik ilerlemedeki önemini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-Buluş, icat ve tasarımların nasıl korunacağı üzerinde durulur. Fikrî ve sınai mülkiyet haklarının korunmasının hukuki ve sosyal bir sorumluluk olduğu, toplumsal ilerleme ve çevre duyarlılığının uygarlığa katkısı ve etik kurallara uygun davranılması gerektiği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B. TASARIM SÜRECİ VE TANITIM</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B. 1.Bilgisayar Destekli Tasarım ve Akıllı Ürünler</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B. 1. 1. Tasarımı için taslak çizimler yapar.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-Gerçek hayatta karşılaştığı probleme ilişkin düşünülen çözüm önerisi kağıt üzerinde üç boyutlu olarak gösterilir.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5218F">
            <w:pPr>
              <w:ind w:left="5" w:right="5"/>
              <w:jc w:val="center"/>
            </w:pP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B. TASARIM SÜRECİ VE TANITIM</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B. 1.Bilgisayar Destekli Tasarım ve Akıllı Ürünler</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B. 1. 2. Taslak çizimlerini bilgisayar yardımıyla üç boyutlu görsellere dönüştürür.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-Bilgisayar destekli tasarım yapılırken üç boyutlu resim ve grafik işleme yazılımları açıklanarak bu yazılımlardan en az bir tanesi kullanılmak suretiyle görsel oluşturulması üzerinde durulur ve 3D (three dimension / üç boyutlu) yazıcılardan bahsedilir.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*Birleşmiş Milletler Günü</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B. TASARIM SÜRECİ VE TANITIM</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B. 1.Bilgisayar Destekli Tasarım ve Akıllı Ürünler</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B. 1. 3. Sensör teknolojisinin günlük hayattaki uygulamalarını değerlendirir.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-Fotoselli araçlar, sensörlü aydınlatmalar gibi teknolojilerin nasıl çalıştığı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B. TASARIM SÜRECİ VE TANITIM</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B. 1.Bilgisayar Destekli Tasarım ve Akıllı Ürünler</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B. 1. 4. İnternete bağlı teknolojik araçların günlük hayattaki kullanımlarına örnekler verir.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-ATM, taşıt tanıma sistemi, akıllı ev sistemi, modem, navigasyon vb.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05218F">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05218F" w:rsidRDefault="00000000">
            <w:pPr>
              <w:jc w:val="center"/>
            </w:pPr>
            <w:r>
              <w:rPr>
                <w:rFonts w:ascii="Arial" w:hAnsi="Arial"/>
                <w:b/>
                <w:bCs/>
                <w:i w:val="0"/>
                <w:sz w:val="12"/>
              </w:rPr>
              <w:t>1. Ara Tatil (11-18 Kasım)</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B. TASARIM SÜRECİ VE TANITIM</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B. 1.Bilgisayar Destekli Tasarım ve Akıllı Ürünler</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B. 1. 5. Akıllı ürün kavramına uygun olarak gelecekte kullanılabilecek bir ürün tasarlar.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-Gelecekte karşılaşılabilecek problemin belirlenmesi, tanımının yapılması ve tanımlanan problemin çözümüne ilişkin akıllı bir ürün tasarlanması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B. TASARIM SÜRECİ VE TANITIM</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B. 2. Tanıtım ve Pazarlama</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B. 2. 1. Tanıtım ve pazarlama tekniklerini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-Marka ismi, logo, amblem, ambalaj, afiş, billboard, el ilanı, gif animasyon, broşür, reklam senaryosu, reklam filmi gibi tanıtım araçları ile doğrudan pazarlama, ilişkisel pazarlama, sanal pazarlama, halkla ilişkiler, reklam gibi pazarlama teknikleri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5218F">
            <w:pPr>
              <w:ind w:left="5" w:right="5"/>
              <w:jc w:val="center"/>
            </w:pP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B. TASARIM SÜRECİ VE TANITIM</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B. 2. Tanıtım ve Pazarlama</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B. 2. 2. Mevcut bir kurum veya şirkete ait kurumsal kimlik çalışmalarını ve pazarlama tekniklerini analiz eder.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-Pazarlama teknikleri ve kurumsal kimlik analizi yapılır, tanıtım ve pazarlamada hedef kitlenin analizi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*Dünya Engelliler Günü</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C. YAPILI ÇEVRE VE ÜRÜN</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C. 1. Görsel İletişim Tasarımı</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C.1. 1. Görsel iletişim tasarımı kavramını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 İletişim, iletişim türleri, iletişim ve görselliğin insanla ilişkisi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C. YAPILI ÇEVRE VE ÜRÜN</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C. 1. Görsel İletişim Tasarımı</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C. 1. 2. Grafik tasarım eleman ve ilkelerini kullanarak ürün tasarlar.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-Hayali bir kurum, kuruluş veya ürün üzerinde sanat/tasarım elemanları çizgi, renk, doku, mekân, biçim/form ile denge, simetri, vurgu, ritim, çeşitlilik, hareket, oran-orantı, bütünlük vb. sanat/tasarım ilkelerini kullanarak logo veya amblem tasarlaması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5218F">
            <w:pPr>
              <w:ind w:left="5" w:right="5"/>
              <w:jc w:val="center"/>
            </w:pP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C. YAPILI ÇEVRE VE ÜRÜN</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C. 1. Görsel İletişim Tasarımı</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 xml:space="preserve">TT. 8. C. 1. 3. Tasarladığı grafik tasarım ürününü geri bildirimler doğrultusunda yeniden yapılandırır. </w:t>
            </w:r>
            <w:r>
              <w:rPr>
                <w:rFonts w:ascii="Arial" w:hAnsi="Arial"/>
                <w:i w:val="0"/>
                <w:iCs/>
                <w:sz w:val="12"/>
                <w:szCs w:val="16"/>
                <w:shd w:val="clear" w:color="auto" w:fill="FFFFFF"/>
              </w:rPr>
              <w:br/>
              <w:t xml:space="preserve"> TT. 8. C. 1. 4. Yayın grafiği tasarımı kavramını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-Kitap, dergi ve gazete gibi masaüstü yayıncılık ürünlerinden örnekler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Mehmet Akif Ersoy’u Anma Haftası</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C. YAPILI ÇEVRE VE ÜRÜN</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C. 1. Görsel İletişim Tasarımı</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C. 1. 5. Mizanpaj ilkelerini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-Bir gazete veya derginin sayfa düzenini (mizanpaj) oluşturan çeşitli ögelerin açıklanması; bir sayfa tasarımında anlatımı oluşturan (kompozisyonun) vurgu, odak noktası oluşturma, birlik, elemanlar arası geçiş, çeşitlilik ve karşıtlık gibi temel bileşenler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5218F">
            <w:pPr>
              <w:ind w:left="5" w:right="5"/>
              <w:jc w:val="center"/>
            </w:pP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C. YAPILI ÇEVRE VE ÜRÜN</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C. 1. Görsel İletişim Tasarımı</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C. 1. 6. Mizanpaj ilkelerini kullanarak bir tasarım oluşturur.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-Kitap, dergi ve gazete gibi masaüstü yayıncılık ürünlerinden biri, grup çalışması yapılarak tasarlanır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*Enerji Tasarrufu Haftası</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lastRenderedPageBreak/>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C. YAPILI ÇEVRE VE ÜRÜN</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C. 1. Görsel İletişim Tasarımı</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C. 1. 7. Seçtiği herhangi bir ürün için tanıtım ve pazarlama tekniklerini uygular.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-Tanıtım ve pazarlama teknileri olarak marka, reklam senaryosu ve reklam filmi hazırlatılır.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5218F">
            <w:pPr>
              <w:ind w:left="5" w:right="5"/>
              <w:jc w:val="center"/>
            </w:pPr>
          </w:p>
        </w:tc>
      </w:tr>
      <w:tr w:rsidR="0005218F">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05218F" w:rsidRDefault="00000000">
            <w:pPr>
              <w:jc w:val="center"/>
            </w:pPr>
            <w:r>
              <w:rPr>
                <w:rFonts w:ascii="Arial" w:hAnsi="Arial"/>
                <w:b/>
                <w:bCs/>
                <w:i w:val="0"/>
                <w:sz w:val="12"/>
              </w:rPr>
              <w:t xml:space="preserve"> Şubat Tatili (20 Ocak-03 Şubat)</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C. YAPILI ÇEVRE VE ÜRÜN</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2. Ürün Geliştirme</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 xml:space="preserve">TT. 8. C. 2. 1. Ergonomi kavramını ifade eder. </w:t>
            </w:r>
            <w:r>
              <w:rPr>
                <w:rFonts w:ascii="Arial" w:hAnsi="Arial"/>
                <w:i w:val="0"/>
                <w:iCs/>
                <w:sz w:val="12"/>
                <w:szCs w:val="16"/>
                <w:shd w:val="clear" w:color="auto" w:fill="FFFFFF"/>
              </w:rPr>
              <w:br/>
              <w:t xml:space="preserve"> TT. 8. C. 2. 2. Ürün tasarımında ergonominin önemini açıklar.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-Ergonomi ile antropometri arasındaki ilişki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5218F">
            <w:pPr>
              <w:ind w:left="5" w:right="5"/>
              <w:jc w:val="center"/>
            </w:pP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C. YAPILI ÇEVRE VE ÜRÜN</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2. Ürün Geliştirme</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C. 2. 3. Bir ürünün günlük hayattaki kullanımını analiz eder.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-Mutfak robotu, televizyon kumandası, bardak, sandalye, sürahi gibi araçların ergonomi açısından kullanımı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5218F">
            <w:pPr>
              <w:ind w:left="5" w:right="5"/>
              <w:jc w:val="center"/>
            </w:pP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C. YAPILI ÇEVRE VE ÜRÜN</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2. Ürün Geliştirme</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C. 2. 4. Ergonomi kavramını dikkate alarak bir ürün tasarlar.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-Ergonomik bir ürün için eskizler hazırlanır, akranlarıyla bunu değerlendirir ve gelen dönütlere göre yeniden yapılandırdığı fikrini üç boyutlu bir tasarıma dönüştürür.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5218F">
            <w:pPr>
              <w:ind w:left="5" w:right="5"/>
              <w:jc w:val="center"/>
            </w:pP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C. YAPILI ÇEVRE VE ÜRÜN</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C. 3. Mühendislik ve Tasarım</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 xml:space="preserve">TT. 8. C. 3. 1. Mühendislik ve tasarım ilişkisini ifade eder. </w:t>
            </w:r>
            <w:r>
              <w:rPr>
                <w:rFonts w:ascii="Arial" w:hAnsi="Arial"/>
                <w:i w:val="0"/>
                <w:iCs/>
                <w:sz w:val="12"/>
                <w:szCs w:val="16"/>
                <w:shd w:val="clear" w:color="auto" w:fill="FFFFFF"/>
              </w:rPr>
              <w:br/>
              <w:t xml:space="preserve"> TT. 8. C. 3. 2. Çevresindeki ürünleri mühendislik ve tasarım kavramları açısından ilişkilendirir.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-Mühendislik alanları ile tasarım boyutu arasındaki ilişki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C. YAPILI ÇEVRE VE ÜRÜN</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C. 3. Mühendislik ve Tasarım</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C. 3. 3. Mühendislik tasarım sürecindeki sınırlılıkları değerlendirir.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-Tasarım sürecinde dikkate alınması gereken zaman, kültür, mekân, bütçe gibi sınırlılıklardan bahsedilir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C. YAPILI ÇEVRE VE ÜRÜN</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C. 3. Mühendislik ve Tasarım</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C. 3. 4. Mühendislik tasarım sürecini kullanarak bir ürün tasarlar.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-İhtiyaç veya problem içeren bir senaryo verilmesi ve bu senaryodaki ihtiyaç yahut problemi, iş birliği ile belirli sınırlılıkları dikkate alarak çözen bir ürün geliştirilmesi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C. YAPILI ÇEVRE VE ÜRÜN</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C. 4. Doğadan Tasarıma</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 xml:space="preserve">TT. 8. C. 4. 1. Biyotaklit kavramını açıklar.  </w:t>
            </w:r>
            <w:r>
              <w:rPr>
                <w:rFonts w:ascii="Arial" w:hAnsi="Arial"/>
                <w:i w:val="0"/>
                <w:iCs/>
                <w:sz w:val="12"/>
                <w:szCs w:val="16"/>
                <w:shd w:val="clear" w:color="auto" w:fill="FFFFFF"/>
              </w:rPr>
              <w:br/>
              <w:t xml:space="preserve"> TT. 8. C. 4. 2. Biyotaklit ile tasarlanmış bir ürünü analiz eder.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-Biyotaklit ile tasarlanmış ürünlere örnekler verir.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C. YAPILI ÇEVRE VE ÜRÜN</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C. 4. Doğadan Tasarıma</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C. 4. 3. Gündelik hayatında var olan bir sorunun çözümünde biyotaklit kavramını kullanarak ürün tasarlar.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-Doğadan esinlenerek günlük hayatında karşılaşılan bir sorunun çözümüne yönelik ürün çizimi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05218F">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05218F" w:rsidRDefault="00000000">
            <w:pPr>
              <w:jc w:val="center"/>
            </w:pPr>
            <w:r>
              <w:rPr>
                <w:rFonts w:ascii="Arial" w:hAnsi="Arial"/>
                <w:b/>
                <w:bCs/>
                <w:i w:val="0"/>
                <w:sz w:val="12"/>
              </w:rPr>
              <w:lastRenderedPageBreak/>
              <w:t xml:space="preserve"> 2. Ara Tatil (31 Mart-07 Nisan)</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Ç. İHTİYAÇLAR VE YENİLİKÇİLİK</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Ç. 1. Ulaşım Teknolojileri</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Ç. 1. 1. Ulaşım araçlarının tasarımında dikkate alınan temel prensipleri açıklar.</w:t>
            </w:r>
            <w:r>
              <w:rPr>
                <w:rFonts w:ascii="Arial" w:hAnsi="Arial"/>
                <w:i w:val="0"/>
                <w:iCs/>
                <w:sz w:val="12"/>
                <w:szCs w:val="16"/>
                <w:shd w:val="clear" w:color="auto" w:fill="FFFFFF"/>
              </w:rPr>
              <w:br/>
              <w:t xml:space="preserve"> TT. 8. Ç. 1. 2. Farklı ortamlarda kullanılan ulaşım araçlarını özelliklerine göre sınıflandırır.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-Yakıt tasarrufu, sürtünme, aerodinamik, konfor, ergonomi, maliyet gibi faktörlere değinilir.</w:t>
            </w:r>
            <w:r>
              <w:rPr>
                <w:rFonts w:ascii="Arial" w:hAnsi="Arial"/>
                <w:i w:val="0"/>
                <w:iCs/>
                <w:sz w:val="12"/>
                <w:szCs w:val="14"/>
                <w:shd w:val="clear" w:color="auto" w:fill="FFFFFF"/>
              </w:rPr>
              <w:br/>
              <w:t xml:space="preserve"> -Kara, su, hava ve uzay ulaşım teknolojileri vb.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*Kişisel Verileri Koruma Günü</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Ç. İHTİYAÇLAR VE YENİLİKÇİLİK</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Ç. 1. Ulaşım Teknolojileri</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Ç. 1. 3. Farklı ortamlarda çalışabilecek bir ulaşım aracı tasarlar.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-Öğrendiği tasarım ve ulaşım teknolojisi bilgisini kullanarak kara, su, hava ve uzay ortamlarının en az iki tanesinde çalışabilecek bir araç tasarımı çizimi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*Turizm Haftası</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Ç. İHTİYAÇLAR VE YENİLİKÇİLİK</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Ç. 1. Ulaşım Teknolojileri</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Ç. 1. 3. Farklı ortamlarda çalışabilecek bir ulaşım aracı tasarlar.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-Öğrendiği tasarım ve ulaşım teknolojisi bilgisini kullanarak kara, su, hava ve uzay ortamlarının en az iki tanesinde çalışabilecek bir araç tasarımı çizimi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*23 Nisan Ulusal Egemenlik ve Çocuk Bayramı</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D. TASARIM VE TEKNOLOJİK ÇÖZÜM</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D. 1. Özgün Ürünümü Tasarlıyorum</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 xml:space="preserve">TT. 8. D. 1. 1. Günlük hayatta karşılaştığı tasarım problemlerini örneklerle açıklar. </w:t>
            </w:r>
            <w:r>
              <w:rPr>
                <w:rFonts w:ascii="Arial" w:hAnsi="Arial"/>
                <w:i w:val="0"/>
                <w:iCs/>
                <w:sz w:val="12"/>
                <w:szCs w:val="16"/>
                <w:shd w:val="clear" w:color="auto" w:fill="FFFFFF"/>
              </w:rPr>
              <w:br/>
              <w:t xml:space="preserve"> TT. 8. D. 1. 2. Tasarım probleminin çözümüne yönelik araştırma basamaklarını uygular.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-Problemin çözümüne yönelik doğru veri kaynaklarının kullanılması, benzer örneklerin araştırılarak mevcut çözümlerin tartışılması, araştırma sonuçlarına göre tasarım problem tanımının yeniden yapılandırılması ve özgün tasarım fikrinin geliştirilmesi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D. TASARIM VE TEKNOLOJİK ÇÖZÜM</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D. 1. Özgün Ürünümü Tasarlıyorum</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D. 1. 3. Tasarım planlama sürecini uygular.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-Tasarım planlanırken kullanıcı, malzeme, uygulama ve çevresel faktörlerin dikkate alınması; problemin çözümüne yönelik metot ve tekniklerin araştırılması ve çözüm önerileri geliştirilmesi; geliştirilen çözüm önerileri arasından öğretmen rehberliğinde belirlenenlerden birinin taslak öneriye dönüştürülmesi; taslak önerinin, toplanan veriler doğrultusunda yeniden yapılandırılması; tasarıma uygun araç-gereç ve malzemelerin seçimi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D. TASARIM VE TEKNOLOJİK ÇÖZÜM</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D. 1. Özgün Ürünümü Tasarlıyorum</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D. 1. 4. Özgün tasarım modelini veya prototipini oluşturur.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-Tasarımın uygulama aşamasında güvenlik önlemlerinin alınması; tasarımın çözümüne yönelik maket veya çizim yapılarak görselleştirilmesi; uygun araç-gereç ve malzemeler temin edilerek imkânlar ölçüsünde tasarım modeli yahut prototipinin oluşturulması, öz değerlendirme sonucunda tasarımın tekrar geliştirilmesi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*Engelliler Haftası</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D. TASARIM VE TEKNOLOJİK ÇÖZÜM</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D. 1. Özgün Ürünümü Tasarlıyorum</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D. 1. 5. Tasarladığı ürünü değerlendirir.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-Ürün ergonomi, estetik, işlevsellik, yaratıcılık, özgünlük, bakım ve tamir kolaylığı gibi kullanım özellikleri ile dayanıklılık, kolay bulunabilirlik, geri dönüşüme uygunluk, ekonomiklik gibi malzeme özellikleri ve yapılabilirlik açısından değerlendirilir.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D. TASARIM VE TEKNOLOJİK ÇÖZÜM</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D. 1. Özgün Ürünümü Tasarlıyorum</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D. 1. 6. Tasarladığı ürünü (model veya prototip) yeniden yapılandırır.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-Değerlendirme sonuçlarına göre ürün geliştirme yollarının önerilmesi ve ürünün yeniden yapılandırılması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*İstanbul´un Fethi</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lastRenderedPageBreak/>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D. TASARIM VE TEKNOLOJİK ÇÖZÜM</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D. 2. Bunu Ben Yaptım</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D. 2. 1. Sergileyeceği ürün için tanıtım materyalleri hazırlar.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Öğrencilerin ders içinde yaptıkları bütün ürünleri veya seçtikleri ürünleri, öğretim yılı sonunda okul yönetimi, ders öğretmenleri ve velilerin de katılımlarıyla “Bunu Ben Yaptım” etkinliğinde görsel, sözel ve çoklu ortam sunularıyla sergilemeleri hedeflenmektedir. Öğrenciler sunumlarında ürünlerini sözel olarak anlatabilecekleri gibi tanıtım kartı, afiş, el broşürü vb. materyaller hazırlayarak da sergileyebilirler. İnovatif tasarımlara sahip olduğu düşünülen özgün ürünler için, öğrencilerin faydalı model belgesi veya patent başvurusu yapmaları teşvik edilir.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5218F">
            <w:pPr>
              <w:ind w:left="5" w:right="5"/>
              <w:jc w:val="center"/>
            </w:pP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b/>
                <w:bCs/>
                <w:i w:val="0"/>
                <w:iCs/>
                <w:sz w:val="12"/>
                <w:szCs w:val="16"/>
                <w:shd w:val="clear" w:color="auto" w:fill="FFFFFF"/>
              </w:rPr>
              <w:t>8. D. TASARIM VE TEKNOLOJİK ÇÖZÜM</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8. D. 2. Bunu Ben Yaptım</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TT. 8. D. 2. 2. Sergileyeceği ürünü sunar.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4"/>
                <w:shd w:val="clear" w:color="auto" w:fill="FFFFFF"/>
              </w:rPr>
              <w:t>Yıl Sonu Sergisi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Çevre ve İklim Değişikliği Haftası</w:t>
            </w:r>
          </w:p>
        </w:tc>
      </w:tr>
      <w:tr w:rsidR="0005218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05218F" w:rsidRDefault="00000000">
            <w:pPr>
              <w:ind w:left="5" w:right="5"/>
              <w:jc w:val="center"/>
            </w:pPr>
            <w:r>
              <w:rPr>
                <w:rFonts w:ascii="Arial" w:hAnsi="Arial"/>
                <w:b/>
                <w:bCs/>
                <w:i w:val="0"/>
                <w:sz w:val="12"/>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5218F">
            <w:pPr>
              <w:ind w:left="100" w:right="100"/>
            </w:pP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Yıl Sonu Etkinlikleri</w:t>
            </w:r>
          </w:p>
        </w:tc>
        <w:tc>
          <w:tcPr>
            <w:tcW w:w="3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100" w:right="100"/>
            </w:pPr>
            <w:r>
              <w:rPr>
                <w:rFonts w:ascii="Arial" w:hAnsi="Arial"/>
                <w:i w:val="0"/>
                <w:iCs/>
                <w:sz w:val="12"/>
                <w:szCs w:val="16"/>
                <w:shd w:val="clear" w:color="auto" w:fill="FFFFFF"/>
              </w:rPr>
              <w:t>Yıl Sonu Etkinlikleri</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5218F">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Anlatım, Soru-cevap, Tartışma, Beyin Fırtınası, Analiz, Problem Çözme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05218F" w:rsidRDefault="00000000">
            <w:pPr>
              <w:ind w:left="5" w:right="5"/>
              <w:jc w:val="center"/>
            </w:pPr>
            <w:r>
              <w:rPr>
                <w:rFonts w:ascii="Arial" w:hAnsi="Arial"/>
                <w:b/>
                <w:bCs/>
                <w:i w:val="0"/>
                <w:iCs/>
                <w:sz w:val="12"/>
                <w:szCs w:val="14"/>
                <w:shd w:val="clear" w:color="auto" w:fill="FFFFFF"/>
              </w:rPr>
              <w:t>*Babalar Günü</w:t>
            </w:r>
          </w:p>
        </w:tc>
      </w:tr>
      <w:tr w:rsidR="0005218F">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05218F" w:rsidRDefault="00000000">
            <w:pPr>
              <w:jc w:val="center"/>
            </w:pPr>
            <w:r>
              <w:rPr>
                <w:rFonts w:ascii="Arial" w:hAnsi="Arial"/>
                <w:b/>
                <w:bCs/>
                <w:i w:val="0"/>
                <w:sz w:val="12"/>
              </w:rPr>
              <w:t xml:space="preserve">2024-2025 Eğitim-Öğretim Yılı Sonu </w:t>
            </w:r>
          </w:p>
        </w:tc>
      </w:tr>
    </w:tbl>
    <w:p w:rsidR="0005218F" w:rsidRDefault="0005218F"/>
    <w:p w:rsidR="0005218F" w:rsidRDefault="00000000">
      <w:pPr>
        <w:spacing w:line="168" w:lineRule="auto"/>
      </w:pPr>
      <w:r>
        <w:rPr>
          <w:rFonts w:ascii="Arial" w:hAnsi="Arial"/>
          <w:i w:val="0"/>
          <w:sz w:val="12"/>
          <w:szCs w:val="12"/>
        </w:rPr>
        <w:t>NOT: İşbu Ünitelendirilmiş Yıllık Ders Planı;</w:t>
      </w:r>
    </w:p>
    <w:p w:rsidR="0005218F"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05218F" w:rsidRDefault="00000000">
      <w:pPr>
        <w:spacing w:line="168" w:lineRule="auto"/>
      </w:pPr>
      <w:r>
        <w:rPr>
          <w:rFonts w:ascii="Arial" w:hAnsi="Arial"/>
          <w:i w:val="0"/>
          <w:sz w:val="12"/>
          <w:szCs w:val="12"/>
        </w:rPr>
        <w:t>•    Bu yıllık planda toplam eğitim öğretim haftası 37 haftadır.</w:t>
      </w:r>
    </w:p>
    <w:p w:rsidR="0005218F" w:rsidRDefault="0005218F">
      <w:pPr>
        <w:spacing w:line="168" w:lineRule="auto"/>
      </w:pPr>
    </w:p>
    <w:p w:rsidR="0005218F" w:rsidRDefault="0005218F"/>
    <w:p w:rsidR="008F125B" w:rsidRPr="005C1543" w:rsidRDefault="008F125B" w:rsidP="008F125B">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8F125B" w:rsidRPr="00A043CB" w:rsidRDefault="008F125B" w:rsidP="008F125B">
      <w:pPr>
        <w:rPr>
          <w:rFonts w:cstheme="minorHAnsi"/>
        </w:rPr>
      </w:pPr>
    </w:p>
    <w:sdt>
      <w:sdtPr>
        <w:rPr>
          <w:rFonts w:cstheme="minorHAnsi"/>
        </w:rPr>
        <w:alias w:val="Zümre Öğretmenler"/>
        <w:tag w:val="text"/>
        <w:id w:val="5120001"/>
        <w:placeholder>
          <w:docPart w:val="9AC0B928011BAE4E9B59E61BA170BA4C"/>
        </w:placeholder>
        <w:text/>
      </w:sdtPr>
      <w:sdtContent>
        <w:p w:rsidR="008F125B" w:rsidRPr="00A043CB" w:rsidRDefault="008F125B" w:rsidP="008F125B">
          <w:pPr>
            <w:jc w:val="center"/>
            <w:rPr>
              <w:rFonts w:cstheme="minorHAnsi"/>
            </w:rPr>
          </w:pPr>
          <w:r w:rsidRPr="00A043CB">
            <w:rPr>
              <w:rFonts w:cstheme="minorHAnsi"/>
            </w:rPr>
            <w:t xml:space="preserve">Öğretmenler </w:t>
          </w:r>
        </w:p>
      </w:sdtContent>
    </w:sdt>
    <w:bookmarkEnd w:id="0"/>
    <w:p w:rsidR="008F125B" w:rsidRPr="00177EE0" w:rsidRDefault="008F125B" w:rsidP="008F125B">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9AC0B928011BAE4E9B59E61BA170BA4C"/>
        </w:placeholder>
      </w:sdtPr>
      <w:sdtContent>
        <w:p w:rsidR="008F125B" w:rsidRPr="00A043CB" w:rsidRDefault="008F125B" w:rsidP="008F125B">
          <w:pPr>
            <w:jc w:val="center"/>
            <w:rPr>
              <w:rFonts w:cstheme="minorHAnsi"/>
            </w:rPr>
          </w:pPr>
          <w:r w:rsidRPr="00A043CB">
            <w:rPr>
              <w:rFonts w:cstheme="minorHAnsi"/>
            </w:rPr>
            <w:t xml:space="preserve"> tarih</w:t>
          </w:r>
        </w:p>
      </w:sdtContent>
    </w:sdt>
    <w:p w:rsidR="008F125B" w:rsidRPr="00A043CB" w:rsidRDefault="008F125B" w:rsidP="008F125B">
      <w:pPr>
        <w:jc w:val="center"/>
        <w:rPr>
          <w:rFonts w:cstheme="minorHAnsi"/>
        </w:rPr>
      </w:pPr>
    </w:p>
    <w:sdt>
      <w:sdtPr>
        <w:rPr>
          <w:rFonts w:cstheme="minorHAnsi"/>
        </w:rPr>
        <w:alias w:val="Müdür"/>
        <w:tag w:val="text"/>
        <w:id w:val="5120003"/>
        <w:placeholder>
          <w:docPart w:val="9AC0B928011BAE4E9B59E61BA170BA4C"/>
        </w:placeholder>
        <w:text/>
      </w:sdtPr>
      <w:sdtContent>
        <w:p w:rsidR="008F125B" w:rsidRPr="00A043CB" w:rsidRDefault="008F125B" w:rsidP="008F125B">
          <w:pPr>
            <w:jc w:val="center"/>
            <w:rPr>
              <w:rFonts w:cstheme="minorHAnsi"/>
            </w:rPr>
          </w:pPr>
          <w:r w:rsidRPr="00A043CB">
            <w:rPr>
              <w:rFonts w:cstheme="minorHAnsi"/>
            </w:rPr>
            <w:t xml:space="preserve"> müdür</w:t>
          </w:r>
        </w:p>
      </w:sdtContent>
    </w:sdt>
    <w:bookmarkEnd w:id="1"/>
    <w:p w:rsidR="008F125B" w:rsidRPr="00E60307" w:rsidRDefault="008F125B" w:rsidP="008F125B">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8F125B" w:rsidRDefault="008F125B" w:rsidP="008F125B">
      <w:pPr>
        <w:jc w:val="center"/>
        <w:rPr>
          <w:rFonts w:cstheme="minorHAnsi"/>
        </w:rPr>
      </w:pPr>
    </w:p>
    <w:bookmarkEnd w:id="4"/>
    <w:p w:rsidR="0005218F" w:rsidRDefault="0005218F" w:rsidP="008F125B">
      <w:pPr>
        <w:jc w:val="center"/>
      </w:pPr>
    </w:p>
    <w:sectPr w:rsidR="0005218F">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05819" w:rsidRDefault="00D05819">
      <w:r>
        <w:separator/>
      </w:r>
    </w:p>
  </w:endnote>
  <w:endnote w:type="continuationSeparator" w:id="0">
    <w:p w:rsidR="00D05819" w:rsidRDefault="00D05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5218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05218F">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05819" w:rsidRDefault="00D05819">
      <w:r>
        <w:separator/>
      </w:r>
    </w:p>
  </w:footnote>
  <w:footnote w:type="continuationSeparator" w:id="0">
    <w:p w:rsidR="00D05819" w:rsidRDefault="00D05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5218F" w:rsidRPr="0006156D"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117B21AE400DB942A9676A90868375CE"/>
        </w:placeholder>
      </w:sdtPr>
      <w:sdtContent>
        <w:r w:rsidR="0006156D" w:rsidRPr="0006156D">
          <w:rPr>
            <w:b/>
            <w:bCs/>
            <w:sz w:val="24"/>
            <w:szCs w:val="24"/>
          </w:rPr>
          <w:t>Okul adi</w:t>
        </w:r>
      </w:sdtContent>
    </w:sdt>
    <w:r w:rsidR="0006156D">
      <w:rPr>
        <w:b/>
        <w:bCs/>
        <w:sz w:val="24"/>
        <w:szCs w:val="24"/>
      </w:rPr>
      <w:t xml:space="preserve">  </w:t>
    </w:r>
    <w:r>
      <w:rPr>
        <w:b/>
        <w:bCs/>
        <w:sz w:val="24"/>
        <w:szCs w:val="24"/>
      </w:rPr>
      <w:t>8. SINIF TEKNOLOJİ TASARIM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218F"/>
    <w:rsid w:val="0005218F"/>
    <w:rsid w:val="0006156D"/>
    <w:rsid w:val="00395C7B"/>
    <w:rsid w:val="0049698E"/>
    <w:rsid w:val="008F125B"/>
    <w:rsid w:val="00D058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06156D"/>
    <w:pPr>
      <w:tabs>
        <w:tab w:val="center" w:pos="4536"/>
        <w:tab w:val="right" w:pos="9072"/>
      </w:tabs>
    </w:pPr>
  </w:style>
  <w:style w:type="character" w:customStyle="1" w:styleId="stBilgiChar">
    <w:name w:val="Üst Bilgi Char"/>
    <w:basedOn w:val="VarsaylanParagrafYazTipi"/>
    <w:link w:val="stBilgi"/>
    <w:uiPriority w:val="99"/>
    <w:rsid w:val="0006156D"/>
  </w:style>
  <w:style w:type="paragraph" w:styleId="AltBilgi">
    <w:name w:val="footer"/>
    <w:basedOn w:val="Normal"/>
    <w:link w:val="AltBilgiChar"/>
    <w:uiPriority w:val="99"/>
    <w:unhideWhenUsed/>
    <w:rsid w:val="0006156D"/>
    <w:pPr>
      <w:tabs>
        <w:tab w:val="center" w:pos="4536"/>
        <w:tab w:val="right" w:pos="9072"/>
      </w:tabs>
    </w:pPr>
  </w:style>
  <w:style w:type="character" w:customStyle="1" w:styleId="AltBilgiChar">
    <w:name w:val="Alt Bilgi Char"/>
    <w:basedOn w:val="VarsaylanParagrafYazTipi"/>
    <w:link w:val="AltBilgi"/>
    <w:uiPriority w:val="99"/>
    <w:rsid w:val="00061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17B21AE400DB942A9676A90868375CE"/>
        <w:category>
          <w:name w:val="Genel"/>
          <w:gallery w:val="placeholder"/>
        </w:category>
        <w:types>
          <w:type w:val="bbPlcHdr"/>
        </w:types>
        <w:behaviors>
          <w:behavior w:val="content"/>
        </w:behaviors>
        <w:guid w:val="{E3D6E34B-48E2-4C46-AFFB-7D8854F1319D}"/>
      </w:docPartPr>
      <w:docPartBody>
        <w:p w:rsidR="00A1632D" w:rsidRDefault="00947F92" w:rsidP="00947F92">
          <w:pPr>
            <w:pStyle w:val="117B21AE400DB942A9676A90868375CE"/>
          </w:pPr>
          <w:r w:rsidRPr="00C90734">
            <w:rPr>
              <w:rStyle w:val="YerTutucuMetni"/>
            </w:rPr>
            <w:t>Metin girmek için buraya tıklayın veya dokunun.</w:t>
          </w:r>
        </w:p>
      </w:docPartBody>
    </w:docPart>
    <w:docPart>
      <w:docPartPr>
        <w:name w:val="9AC0B928011BAE4E9B59E61BA170BA4C"/>
        <w:category>
          <w:name w:val="Genel"/>
          <w:gallery w:val="placeholder"/>
        </w:category>
        <w:types>
          <w:type w:val="bbPlcHdr"/>
        </w:types>
        <w:behaviors>
          <w:behavior w:val="content"/>
        </w:behaviors>
        <w:guid w:val="{1719FD16-30D8-534B-8820-EDB13830B3F5}"/>
      </w:docPartPr>
      <w:docPartBody>
        <w:p w:rsidR="00000000" w:rsidRDefault="00A1632D" w:rsidP="00A1632D">
          <w:pPr>
            <w:pStyle w:val="9AC0B928011BAE4E9B59E61BA170BA4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92"/>
    <w:rsid w:val="000E5A07"/>
    <w:rsid w:val="002B2310"/>
    <w:rsid w:val="00395C7B"/>
    <w:rsid w:val="00947F92"/>
    <w:rsid w:val="00A163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1632D"/>
    <w:rPr>
      <w:color w:val="666666"/>
    </w:rPr>
  </w:style>
  <w:style w:type="paragraph" w:customStyle="1" w:styleId="117B21AE400DB942A9676A90868375CE">
    <w:name w:val="117B21AE400DB942A9676A90868375CE"/>
    <w:rsid w:val="00947F92"/>
  </w:style>
  <w:style w:type="paragraph" w:customStyle="1" w:styleId="9AC0B928011BAE4E9B59E61BA170BA4C">
    <w:name w:val="9AC0B928011BAE4E9B59E61BA170BA4C"/>
    <w:rsid w:val="00A16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2725</Words>
  <Characters>17767</Characters>
  <Application>Microsoft Office Word</Application>
  <DocSecurity>0</DocSecurity>
  <Lines>740</Lines>
  <Paragraphs>435</Paragraphs>
  <ScaleCrop>false</ScaleCrop>
  <HeadingPairs>
    <vt:vector size="2" baseType="variant">
      <vt:variant>
        <vt:lpstr>Konu Başlığı</vt:lpstr>
      </vt:variant>
      <vt:variant>
        <vt:i4>1</vt:i4>
      </vt:variant>
    </vt:vector>
  </HeadingPairs>
  <TitlesOfParts>
    <vt:vector size="1" baseType="lpstr">
      <vt:lpstr>2024-2025 EĞİTİM-ÖĞRETİM YILI OKUL 8. SINIF TEKNOLOJİ TASARIM YILLIK PLANI - Öğretmen Evrak Uygulaması</vt:lpstr>
    </vt:vector>
  </TitlesOfParts>
  <Manager/>
  <Company> </Company>
  <LinksUpToDate>false</LinksUpToDate>
  <CharactersWithSpaces>20057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2024-11-10T09:58:00Z</dcterms:created>
  <dcterms:modified xsi:type="dcterms:W3CDTF">2024-11-19T12:31:00Z</dcterms:modified>
  <cp:category> </cp:category>
</cp:coreProperties>
</file>