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3"/>
        <w:gridCol w:w="243"/>
        <w:gridCol w:w="242"/>
        <w:gridCol w:w="1602"/>
        <w:gridCol w:w="1502"/>
        <w:gridCol w:w="1835"/>
        <w:gridCol w:w="2491"/>
        <w:gridCol w:w="1085"/>
        <w:gridCol w:w="1077"/>
        <w:gridCol w:w="1227"/>
        <w:gridCol w:w="2440"/>
        <w:gridCol w:w="1660"/>
      </w:tblGrid>
      <w:tr w:rsidR="00EF4C27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F4C27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TARİH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F4C27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F4C27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SAAT</w:t>
            </w:r>
          </w:p>
        </w:tc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EF4C27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D9D9D9"/>
              </w:rPr>
              <w:t>TEMA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EF4C27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D9D9D9"/>
              </w:rPr>
              <w:t>İÇERİK ÇERÇEVESİ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EF4C27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D9D9D9"/>
              </w:rPr>
              <w:t>ÖĞRENME ÇIKTILARI</w:t>
            </w:r>
          </w:p>
        </w:tc>
        <w:tc>
          <w:tcPr>
            <w:tcW w:w="3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EF4C27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D9D9D9"/>
              </w:rPr>
              <w:t>SÜREÇ BİLEŞENLERİ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EF4C27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D9D9D9"/>
              </w:rPr>
              <w:t>ÖĞRENME BECERİLERİ</w:t>
            </w:r>
          </w:p>
        </w:tc>
        <w:tc>
          <w:tcPr>
            <w:tcW w:w="1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EF4C27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D9D9D9"/>
              </w:rPr>
              <w:t>DEĞERLER</w:t>
            </w:r>
          </w:p>
        </w:tc>
        <w:tc>
          <w:tcPr>
            <w:tcW w:w="1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EF4C27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D9D9D9"/>
              </w:rPr>
              <w:t>OKURYAZARLIK BECERİLERİ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EF4C27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D9D9D9"/>
              </w:rPr>
              <w:t>ÖLÇME DEĞERLENDİRME</w:t>
            </w:r>
          </w:p>
        </w:tc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EF4C27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D9D9D9"/>
              </w:rPr>
              <w:t>BELİRLİ GÜN ve HAFT.</w:t>
            </w:r>
          </w:p>
        </w:tc>
      </w:tr>
      <w:tr w:rsidR="00EF4C27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F4C2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09-13 Eylül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F4C2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1.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F4C2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1 Saat</w:t>
            </w:r>
          </w:p>
        </w:tc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F4C27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TDB.9.1.KENDİMİ, EVRENİ VE ALLAH’I TANIYORUM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F4C2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İnsan ve Evrenin Yaratılışı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F4C2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TDB.9.1.1. İnsan ve evrenin yaratılışını, yaratılış özelliklerini ve amacını sorgulayabilme</w:t>
            </w:r>
          </w:p>
        </w:tc>
        <w:tc>
          <w:tcPr>
            <w:tcW w:w="3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F4C2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a) İnsanın ve evrenin yaratılışı ile bunların yaratılış özelliklerini tanımlar.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İnsanın ve evrenin yaratılış özellikleri ile yaratılış amaçları hakkında sorular sorar.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c) İnsanın ve evrenin yaratılış özellikleri ile amaçları hakkında Kur’an, Kur’an ilimleri ve bilimsel kaynaklardan bilgi toplar.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F4C2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SDB1.1. Kendini Tanıma (Öz Farkındalık Becerisi)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SDB2.1. İletişim</w:t>
            </w:r>
          </w:p>
        </w:tc>
        <w:tc>
          <w:tcPr>
            <w:tcW w:w="1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F4C2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D5. Duyarlılık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D7. Estetik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D14. Saygı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D15. Sevgi</w:t>
            </w:r>
          </w:p>
        </w:tc>
        <w:tc>
          <w:tcPr>
            <w:tcW w:w="1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F4C2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OB1. Bilgi Okuryazarlığı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F4C2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Öğrenme çıktıları; çalışma kâğıdı, doğru-yanlış soruları, açık uçlu sorular, öğrenme günlükleri, çıkış kartları, öz değerlendirme formu, bütüncül dereceli puanlama anahtarı, ürün dosyası ve performans görevi</w:t>
            </w:r>
          </w:p>
        </w:tc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F4C27" w:rsidRDefault="00EF4C27">
            <w:pPr>
              <w:ind w:left="100" w:right="100"/>
            </w:pPr>
          </w:p>
        </w:tc>
      </w:tr>
      <w:tr w:rsidR="00EF4C27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F4C2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16-20 Eylül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F4C2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F4C2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1 Saat</w:t>
            </w:r>
          </w:p>
        </w:tc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F4C27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TDB.9.1.KENDİMİ, EVRENİ VE ALLAH’I TANIYORUM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F4C2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İnsan ve Evrenin Yaratılışı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F4C2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TDB.9.1.1. İnsan ve evrenin yaratılışını, yaratılış özelliklerini ve amacını sorgulayabilme</w:t>
            </w:r>
          </w:p>
        </w:tc>
        <w:tc>
          <w:tcPr>
            <w:tcW w:w="3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F4C2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ç) İnsanın ve evrenin yaratılış özellikleri ile amaçları hakkında toplanan bilgilerin doğruluğunu Kur’an ve sünneti merkeze alarak değerlendirir.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d) İnsan ve evrenin Allah (cc) tarafından bir amaç için yaratıldığı, insanın Allah’a (cc) karşı sorumluluklarının olduğu çıkarımını yapar.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F4C2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SDB1.1. Kendini Tanıma (Öz Farkındalık Becerisi)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SDB2.1. İletişim</w:t>
            </w:r>
          </w:p>
        </w:tc>
        <w:tc>
          <w:tcPr>
            <w:tcW w:w="1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F4C2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D5. Duyarlılık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D7. Estetik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D14. Saygı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D15. Sevgi</w:t>
            </w:r>
          </w:p>
        </w:tc>
        <w:tc>
          <w:tcPr>
            <w:tcW w:w="1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F4C2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OB1. Bilgi Okuryazarlığı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F4C2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Öğrenme çıktıları; çalışma kâğıdı, doğru-yanlış soruları, açık uçlu sorular, öğrenme günlükleri, çıkış kartları, öz değerlendirme formu, bütüncül dereceli puanlama anahtarı, ürün dosyası ve performans görevi</w:t>
            </w:r>
          </w:p>
        </w:tc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F4C27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Gaziler Günü</w:t>
            </w:r>
          </w:p>
        </w:tc>
      </w:tr>
      <w:tr w:rsidR="00EF4C27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F4C2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23-27 Eylül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F4C2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3.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F4C2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1 Saat</w:t>
            </w:r>
          </w:p>
        </w:tc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F4C27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TDB.9.1.KENDİMİ, EVRENİ VE ALLAH’I TANIYORUM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F4C2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Allah, İnsan ve Evren İlişkisi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F4C2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TDB.9.1.2. Allah’ı (cc), insanı ve evreni tanıyıp bunlar arasındaki ilişkiyi çözümleyebilme</w:t>
            </w:r>
          </w:p>
        </w:tc>
        <w:tc>
          <w:tcPr>
            <w:tcW w:w="3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F4C2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a) Allah’ı (cc), insanı ve evreni tanır.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F4C2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SDB1.1. Kendini Tanıma (Öz Farkındalık Becerisi)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SDB2.1. İletişim</w:t>
            </w:r>
          </w:p>
        </w:tc>
        <w:tc>
          <w:tcPr>
            <w:tcW w:w="1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F4C2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D5. Duyarlılık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D7. Estetik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D14. Saygı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D15. Sevgi</w:t>
            </w:r>
          </w:p>
        </w:tc>
        <w:tc>
          <w:tcPr>
            <w:tcW w:w="1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F4C2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OB1. Bilgi Okuryazarlığı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F4C2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Öğrenme çıktıları; çalışma kâğıdı, doğru-yanlış soruları, açık uçlu sorular, öğrenme günlükleri, çıkış kartları, öz değerlendirme formu, bütüncül dereceli puanlama anahtarı, ürün dosyası ve performans görevi</w:t>
            </w:r>
          </w:p>
        </w:tc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F4C27" w:rsidRDefault="00EF4C27">
            <w:pPr>
              <w:ind w:left="100" w:right="100"/>
            </w:pPr>
          </w:p>
        </w:tc>
      </w:tr>
      <w:tr w:rsidR="00EF4C27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F4C2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30-04 Eylül-Ekim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F4C2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4.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F4C2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1 Saat</w:t>
            </w:r>
          </w:p>
        </w:tc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F4C27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TDB.9.1.KENDİMİ, EVRENİ VE ALLAH’I TANIYORUM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F4C2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Allah, İnsan ve Evren İlişkisi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F4C2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TDB.9.1.2. Allah’ı (cc), insanı ve evreni tanıyıp bunlar arasındaki ilişkiyi çözümleyebilme</w:t>
            </w:r>
          </w:p>
        </w:tc>
        <w:tc>
          <w:tcPr>
            <w:tcW w:w="3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F4C2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b) İnsan, evren ve Allah (cc) arasındaki ilişkiyi açıklar.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F4C2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SDB1.1. Kendini Tanıma (Öz Farkındalık Becerisi)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SDB2.1. İletişim</w:t>
            </w:r>
          </w:p>
        </w:tc>
        <w:tc>
          <w:tcPr>
            <w:tcW w:w="1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F4C2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D5. Duyarlılık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D7. Estetik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D14. Saygı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D15. Sevgi</w:t>
            </w:r>
          </w:p>
        </w:tc>
        <w:tc>
          <w:tcPr>
            <w:tcW w:w="1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F4C2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OB1. Bilgi Okuryazarlığı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F4C2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Öğrenme çıktıları; çalışma kâğıdı, doğru-yanlış soruları, açık uçlu sorular, öğrenme günlükleri, çıkış kartları, öz değerlendirme formu, bütüncül dereceli puanlama anahtarı, ürün dosyası ve performans görevi</w:t>
            </w:r>
          </w:p>
        </w:tc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F4C27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Hayvanları Koruma Günü</w:t>
            </w:r>
          </w:p>
        </w:tc>
      </w:tr>
      <w:tr w:rsidR="00EF4C27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F4C2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07-11 Ekim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F4C2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5.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F4C2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1 Saat</w:t>
            </w:r>
          </w:p>
        </w:tc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F4C27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TDB.9.1.KENDİMİ, EVRENİ VE ALLAH’I TANIYORUM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F4C2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İnsan ve Evren İlişkisi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F4C2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TDB.9.1.3. Evrendeki işleyiş ve düzenden hareketle Allah’ın (cc) varlığına ve birliğine ulaşmak için tümevarıma dayalı akıl yürütme</w:t>
            </w:r>
          </w:p>
        </w:tc>
        <w:tc>
          <w:tcPr>
            <w:tcW w:w="3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F4C2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a) Evrendeki işleyiş ve düzeni gözlemler.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F4C2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SDB1.1. Kendini Tanıma (Öz Farkındalık Becerisi)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SDB2.1. İletişim</w:t>
            </w:r>
          </w:p>
        </w:tc>
        <w:tc>
          <w:tcPr>
            <w:tcW w:w="1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F4C2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D5. Duyarlılık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D7. Estetik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D14. Saygı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D15. Sevgi</w:t>
            </w:r>
          </w:p>
        </w:tc>
        <w:tc>
          <w:tcPr>
            <w:tcW w:w="1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F4C2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OB1. Bilgi Okuryazarlığı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F4C2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Öğrenme çıktıları; çalışma kâğıdı, doğru-yanlış soruları, açık uçlu sorular, öğrenme günlükleri, çıkış kartları, öz değerlendirme formu, bütüncül dereceli puanlama anahtarı, ürün dosyası ve performans görevi</w:t>
            </w:r>
          </w:p>
        </w:tc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F4C27" w:rsidRDefault="00EF4C27">
            <w:pPr>
              <w:ind w:left="100" w:right="100"/>
            </w:pPr>
          </w:p>
        </w:tc>
      </w:tr>
      <w:tr w:rsidR="00EF4C27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F4C2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14-18 Ekim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F4C2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6.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F4C2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1 Saat</w:t>
            </w:r>
          </w:p>
        </w:tc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F4C27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TDB.9.1.KENDİMİ, EVRENİ VE ALLAH’I TANIYORUM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F4C2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İnsan ve Evren İlişkisi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F4C2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TDB.9.1.3. Evrendeki işleyiş ve düzenden hareketle Allah’ın (cc) varlığına ve birliğine ulaşmak için tümevarıma dayalı akıl yürütme</w:t>
            </w:r>
          </w:p>
        </w:tc>
        <w:tc>
          <w:tcPr>
            <w:tcW w:w="3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F4C2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b) İnsan ve evren arasındaki ilişkiyi bulur.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c) Allah’ın (cc) sonsuz kudret ve ilminin evrendeki yansımalarıyla ilgili genellemeler yapar.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F4C2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SDB1.1. Kendini Tanıma (Öz Farkındalık Becerisi)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SDB2.1. İletişim</w:t>
            </w:r>
          </w:p>
        </w:tc>
        <w:tc>
          <w:tcPr>
            <w:tcW w:w="1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F4C2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D5. Duyarlılık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D7. Estetik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D14. Saygı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D15. Sevgi</w:t>
            </w:r>
          </w:p>
        </w:tc>
        <w:tc>
          <w:tcPr>
            <w:tcW w:w="1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F4C2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OB1. Bilgi Okuryazarlığı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F4C2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Öğrenme çıktıları; çalışma kâğıdı, doğru-yanlış soruları, açık uçlu sorular, öğrenme günlükleri, çıkış kartları, öz değerlendirme formu, bütüncül dereceli puanlama anahtarı, ürün dosyası ve performans görevi</w:t>
            </w:r>
          </w:p>
        </w:tc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F4C27" w:rsidRDefault="00EF4C27">
            <w:pPr>
              <w:ind w:left="100" w:right="100"/>
            </w:pPr>
          </w:p>
        </w:tc>
      </w:tr>
      <w:tr w:rsidR="00EF4C27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F4C2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lastRenderedPageBreak/>
              <w:t>21-25 Ekim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F4C2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7.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F4C2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1 Saat</w:t>
            </w:r>
          </w:p>
        </w:tc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F4C27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TDB.9.2.YARATILIŞIN ASIL GAYESİ: ALLAH’A İMAN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F4C2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İman Kavramı ve İmanla İlgili Kavramlar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F4C2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TDB.9.2.1. İman kavramı ve imanla ilgili kavramlar hakkında bilgi toplayabilme</w:t>
            </w:r>
          </w:p>
        </w:tc>
        <w:tc>
          <w:tcPr>
            <w:tcW w:w="3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F4C2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a) İman kavramına ve imanla ilgili kavramlara dair bilgilere ulaşmak için kullanacağı araçları araştırır.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F4C2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SDB1.3. Kendine Uyarlama (Öz Yansıtma Becerisi)</w:t>
            </w:r>
          </w:p>
        </w:tc>
        <w:tc>
          <w:tcPr>
            <w:tcW w:w="1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F4C2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D15. Sevgi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D16. Sorumluluk</w:t>
            </w:r>
          </w:p>
        </w:tc>
        <w:tc>
          <w:tcPr>
            <w:tcW w:w="1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F4C2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OB1. Bilgi Okuryazarlığı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F4C2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Öğrenme çıktıları; kavram haritası, açık uçlu soru, yapılandırılmış grid, öz değerlendirme formu, kısa cevaplı soru, tanılayıcı dallanmış ağaç, bütüncül dereceli puanlama anahtarı, ürün dosyası ve performans görevi</w:t>
            </w:r>
          </w:p>
        </w:tc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F4C27" w:rsidRDefault="00EF4C27">
            <w:pPr>
              <w:ind w:left="100" w:right="100"/>
            </w:pPr>
          </w:p>
        </w:tc>
      </w:tr>
      <w:tr w:rsidR="00EF4C27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F4C2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28-01 Ekim-Kasım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F4C2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8.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F4C2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1 Saat</w:t>
            </w:r>
          </w:p>
        </w:tc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F4C27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TDB.9.2.YARATILIŞIN ASIL GAYESİ: ALLAH’A İMAN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SINAV HAFTASI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F4C2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İman Kavramı ve İmanla İlgili Kavramlar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SINAV HAFTASI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F4C2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TDB.9.2.1. İman kavramı ve imanla ilgili kavramlar hakkında bilgi toplayabilme</w:t>
            </w:r>
          </w:p>
        </w:tc>
        <w:tc>
          <w:tcPr>
            <w:tcW w:w="3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F4C2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b) İman kavramına ve imanla ilgili kavramlara dair bilgileri bulur.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F4C2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SDB1.3. Kendine Uyarlama (Öz Yansıtma Becerisi)</w:t>
            </w:r>
          </w:p>
        </w:tc>
        <w:tc>
          <w:tcPr>
            <w:tcW w:w="1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F4C2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D15. Sevgi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D16. Sorumluluk</w:t>
            </w:r>
          </w:p>
        </w:tc>
        <w:tc>
          <w:tcPr>
            <w:tcW w:w="1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F4C2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OB1. Bilgi Okuryazarlığı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F4C2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Öğrenme çıktıları; kavram haritası, açık uçlu soru, yapılandırılmış grid, öz değerlendirme formu, kısa cevaplı soru, tanılayıcı dallanmış ağaç, bütüncül dereceli puanlama anahtarı, ürün dosyası ve performans görevi</w:t>
            </w:r>
          </w:p>
        </w:tc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F4C27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*Cumhuriyet Bayramı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*Kızılay Haftası</w:t>
            </w:r>
          </w:p>
        </w:tc>
      </w:tr>
      <w:tr w:rsidR="00EF4C27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F4C2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04-08 Kasım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F4C2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9.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F4C2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1 Saat</w:t>
            </w:r>
          </w:p>
        </w:tc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F4C27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TDB.9.2.YARATILIŞIN ASIL GAYESİ: ALLAH’A İMAN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F4C2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İman Kavramı ve İmanla İlgili Kavramlar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F4C2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TDB.9.2.1. İman kavramı ve imanla ilgili kavramlar hakkında bilgi toplayabilme</w:t>
            </w:r>
          </w:p>
        </w:tc>
        <w:tc>
          <w:tcPr>
            <w:tcW w:w="3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F4C2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c) İman kavramı ve imanla ilgili kavramlar hakkında ulaştığı bilgileri Kur’an ve sünnetten yararlanarak doğrular.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F4C2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SDB1.3. Kendine Uyarlama (Öz Yansıtma Becerisi)</w:t>
            </w:r>
          </w:p>
        </w:tc>
        <w:tc>
          <w:tcPr>
            <w:tcW w:w="1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F4C2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D15. Sevgi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D16. Sorumluluk</w:t>
            </w:r>
          </w:p>
        </w:tc>
        <w:tc>
          <w:tcPr>
            <w:tcW w:w="1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F4C2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OB1. Bilgi Okuryazarlığı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F4C2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Öğrenme çıktıları; kavram haritası, açık uçlu soru, yapılandırılmış grid, öz değerlendirme formu, kısa cevaplı soru, tanılayıcı dallanmış ağaç, bütüncül dereceli puanlama anahtarı, ürün dosyası ve performans görevi</w:t>
            </w:r>
          </w:p>
        </w:tc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F4C27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*Atatürk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*Organ Bağışı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*Lösemili Çocuklar Haftası</w:t>
            </w:r>
          </w:p>
        </w:tc>
      </w:tr>
      <w:tr w:rsidR="00EF4C27">
        <w:trPr>
          <w:trHeight w:val="500"/>
        </w:trPr>
        <w:tc>
          <w:tcPr>
            <w:tcW w:w="250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EF4C27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t>1. Ara Tatil (11-18 Kasım)</w:t>
            </w:r>
          </w:p>
        </w:tc>
      </w:tr>
      <w:tr w:rsidR="00EF4C27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F4C2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18-22 Kasım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F4C2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10.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F4C2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1 Saat</w:t>
            </w:r>
          </w:p>
        </w:tc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F4C27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TDB.9.2.YARATILIŞIN ASIL GAYESİ: ALLAH’A İMAN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F4C2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İman Kavramı ve İmanla İlgili Kavramlar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F4C2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TDB.9.2.1. İman kavramı ve imanla ilgili kavramlar hakkında bilgi toplayabilme</w:t>
            </w:r>
          </w:p>
        </w:tc>
        <w:tc>
          <w:tcPr>
            <w:tcW w:w="3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F4C2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ç) İman kavramı ve imanla ilgili kavramlar hakkında ulaştığı bilgileri kaydeder.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F4C2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SDB1.3. Kendine Uyarlama (Öz Yansıtma Becerisi)</w:t>
            </w:r>
          </w:p>
        </w:tc>
        <w:tc>
          <w:tcPr>
            <w:tcW w:w="1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F4C2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D15. Sevgi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D16. Sorumluluk</w:t>
            </w:r>
          </w:p>
        </w:tc>
        <w:tc>
          <w:tcPr>
            <w:tcW w:w="1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F4C2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OB1. Bilgi Okuryazarlığı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F4C2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Öğrenme çıktıları; kavram haritası, açık uçlu soru, yapılandırılmış grid, öz değerlendirme formu, kısa cevaplı soru, tanılayıcı dallanmış ağaç, bütüncül dereceli puanlama anahtarı, ürün dosyası ve performans görevi</w:t>
            </w:r>
          </w:p>
        </w:tc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F4C27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*Öğretmenler Günü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*Dünya Felsefe Günü</w:t>
            </w:r>
          </w:p>
        </w:tc>
      </w:tr>
      <w:tr w:rsidR="00EF4C27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F4C2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25-29 Kasım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F4C2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11.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F4C2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1 Saat</w:t>
            </w:r>
          </w:p>
        </w:tc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F4C27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TDB.9.2.YARATILIŞIN ASIL GAYESİ: ALLAH’A İMAN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F4C2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İman Esasları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F4C2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TDB.9.2.2. İman esaslarını tespit ederek aralarındaki ilişkiyi çözümleyebilme</w:t>
            </w:r>
          </w:p>
        </w:tc>
        <w:tc>
          <w:tcPr>
            <w:tcW w:w="3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F4C2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a) İman esaslarının her birini Kur’an ve hadislerden hareketle açıklar.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F4C2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SDB1.3. Kendine Uyarlama (Öz Yansıtma Becerisi)</w:t>
            </w:r>
          </w:p>
        </w:tc>
        <w:tc>
          <w:tcPr>
            <w:tcW w:w="1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F4C2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D15. Sevgi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D16. Sorumluluk</w:t>
            </w:r>
          </w:p>
        </w:tc>
        <w:tc>
          <w:tcPr>
            <w:tcW w:w="1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F4C2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OB1. Bilgi Okuryazarlığı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F4C2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Öğrenme çıktıları; kavram haritası, açık uçlu soru, yapılandırılmış grid, öz değerlendirme formu, kısa cevaplı soru, tanılayıcı dallanmış ağaç, bütüncül dereceli puanlama anahtarı, ürün dosyası ve performans görevi</w:t>
            </w:r>
          </w:p>
        </w:tc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F4C27" w:rsidRDefault="00EF4C27">
            <w:pPr>
              <w:ind w:left="100" w:right="100"/>
            </w:pPr>
          </w:p>
        </w:tc>
      </w:tr>
      <w:tr w:rsidR="00EF4C27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F4C2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02-06 Aralık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F4C2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12.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F4C2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1 Saat</w:t>
            </w:r>
          </w:p>
        </w:tc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F4C27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TDB.9.2.YARATILIŞIN ASIL GAYESİ: ALLAH’A İMAN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F4C2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İman Esasları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F4C2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TDB.9.2.2. İman esaslarını tespit ederek aralarındaki ilişkiyi çözümleyebilme</w:t>
            </w:r>
          </w:p>
        </w:tc>
        <w:tc>
          <w:tcPr>
            <w:tcW w:w="3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F4C2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a) İman esaslarının her birini Kur’an ve hadislerden hareketle açıklar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F4C2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SDB1.3. Kendine Uyarlama (Öz Yansıtma Becerisi)</w:t>
            </w:r>
          </w:p>
        </w:tc>
        <w:tc>
          <w:tcPr>
            <w:tcW w:w="1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F4C2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D15. Sevgi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D16. Sorumluluk</w:t>
            </w:r>
          </w:p>
        </w:tc>
        <w:tc>
          <w:tcPr>
            <w:tcW w:w="1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F4C2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OB1. Bilgi Okuryazarlığı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F4C2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Öğrenme çıktıları; kavram haritası, açık uçlu soru, yapılandırılmış grid, öz değerlendirme formu, kısa cevaplı soru, tanılayıcı dallanmış ağaç, bütüncül dereceli puanlama anahtarı, ürün dosyası ve performans görevi</w:t>
            </w:r>
          </w:p>
        </w:tc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F4C27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*Dünya Engelliler Günü</w:t>
            </w:r>
          </w:p>
        </w:tc>
      </w:tr>
      <w:tr w:rsidR="00EF4C27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F4C2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09-13 Aralık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F4C2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13.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F4C2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1 Saat</w:t>
            </w:r>
          </w:p>
        </w:tc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F4C27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TDB.9.2.YARATILIŞIN ASIL GAYESİ: ALLAH’A İMAN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F4C2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İman Esasları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F4C2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TDB.9.2.2. İman esaslarını tespit ederek aralarındaki ilişkiyi çözümleyebilme</w:t>
            </w:r>
          </w:p>
        </w:tc>
        <w:tc>
          <w:tcPr>
            <w:tcW w:w="3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F4C2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b) İman esasları arasındaki ilişkiyi Kur’an ve hadislerden hareketle açıklar.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F4C2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SDB1.3. Kendine Uyarlama (Öz Yansıtma Becerisi)</w:t>
            </w:r>
          </w:p>
        </w:tc>
        <w:tc>
          <w:tcPr>
            <w:tcW w:w="1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F4C2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D15. Sevgi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D16. Sorumluluk</w:t>
            </w:r>
          </w:p>
        </w:tc>
        <w:tc>
          <w:tcPr>
            <w:tcW w:w="1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F4C2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OB1. Bilgi Okuryazarlığı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F4C2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Öğrenme çıktıları; kavram haritası, açık uçlu soru, yapılandırılmış grid, öz değerlendirme formu, kısa cevaplı soru, tanılayıcı dallanmış ağaç, bütüncül dereceli puanlama anahtarı, ürün dosyası ve performans görevi</w:t>
            </w:r>
          </w:p>
        </w:tc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F4C27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İnsan Hakları ve Demokrasi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Mevlana Haftası</w:t>
            </w:r>
          </w:p>
        </w:tc>
      </w:tr>
      <w:tr w:rsidR="00EF4C27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F4C2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16-20 Aralık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F4C2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14.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F4C2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1 Saat</w:t>
            </w:r>
          </w:p>
        </w:tc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F4C27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TDB.9.2.YARATILIŞIN ASIL GAYESİ: ALLAH’A İMAN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F4C2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İman Esasları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F4C2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TDB.9.2.2. İman esaslarını tespit ederek aralarındaki ilişkiyi çözümleyebilme</w:t>
            </w:r>
          </w:p>
        </w:tc>
        <w:tc>
          <w:tcPr>
            <w:tcW w:w="3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F4C2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b) İman esasları arasındaki ilişkiyi Kur’an ve hadislerden hareketle açıklar.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F4C2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SDB1.3. Kendine Uyarlama (Öz Yansıtma Becerisi)</w:t>
            </w:r>
          </w:p>
        </w:tc>
        <w:tc>
          <w:tcPr>
            <w:tcW w:w="1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F4C2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D15. Sevgi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D16. Sorumluluk</w:t>
            </w:r>
          </w:p>
        </w:tc>
        <w:tc>
          <w:tcPr>
            <w:tcW w:w="1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F4C2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OB1. Bilgi Okuryazarlığı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F4C2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Öğrenme çıktıları; kavram haritası, açık uçlu soru, yapılandırılmış grid, öz değerlendirme formu, kısa cevaplı soru, tanılayıcı dallanmış ağaç, bütüncül dereceli puanlama anahtarı, ürün dosyası ve performans görevi</w:t>
            </w:r>
          </w:p>
        </w:tc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F4C27" w:rsidRDefault="00EF4C27">
            <w:pPr>
              <w:ind w:left="100" w:right="100"/>
            </w:pPr>
          </w:p>
        </w:tc>
      </w:tr>
      <w:tr w:rsidR="00EF4C27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F4C2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23-27 Aralık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F4C2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15.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F4C2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1 Saat</w:t>
            </w:r>
          </w:p>
        </w:tc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F4C27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TDB.9.3.İMANIN MEYVESİ: İBADETLER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F4C2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İbadet ve İbadetin Kabul Şartları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F4C2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TDB.9.3.1. İbadet kavramı ve ibadetle ilgili kavramlar arasındaki ilişkiyi çözümleyebilme</w:t>
            </w:r>
          </w:p>
        </w:tc>
        <w:tc>
          <w:tcPr>
            <w:tcW w:w="3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F4C2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a) İbadetin kabul şartlarını oluşturan unsurları araştırır.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F4C2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SDB1.3. Kendine Uyarlama (Öz Yansıtma Becerisi)</w:t>
            </w:r>
          </w:p>
        </w:tc>
        <w:tc>
          <w:tcPr>
            <w:tcW w:w="1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F4C2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D15. Sevgi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D16. Sorumluluk</w:t>
            </w:r>
          </w:p>
        </w:tc>
        <w:tc>
          <w:tcPr>
            <w:tcW w:w="1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F4C2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OB1. Bilgi Okuryazarlığı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F4C2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Öğrenme çıktıları; kelime ilişkilendirme testi, doğru-yanlış soruları, kavram haritası, karşılaştırma tabloları, çıkış kartı, açık uçlu sorular, yapılandırılmış grid, öğrenme günlüğü, 3-2-1 kartı, analitik dereceli puanlama anahtarı, öz değerlendirme formu, ürün dosyası ve performans görevi</w:t>
            </w:r>
          </w:p>
        </w:tc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F4C27" w:rsidRDefault="00EF4C27">
            <w:pPr>
              <w:ind w:left="100" w:right="100"/>
            </w:pPr>
          </w:p>
        </w:tc>
      </w:tr>
      <w:tr w:rsidR="00EF4C27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F4C2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lastRenderedPageBreak/>
              <w:t>30-03 Aralık-Ocak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F4C2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16.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F4C2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1 Saat</w:t>
            </w:r>
          </w:p>
        </w:tc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F4C27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TDB.9.3.İMANIN MEYVESİ: İBADETLER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SINAV HAFTASI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Okul Temelli Planlama*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F4C2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İbadet ve İbadetin Kabul Şartları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SINAV HAFTASI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Okul Temelli Planlama*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F4C2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TDB.9.3.1. İbadet kavramı ve ibadetle ilgili kavramlar arasındaki ilişkiyi çözümleyebilme</w:t>
            </w:r>
          </w:p>
        </w:tc>
        <w:tc>
          <w:tcPr>
            <w:tcW w:w="3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F4C2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b) Niyet, ihlas, Kur’an ve sünnete uygunluğun ibadetin kabul şartlarından olduğunu bi-lir ve bunlar aralarındaki ilişkiyi kavrar.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F4C2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 xml:space="preserve">SDB1.1. Kendini Tanıma (Öz Farkındalık Becerisi),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SDB1.2. Kendini Düzenleme (Öz Düzenleme Becerisi)</w:t>
            </w:r>
          </w:p>
        </w:tc>
        <w:tc>
          <w:tcPr>
            <w:tcW w:w="1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F4C2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D3. Çalışkanlık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D12. Sabır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D17. Tasarruf</w:t>
            </w:r>
          </w:p>
        </w:tc>
        <w:tc>
          <w:tcPr>
            <w:tcW w:w="1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F4C2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OB1. Bilgi Okuryazarlığı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F4C2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Öğrenme çıktıları; kelime ilişkilendirme testi, doğru-yanlış soruları, kavram haritası, karşılaştırma tabloları, çıkış kartı, açık uçlu sorular, yapılandırılmış grid, öğrenme günlüğü, 3-2-1 kartı, analitik dereceli puanlama anahtarı, öz değerlendirme formu, ürün dosyası ve performans görevi</w:t>
            </w:r>
          </w:p>
        </w:tc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F4C27" w:rsidRDefault="00EF4C27">
            <w:pPr>
              <w:ind w:left="100" w:right="100"/>
            </w:pPr>
          </w:p>
        </w:tc>
      </w:tr>
      <w:tr w:rsidR="00EF4C27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F4C2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06-10 Ocak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F4C2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17.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F4C2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1 Saat</w:t>
            </w:r>
          </w:p>
        </w:tc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F4C27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TDB.9.3.İMANIN MEYVESİ: İBADETLER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F4C2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İbadet ve Temizlik İlişkisi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F4C2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TDB.9.3.2. Abdest, gusül ve teyemmüm arasındaki benzerlikleri ve farklıkları karşılaştırabilme</w:t>
            </w:r>
          </w:p>
        </w:tc>
        <w:tc>
          <w:tcPr>
            <w:tcW w:w="3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F4C2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a) Abdest, gusül ve teyemmüme ilişkin özellikleri araştırır.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F4C2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 xml:space="preserve">SDB1.1. Kendini Tanıma (Öz Farkındalık Becerisi),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SDB1.2. Kendini Düzenleme (Öz Düzenleme Becerisi)</w:t>
            </w:r>
          </w:p>
        </w:tc>
        <w:tc>
          <w:tcPr>
            <w:tcW w:w="1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F4C2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D3. Çalışkanlık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D12. Sabır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D17. Tasarruf</w:t>
            </w:r>
          </w:p>
        </w:tc>
        <w:tc>
          <w:tcPr>
            <w:tcW w:w="1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F4C2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OB1. Bilgi Okuryazarlığı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F4C2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Öğrenme çıktıları; kelime ilişkilendirme testi, doğru-yanlış soruları, kavram haritası, karşılaştırma tabloları, çıkış kartı, açık uçlu sorular, yapılandırılmış grid, öğrenme günlüğü, 3-2-1 kartı, analitik dereceli puanlama anahtarı, öz değerlendirme formu, ürün dosyası ve performans görevi</w:t>
            </w:r>
          </w:p>
        </w:tc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F4C27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*Enerji Tasarrufu Haftası</w:t>
            </w:r>
          </w:p>
        </w:tc>
      </w:tr>
      <w:tr w:rsidR="00EF4C27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F4C2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13-17 Ocak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F4C2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18.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F4C2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1 Saat</w:t>
            </w:r>
          </w:p>
        </w:tc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F4C27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TDB.9.3.İMANIN MEYVESİ: İBADETLER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F4C2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İbadet ve Temizlik İlişkisi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F4C2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TDB.9.3.2. Abdest, gusül ve teyemmüm arasındaki benzerlikleri ve farklıkları karşılaştırabilme</w:t>
            </w:r>
          </w:p>
        </w:tc>
        <w:tc>
          <w:tcPr>
            <w:tcW w:w="3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F4C2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b) Abdest, gusül ve teyemmüme ilişkin benzerlikleri listeler.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c) Abdest, gusül ve teyemmüme ilişkin farklılıkları listeler.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F4C2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 xml:space="preserve">SDB1.1. Kendini Tanıma (Öz Farkındalık Becerisi),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SDB1.2. Kendini Düzenleme (Öz Düzenleme Becerisi)</w:t>
            </w:r>
          </w:p>
        </w:tc>
        <w:tc>
          <w:tcPr>
            <w:tcW w:w="1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F4C2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D3. Çalışkanlık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D12. Sabır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D17. Tasarruf</w:t>
            </w:r>
          </w:p>
        </w:tc>
        <w:tc>
          <w:tcPr>
            <w:tcW w:w="1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F4C2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OB1. Bilgi Okuryazarlığı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F4C2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Öğrenme çıktıları; kelime ilişkilendirme testi, doğru-yanlış soruları, kavram haritası, karşılaştırma tabloları, çıkış kartı, açık uçlu sorular, yapılandırılmış grid, öğrenme günlüğü, 3-2-1 kartı, analitik dereceli puanlama anahtarı, öz değerlendirme formu, ürün dosyası ve performans görevi</w:t>
            </w:r>
          </w:p>
        </w:tc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F4C27" w:rsidRDefault="00EF4C27">
            <w:pPr>
              <w:ind w:left="100" w:right="100"/>
            </w:pPr>
          </w:p>
        </w:tc>
      </w:tr>
      <w:tr w:rsidR="00EF4C27">
        <w:trPr>
          <w:trHeight w:val="500"/>
        </w:trPr>
        <w:tc>
          <w:tcPr>
            <w:tcW w:w="250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EF4C27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t xml:space="preserve"> Şubat Tatili (20 Ocak-03 Şubat)</w:t>
            </w:r>
          </w:p>
        </w:tc>
      </w:tr>
      <w:tr w:rsidR="00EF4C27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F4C2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03-07 Şubat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F4C2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19.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F4C2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1 Saat</w:t>
            </w:r>
          </w:p>
        </w:tc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F4C27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TDB.9.3.İMANIN MEYVESİ: İBADETLER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F4C2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İslam’da Temel İbadetler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F4C2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TDB.9.3.3. Temel ibadetleri özellikleri ve ilişkileri bakımından sınıflandırabilme</w:t>
            </w:r>
          </w:p>
        </w:tc>
        <w:tc>
          <w:tcPr>
            <w:tcW w:w="3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F4C2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a) İbadetlerle ilgili sorumlu olma ölçütlerini açıklar.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F4C2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 xml:space="preserve">SDB1.1. Kendini Tanıma (Öz Farkındalık Becerisi),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SDB1.2. Kendini Düzenleme (Öz Düzenleme Becerisi)</w:t>
            </w:r>
          </w:p>
        </w:tc>
        <w:tc>
          <w:tcPr>
            <w:tcW w:w="1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F4C2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D3. Çalışkanlık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D12. Sabır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D17. Tasarruf</w:t>
            </w:r>
          </w:p>
        </w:tc>
        <w:tc>
          <w:tcPr>
            <w:tcW w:w="1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F4C2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OB1. Bilgi Okuryazarlığı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F4C2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Öğrenme çıktıları; kelime ilişkilendirme testi, doğru-yanlış soruları, kavram haritası, karşılaştırma tabloları, çıkış kartı, açık uçlu sorular, yapılandırılmış grid, öğrenme günlüğü, 3-2-1 kartı, analitik dereceli puanlama anahtarı, öz değerlendirme formu, ürün dosyası ve performans görevi</w:t>
            </w:r>
          </w:p>
        </w:tc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F4C27" w:rsidRDefault="00EF4C27">
            <w:pPr>
              <w:ind w:left="100" w:right="100"/>
            </w:pPr>
          </w:p>
        </w:tc>
      </w:tr>
      <w:tr w:rsidR="00EF4C27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F4C2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10-14 Şubat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F4C2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20.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F4C2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1 Saat</w:t>
            </w:r>
          </w:p>
        </w:tc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F4C27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TDB.9.3.İMANIN MEYVESİ: İBADETLER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F4C2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İslam’da Temel İbadetler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F4C2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TDB.9.3.3. Temel ibadetleri özellikleri ve ilişkileri bakımından sınıflandırabilme</w:t>
            </w:r>
          </w:p>
        </w:tc>
        <w:tc>
          <w:tcPr>
            <w:tcW w:w="3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F4C2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a) İbadetlerle ilgili sorumlu olma ölçütlerini açıklar.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F4C2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 xml:space="preserve">SDB1.1. Kendini Tanıma (Öz Farkındalık Becerisi),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SDB1.2. Kendini Düzenleme (Öz Düzenleme Becerisi)</w:t>
            </w:r>
          </w:p>
        </w:tc>
        <w:tc>
          <w:tcPr>
            <w:tcW w:w="1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F4C2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D3. Çalışkanlık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D12. Sabır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D17. Tasarruf</w:t>
            </w:r>
          </w:p>
        </w:tc>
        <w:tc>
          <w:tcPr>
            <w:tcW w:w="1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F4C2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OB1. Bilgi Okuryazarlığı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F4C2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Öğrenme çıktıları; kelime ilişkilendirme testi, doğru-yanlış soruları, kavram haritası, karşılaştırma tabloları, çıkış kartı, açık uçlu sorular, yapılandırılmış grid, öğrenme günlüğü, 3-2-1 kartı, analitik dereceli puanlama anahtarı, öz değerlendirme formu, ürün dosyası ve performans görevi</w:t>
            </w:r>
          </w:p>
        </w:tc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F4C27" w:rsidRDefault="00EF4C27">
            <w:pPr>
              <w:ind w:left="100" w:right="100"/>
            </w:pPr>
          </w:p>
        </w:tc>
      </w:tr>
      <w:tr w:rsidR="00EF4C27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F4C2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17-21 Şubat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F4C2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21.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F4C2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1 Saat</w:t>
            </w:r>
          </w:p>
        </w:tc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F4C27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TDB.9.3.İMANIN MEYVESİ: İBADETLER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F4C2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İslam’da Temel İbadetler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F4C2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TDB.9.3.3. Temel ibadetleri özellikleri ve ilişkileri bakımından sınıflandırabilme</w:t>
            </w:r>
          </w:p>
        </w:tc>
        <w:tc>
          <w:tcPr>
            <w:tcW w:w="3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F4C2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b) İbadetleri eda ediliş şekillerine göre ayrıştırır.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F4C2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 xml:space="preserve">SDB1.1. Kendini Tanıma (Öz Farkındalık Becerisi),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SDB1.2. Kendini Düzenleme (Öz Düzenleme Becerisi)</w:t>
            </w:r>
          </w:p>
        </w:tc>
        <w:tc>
          <w:tcPr>
            <w:tcW w:w="1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F4C2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D3. Çalışkanlık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D12. Sabır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D17. Tasarruf</w:t>
            </w:r>
          </w:p>
        </w:tc>
        <w:tc>
          <w:tcPr>
            <w:tcW w:w="1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F4C2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OB1. Bilgi Okuryazarlığı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F4C2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Öğrenme çıktıları; kelime ilişkilendirme testi, doğru-yanlış soruları, kavram haritası, karşılaştırma tabloları, çıkış kartı, açık uçlu sorular, yapılandırılmış grid, öğrenme günlüğü, 3-2-1 kartı, analitik dereceli puanlama anahtarı, öz değerlendirme formu, ürün dosyası ve performans görevi</w:t>
            </w:r>
          </w:p>
        </w:tc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F4C27" w:rsidRDefault="00EF4C27">
            <w:pPr>
              <w:ind w:left="100" w:right="100"/>
            </w:pPr>
          </w:p>
        </w:tc>
      </w:tr>
      <w:tr w:rsidR="00EF4C27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F4C2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24-28 Şubat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F4C2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22.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F4C2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1 Saat</w:t>
            </w:r>
          </w:p>
        </w:tc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F4C27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TDB.9.3.İMANIN MEYVESİ: İBADETLER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F4C2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İslam’da Temel İbadetler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F4C2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TDB.9.3.3. Temel ibadetleri özellikleri ve ilişkileri bakımından sınıflandırabilme</w:t>
            </w:r>
          </w:p>
        </w:tc>
        <w:tc>
          <w:tcPr>
            <w:tcW w:w="3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F4C2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b) İbadetleri eda ediliş şekillerine göre ayrıştırır.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F4C2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 xml:space="preserve">SDB1.1. Kendini Tanıma (Öz Farkındalık Becerisi),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SDB1.2. Kendini Düzenleme (Öz Düzenleme Becerisi)</w:t>
            </w:r>
          </w:p>
        </w:tc>
        <w:tc>
          <w:tcPr>
            <w:tcW w:w="1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F4C2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D3. Çalışkanlık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D12. Sabır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D17. Tasarruf</w:t>
            </w:r>
          </w:p>
        </w:tc>
        <w:tc>
          <w:tcPr>
            <w:tcW w:w="1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F4C2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OB1. Bilgi Okuryazarlığı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F4C2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Öğrenme çıktıları; kelime ilişkilendirme testi, doğru-yanlış soruları, kavram haritası, karşılaştırma tabloları, çıkış kartı, açık uçlu sorular, yapılandırılmış grid, öğrenme günlüğü, 3-2-1 kartı, analitik dereceli puanlama anahtarı, öz değerlendirme formu, ürün dosyası ve performans görevi</w:t>
            </w:r>
          </w:p>
        </w:tc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F4C27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 xml:space="preserve">*Vergi Haftası 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*Yeşilay Haftası</w:t>
            </w:r>
          </w:p>
        </w:tc>
      </w:tr>
      <w:tr w:rsidR="00EF4C27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F4C2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lastRenderedPageBreak/>
              <w:t>03-07 Mart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F4C2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23.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F4C2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1 Saat</w:t>
            </w:r>
          </w:p>
        </w:tc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F4C27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TDB.9.3.İMANIN MEYVESİ: İBADETLER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F4C2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İslam’da Temel İbadetler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F4C2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TDB.9.3.3. Temel ibadetleri özellikleri ve ilişkileri bakımından sınıflandırabilme</w:t>
            </w:r>
          </w:p>
        </w:tc>
        <w:tc>
          <w:tcPr>
            <w:tcW w:w="3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F4C2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c) İbadetleri hükümleri açısından tasnif eder.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F4C2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 xml:space="preserve">SDB1.1. Kendini Tanıma (Öz Farkındalık Becerisi),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SDB1.2. Kendini Düzenleme (Öz Düzenleme Becerisi)</w:t>
            </w:r>
          </w:p>
        </w:tc>
        <w:tc>
          <w:tcPr>
            <w:tcW w:w="1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F4C2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D3. Çalışkanlık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D12. Sabır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D17. Tasarruf</w:t>
            </w:r>
          </w:p>
        </w:tc>
        <w:tc>
          <w:tcPr>
            <w:tcW w:w="1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F4C2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OB1. Bilgi Okuryazarlığı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F4C2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Öğrenme çıktıları; kelime ilişkilendirme testi, doğru-yanlış soruları, kavram haritası, karşılaştırma tabloları, çıkış kartı, açık uçlu sorular, yapılandırılmış grid, öğrenme günlüğü, 3-2-1 kartı, analitik dereceli puanlama anahtarı, öz değerlendirme formu, ürün dosyası ve performans görevi</w:t>
            </w:r>
          </w:p>
        </w:tc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F4C27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*Dünya Kadınlar Günü</w:t>
            </w:r>
          </w:p>
        </w:tc>
      </w:tr>
      <w:tr w:rsidR="00EF4C27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F4C2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10-14 Mart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F4C2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24.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F4C2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1 Saat</w:t>
            </w:r>
          </w:p>
        </w:tc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F4C27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TDB.9.3.İMANIN MEYVESİ: İBADETLER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F4C2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İslam’da Temel İbadetler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F4C2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TDB.9.3.3. Temel ibadetleri özellikleri ve ilişkileri bakımından sınıflandırabilme</w:t>
            </w:r>
          </w:p>
        </w:tc>
        <w:tc>
          <w:tcPr>
            <w:tcW w:w="3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F4C2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c) İbadetleri hükümleri açısından tasnif eder.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F4C2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 xml:space="preserve">SDB1.1. Kendini Tanıma (Öz Farkındalık Becerisi),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SDB1.2. Kendini Düzenleme (Öz Düzenleme Becerisi)</w:t>
            </w:r>
          </w:p>
        </w:tc>
        <w:tc>
          <w:tcPr>
            <w:tcW w:w="1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F4C2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D3. Çalışkanlık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D12. Sabır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D17. Tasarruf</w:t>
            </w:r>
          </w:p>
        </w:tc>
        <w:tc>
          <w:tcPr>
            <w:tcW w:w="1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F4C2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OB1. Bilgi Okuryazarlığı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F4C2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Öğrenme çıktıları; kelime ilişkilendirme testi, doğru-yanlış soruları, kavram haritası, karşılaştırma tabloları, çıkış kartı, açık uçlu sorular, yapılandırılmış grid, öğrenme günlüğü, 3-2-1 kartı, analitik dereceli puanlama anahtarı, öz değerlendirme formu, ürün dosyası ve performans görevi</w:t>
            </w:r>
          </w:p>
        </w:tc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F4C27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*İstiklâl Marşı'nın Kabulü ve Mehmet Akif Ersoy'u Anma Günü</w:t>
            </w:r>
          </w:p>
        </w:tc>
      </w:tr>
      <w:tr w:rsidR="00EF4C27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F4C2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17-21 Mart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F4C2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25.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F4C2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1 Saat</w:t>
            </w:r>
          </w:p>
        </w:tc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F4C27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TDB.9.3.İMANIN MEYVESİ: İBADETLER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SINAV HAFTASI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F4C2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İslam’da Temel İbadetler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SINAV HAFTASI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F4C2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TDB.9.3.3. Temel ibadetleri özellikleri ve ilişkileri bakımından sınıflandırabilme</w:t>
            </w:r>
          </w:p>
        </w:tc>
        <w:tc>
          <w:tcPr>
            <w:tcW w:w="3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F4C2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ç) İbadetleri; temel özellikleri, bireysel ve toplumsal faydaları açısından etiketler.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F4C2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 xml:space="preserve">SDB1.1. Kendini Tanıma (Öz Farkındalık Becerisi),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SDB1.2. Kendini Düzenleme (Öz Düzenleme Becerisi)</w:t>
            </w:r>
          </w:p>
        </w:tc>
        <w:tc>
          <w:tcPr>
            <w:tcW w:w="1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F4C2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D3. Çalışkanlık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D12. Sabır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D17. Tasarruf</w:t>
            </w:r>
          </w:p>
        </w:tc>
        <w:tc>
          <w:tcPr>
            <w:tcW w:w="1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F4C2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OB1. Bilgi Okuryazarlığı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F4C2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Öğrenme çıktıları; kelime ilişkilendirme testi, doğru-yanlış soruları, kavram haritası, karşılaştırma tabloları, çıkış kartı, açık uçlu sorular, yapılandırılmış grid, öğrenme günlüğü, 3-2-1 kartı, analitik dereceli puanlama anahtarı, öz değerlendirme formu, ürün dosyası ve performans görevi</w:t>
            </w:r>
          </w:p>
        </w:tc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F4C27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*Türk Dünyası ve Toplulukları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*Şehitler Günü</w:t>
            </w:r>
          </w:p>
        </w:tc>
      </w:tr>
      <w:tr w:rsidR="00EF4C27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F4C2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24-28 Mart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F4C2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26.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F4C2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1 Saat</w:t>
            </w:r>
          </w:p>
        </w:tc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F4C27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TDB.9.3.İMANIN MEYVESİ: İBADETLER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F4C2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İslam’da Temel İbadetler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F4C2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TDB.9.3.3. Temel ibadetleri özellikleri ve ilişkileri bakımından sınıflandırabilme</w:t>
            </w:r>
          </w:p>
        </w:tc>
        <w:tc>
          <w:tcPr>
            <w:tcW w:w="3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F4C2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ç) İbadetleri; temel özellikleri, bireysel ve toplumsal faydaları açısından etiketler.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F4C2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 xml:space="preserve">SDB1.1. Kendini Tanıma (Öz Farkındalık Becerisi),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SDB1.2. Kendini Düzenleme (Öz Düzenleme Becerisi)</w:t>
            </w:r>
          </w:p>
        </w:tc>
        <w:tc>
          <w:tcPr>
            <w:tcW w:w="1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F4C2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D3. Çalışkanlık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D12. Sabır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D17. Tasarruf</w:t>
            </w:r>
          </w:p>
        </w:tc>
        <w:tc>
          <w:tcPr>
            <w:tcW w:w="1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F4C2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OB1. Bilgi Okuryazarlığı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F4C2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Öğrenme çıktıları; kelime ilişkilendirme testi, doğru-yanlış soruları, kavram haritası, karşılaştırma tabloları, çıkış kartı, açık uçlu sorular, yapılandırılmış grid, öğrenme günlüğü, 3-2-1 kartı, analitik dereceli puanlama anahtarı, öz değerlendirme formu, ürün dosyası ve performans görevi</w:t>
            </w:r>
          </w:p>
        </w:tc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F4C27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*Kütüphaneler Haftası</w:t>
            </w:r>
          </w:p>
        </w:tc>
      </w:tr>
      <w:tr w:rsidR="00EF4C27">
        <w:trPr>
          <w:trHeight w:val="500"/>
        </w:trPr>
        <w:tc>
          <w:tcPr>
            <w:tcW w:w="250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EF4C27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t xml:space="preserve"> 2. Ara Tatil (31 Mart-07 Nisan)</w:t>
            </w:r>
          </w:p>
        </w:tc>
      </w:tr>
      <w:tr w:rsidR="00EF4C27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F4C2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07-11 Nisan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F4C2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27.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F4C2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1 Saat</w:t>
            </w:r>
          </w:p>
        </w:tc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F4C27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TDB.9.4. İSLAM’IN ÖZÜ: GÜZEL AHLAK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F4C2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İslam Ahlakının Konusu, Amacı ve Kaynakları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F4C2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TDB.9.4.1. İslam ahlakının konusu, amacı ve kaynaklarını ayetler, hadisler veya konuyla ilgili bir metin üzerinden özetleyebilme</w:t>
            </w:r>
          </w:p>
        </w:tc>
        <w:tc>
          <w:tcPr>
            <w:tcW w:w="3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F4C2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a) İslam ahlak ilkelerini içeren bir ayet, hadis veya metin üzerinden İslam ahlakının konusu, amacı ve kaynaklarıyla ilgili çözümleme yapar.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F4C2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 xml:space="preserve">SDB1.2. Kendini Düzenleme (Öz Düzenleme Becerisi),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SDB3.3. Sorumlu Karar Verme Becerisi</w:t>
            </w:r>
          </w:p>
        </w:tc>
        <w:tc>
          <w:tcPr>
            <w:tcW w:w="1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F4C2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D1. Adalet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D2. Aile Bütünlüğü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D4. Dostluk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D6. Dürüstlük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D8. Mahremiyet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D9. Merhamet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D10. Mütevazılık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D19. Vatanseverlik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D20. Yardımseverlik</w:t>
            </w:r>
          </w:p>
        </w:tc>
        <w:tc>
          <w:tcPr>
            <w:tcW w:w="1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F4C2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OB1. Bilgi Okuryazarlığı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OB6. Vatandaşlık Okuryazarlığı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F4C2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Öğrenme çıktıları; Frayer diyagramı, çıkış kartları, yapılandırılmış grid, eşleştirme, boşluk doldurma, açık uçlu sorular, öğrenme günlükleri, analitik dereceli puanlama anahtarı, öz değerlendirme formu, ürün dosyası ve performans görevi</w:t>
            </w:r>
          </w:p>
        </w:tc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F4C27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*Kişisel Verileri Koruma Günü</w:t>
            </w:r>
          </w:p>
        </w:tc>
      </w:tr>
      <w:tr w:rsidR="00EF4C27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F4C2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14-18 Nisan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F4C2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28.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F4C2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1 Saat</w:t>
            </w:r>
          </w:p>
        </w:tc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F4C27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TDB.9.4. İSLAM’IN ÖZÜ: GÜZEL AHLAK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F4C2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İslam Ahlakının Konusu, Amacı ve Kaynakları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F4C2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TDB.9.4.1. İslam ahlakının konusu, amacı ve kaynaklarını ayetler, hadisler veya konuyla ilgili bir metin üzerinden özetleyebilme</w:t>
            </w:r>
          </w:p>
        </w:tc>
        <w:tc>
          <w:tcPr>
            <w:tcW w:w="3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F4C2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b) İslam ahlakıyla ilgili verilen ayet, hadis ve konuyla ilgili bir metinden hareketle ahlakı; konu, amaç ve kaynaklar bağlamında sınıflandırır.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c) İslam ahlakının konusu ve amacını kendi cümleleriyle aktarır.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F4C2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 xml:space="preserve">SDB1.2. Kendini Düzenleme (Öz Düzenleme Becerisi),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SDB3.3. Sorumlu Karar Verme Becerisi</w:t>
            </w:r>
          </w:p>
        </w:tc>
        <w:tc>
          <w:tcPr>
            <w:tcW w:w="1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F4C2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D1. Adalet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D2. Aile Bütünlüğü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D4. Dostluk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D6. Dürüstlük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D8. Mahremiyet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D9. Merhamet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D10. Mütevazılık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D19. Vatanseverlik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D20. Yardımseverlik</w:t>
            </w:r>
          </w:p>
        </w:tc>
        <w:tc>
          <w:tcPr>
            <w:tcW w:w="1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F4C2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OB1. Bilgi Okuryazarlığı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OB6. Vatandaşlık Okuryazarlığı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F4C2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Öğrenme çıktıları; Frayer diyagramı, çıkış kartları, yapılandırılmış grid, eşleştirme, boşluk doldurma, açık uçlu sorular, öğrenme günlükleri, analitik dereceli puanlama anahtarı, öz değerlendirme formu, ürün dosyası ve performans görevi</w:t>
            </w:r>
          </w:p>
        </w:tc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F4C27" w:rsidRDefault="00EF4C27">
            <w:pPr>
              <w:ind w:left="100" w:right="100"/>
            </w:pPr>
          </w:p>
        </w:tc>
      </w:tr>
      <w:tr w:rsidR="00EF4C27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F4C2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21-25 Nisan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F4C2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29.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F4C2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1 Saat</w:t>
            </w:r>
          </w:p>
        </w:tc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F4C27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TDB.9.4. İSLAM’IN ÖZÜ: GÜZEL AHLAK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F4C2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İslam Ahlakına Göre Olumlu Tutum ve Davranışlar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F4C2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TDB.9.4.2. İslam ahlakına göre olumlu ve olumsuz tutumlar ile davranışları sorgulayabilme</w:t>
            </w:r>
          </w:p>
        </w:tc>
        <w:tc>
          <w:tcPr>
            <w:tcW w:w="3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F4C2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a) İslam ahlakına göre olumlu ve olumsuz tutumlar ile davranışları tanımlar.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İslam ahlakına göre olumlu ve olumsuz tutumlar ile davranışlar hakkında sorular sorar.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F4C2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 xml:space="preserve">SDB1.2. Kendini Düzenleme (Öz Düzenleme Becerisi),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SDB3.3. Sorumlu Karar Verme Becerisi</w:t>
            </w:r>
          </w:p>
        </w:tc>
        <w:tc>
          <w:tcPr>
            <w:tcW w:w="1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F4C2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D1. Adalet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D2. Aile Bütünlüğü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D4. Dostluk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D6. Dürüstlük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D8. Mahremiyet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D9. Merhamet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lastRenderedPageBreak/>
              <w:t xml:space="preserve"> D10. Mütevazılık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D19. Vatanseverlik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D20. Yardımseverlik</w:t>
            </w:r>
          </w:p>
        </w:tc>
        <w:tc>
          <w:tcPr>
            <w:tcW w:w="1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F4C2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lastRenderedPageBreak/>
              <w:t>OB1. Bilgi Okuryazarlığı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OB6. Vatandaşlık Okuryazarlığı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F4C2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Öğrenme çıktıları; Frayer diyagramı, çıkış kartları, yapılandırılmış grid, eşleştirme, boşluk doldurma, açık uçlu sorular, öğrenme günlükleri, analitik dereceli puanlama anahtarı, öz değerlendirme formu, ürün dosyası ve performans görevi</w:t>
            </w:r>
          </w:p>
        </w:tc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F4C27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*23 Nisan Ulusal Egemenlik ve Çocuk Bayramı</w:t>
            </w:r>
          </w:p>
        </w:tc>
      </w:tr>
      <w:tr w:rsidR="00EF4C27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F4C2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28-02 Nisan-Mayıs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F4C2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30.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F4C2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1 Saat</w:t>
            </w:r>
          </w:p>
        </w:tc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F4C27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TDB.9.4. İSLAM’IN ÖZÜ: GÜZEL AHLAK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F4C2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İslam Ahlakına Göre Olumlu Tutum ve Davranışlar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F4C2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TDB.9.4.2. İslam ahlakına göre olumlu ve olumsuz tutumlar ile davranışları sorgulayabilme</w:t>
            </w:r>
          </w:p>
        </w:tc>
        <w:tc>
          <w:tcPr>
            <w:tcW w:w="3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F4C2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c) İslam ahlakına göre olumlu ve olumsuz tutumlar ile davranışlar hakkında bilgi toplar.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F4C2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 xml:space="preserve">SDB1.2. Kendini Düzenleme (Öz Düzenleme Becerisi),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SDB3.3. Sorumlu Karar Verme Becerisi</w:t>
            </w:r>
          </w:p>
        </w:tc>
        <w:tc>
          <w:tcPr>
            <w:tcW w:w="1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F4C2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D1. Adalet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D2. Aile Bütünlüğü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D4. Dostluk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D6. Dürüstlük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D8. Mahremiyet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D9. Merhamet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D10. Mütevazılık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D19. Vatanseverlik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D20. Yardımseverlik</w:t>
            </w:r>
          </w:p>
        </w:tc>
        <w:tc>
          <w:tcPr>
            <w:tcW w:w="1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F4C2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OB1. Bilgi Okuryazarlığı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OB6. Vatandaşlık Okuryazarlığı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F4C2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Öğrenme çıktıları; Frayer diyagramı, çıkış kartları, yapılandırılmış grid, eşleştirme, boşluk doldurma, açık uçlu sorular, öğrenme günlükleri, analitik dereceli puanlama anahtarı, öz değerlendirme formu, ürün dosyası ve performans görevi</w:t>
            </w:r>
          </w:p>
        </w:tc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F4C27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*Kût´ül Amâre Zaferi</w:t>
            </w:r>
          </w:p>
        </w:tc>
      </w:tr>
      <w:tr w:rsidR="00EF4C27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F4C2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05-09 Mayıs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F4C2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31.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F4C2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1 Saat</w:t>
            </w:r>
          </w:p>
        </w:tc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F4C27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TDB.9.4. İSLAM’IN ÖZÜ: GÜZEL AHLAK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F4C2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İslam Ahlakına Göre Olumlu Tutum ve Davranışlar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İslam Ahlakına Göre Olumsuz Tutum ve Davranışlar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F4C2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TDB.9.4.2. İslam ahlakına göre olumlu ve olumsuz tutumlar ile davranışları sorgulayabilme</w:t>
            </w:r>
          </w:p>
        </w:tc>
        <w:tc>
          <w:tcPr>
            <w:tcW w:w="3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F4C2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ç) İslam ahlakına göre olumlu ve olumsuz tutumlar ile davranışlar hakkında topladığı bilgilerin doğruluğunu Kur’an ve sünnet bağlamında değerlendirir.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F4C2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 xml:space="preserve">SDB1.2. Kendini Düzenleme (Öz Düzenleme Becerisi),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SDB3.3. Sorumlu Karar Verme Becerisi</w:t>
            </w:r>
          </w:p>
        </w:tc>
        <w:tc>
          <w:tcPr>
            <w:tcW w:w="1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F4C2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D1. Adalet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D2. Aile Bütünlüğü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D4. Dostluk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D6. Dürüstlük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D8. Mahremiyet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D9. Merhamet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D10. Mütevazılık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D19. Vatanseverlik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D20. Yardımseverlik</w:t>
            </w:r>
          </w:p>
        </w:tc>
        <w:tc>
          <w:tcPr>
            <w:tcW w:w="1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F4C2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OB1. Bilgi Okuryazarlığı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OB6. Vatandaşlık Okuryazarlığı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F4C2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Öğrenme çıktıları; Frayer diyagramı, çıkış kartları, yapılandırılmış grid, eşleştirme, boşluk doldurma, açık uçlu sorular, öğrenme günlükleri, analitik dereceli puanlama anahtarı, öz değerlendirme formu, ürün dosyası ve performans görevi</w:t>
            </w:r>
          </w:p>
        </w:tc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F4C27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*Bilişim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*Trafik ve İlkyardım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*Anneler Günü</w:t>
            </w:r>
          </w:p>
        </w:tc>
      </w:tr>
      <w:tr w:rsidR="00EF4C27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F4C2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12-16 Mayıs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F4C2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32.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F4C2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1 Saat</w:t>
            </w:r>
          </w:p>
        </w:tc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F4C27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TDB.9.4. İSLAM’IN ÖZÜ: GÜZEL AHLAK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F4C2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İslam Ahlakına Göre Olumsuz Tutum ve Davranışlar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F4C2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TDB.9.4.2. İslam ahlakına göre olumlu ve olumsuz tutumlar ile davranışları sorgulayabilme</w:t>
            </w:r>
          </w:p>
        </w:tc>
        <w:tc>
          <w:tcPr>
            <w:tcW w:w="3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F4C2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d) İslam ahlakına göre olumlu ve olumsuz tutumlar ile davranışlar hakkında topladığı bilgiler üzerinden çıkarım yapar.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F4C2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 xml:space="preserve">SDB1.2. Kendini Düzenleme (Öz Düzenleme Becerisi),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SDB3.3. Sorumlu Karar Verme Becerisi</w:t>
            </w:r>
          </w:p>
        </w:tc>
        <w:tc>
          <w:tcPr>
            <w:tcW w:w="1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F4C2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D1. Adalet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D2. Aile Bütünlüğü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D4. Dostluk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D6. Dürüstlük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D8. Mahremiyet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D9. Merhamet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D10. Mütevazılık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D19. Vatanseverlik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D20. Yardımseverlik</w:t>
            </w:r>
          </w:p>
        </w:tc>
        <w:tc>
          <w:tcPr>
            <w:tcW w:w="1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F4C2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OB1. Bilgi Okuryazarlığı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OB6. Vatandaşlık Okuryazarlığı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F4C2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Öğrenme çıktıları; Frayer diyagramı, çıkış kartları, yapılandırılmış grid, eşleştirme, boşluk doldurma, açık uçlu sorular, öğrenme günlükleri, analitik dereceli puanlama anahtarı, öz değerlendirme formu, ürün dosyası ve performans görevi</w:t>
            </w:r>
          </w:p>
        </w:tc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F4C27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*Engelliler Haftası</w:t>
            </w:r>
          </w:p>
        </w:tc>
      </w:tr>
      <w:tr w:rsidR="00EF4C27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F4C2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19-23 Mayıs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F4C2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33.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F4C2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1 Saat</w:t>
            </w:r>
          </w:p>
        </w:tc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F4C27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TDB.9.4. İSLAM’IN ÖZÜ: GÜZEL AHLAK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F4C2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Kötü Alışkanlıklar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F4C2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TDB.9.4.3. Kötü alışkanlıklar ve bağımlılıklar hakkında eleştirel düşünebilme</w:t>
            </w:r>
          </w:p>
        </w:tc>
        <w:tc>
          <w:tcPr>
            <w:tcW w:w="3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F4C2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a) Kötü alışkanlıklar ve bağımlılıkları sorgular.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F4C2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 xml:space="preserve">SDB1.2. Kendini Düzenleme (Öz Düzenleme Becerisi),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SDB3.3. Sorumlu Karar Verme Becerisi</w:t>
            </w:r>
          </w:p>
        </w:tc>
        <w:tc>
          <w:tcPr>
            <w:tcW w:w="1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F4C2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D1. Adalet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D2. Aile Bütünlüğü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D4. Dostluk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D6. Dürüstlük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D8. Mahremiyet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D9. Merhamet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D10. Mütevazılık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D19. Vatanseverlik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D20. Yardımseverlik</w:t>
            </w:r>
          </w:p>
        </w:tc>
        <w:tc>
          <w:tcPr>
            <w:tcW w:w="1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F4C2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OB1. Bilgi Okuryazarlığı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OB6. Vatandaşlık Okuryazarlığı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F4C2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Öğrenme çıktıları; Frayer diyagramı, çıkış kartları, yapılandırılmış grid, eşleştirme, boşluk doldurma, açık uçlu sorular, öğrenme günlükleri, analitik dereceli puanlama anahtarı, öz değerlendirme formu, ürün dosyası ve performans görevi</w:t>
            </w:r>
          </w:p>
        </w:tc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F4C27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*Atatürk'ü Anma ve Gençlik ve Spor Bayramı</w:t>
            </w:r>
          </w:p>
        </w:tc>
      </w:tr>
      <w:tr w:rsidR="00EF4C27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F4C2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26-30 Mayıs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F4C2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34.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F4C2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1 Saat</w:t>
            </w:r>
          </w:p>
        </w:tc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F4C27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TDB.9.4. İSLAM’IN ÖZÜ: GÜZEL AHLAK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F4C2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Kötü Alışkanlıklar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F4C2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TDB.9.4.3. Kötü alışkanlıklar ve bağımlılıklar hakkında eleştirel düşünebilme</w:t>
            </w:r>
          </w:p>
        </w:tc>
        <w:tc>
          <w:tcPr>
            <w:tcW w:w="3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F4C2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b) Kötü alışkanlıklar ve bağımlılıkların insanın beden ve ruh sağlığına verdiği zararlarla ilgili akıl yürütür.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F4C2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 xml:space="preserve">SDB1.2. Kendini Düzenleme (Öz Düzenleme Becerisi),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SDB3.3. Sorumlu Karar Verme Becerisi</w:t>
            </w:r>
          </w:p>
        </w:tc>
        <w:tc>
          <w:tcPr>
            <w:tcW w:w="1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F4C2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D1. Adalet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D2. Aile Bütünlüğü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D4. Dostluk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D6. Dürüstlük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D8. Mahremiyet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D9. Merhamet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D10. Mütevazılık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D19. Vatanseverlik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D20. Yardımseverlik</w:t>
            </w:r>
          </w:p>
        </w:tc>
        <w:tc>
          <w:tcPr>
            <w:tcW w:w="1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F4C2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OB1. Bilgi Okuryazarlığı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OB6. Vatandaşlık Okuryazarlığı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F4C2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Öğrenme çıktıları; Frayer diyagramı, çıkış kartları, yapılandırılmış grid, eşleştirme, boşluk doldurma, açık uçlu sorular, öğrenme günlükleri, analitik dereceli puanlama anahtarı, öz değerlendirme formu, ürün dosyası ve performans görevi</w:t>
            </w:r>
          </w:p>
        </w:tc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F4C27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*İstanbul´un Fethi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*Etik Günü</w:t>
            </w:r>
          </w:p>
        </w:tc>
      </w:tr>
      <w:tr w:rsidR="00EF4C27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F4C2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lastRenderedPageBreak/>
              <w:t>02-06 Haziran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F4C2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35.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F4C2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1 Saat</w:t>
            </w:r>
          </w:p>
        </w:tc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F4C27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TDB.9.4. İSLAM’IN ÖZÜ: GÜZEL AHLAK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SINAV HAFTASI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F4C2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Kötü Alışkanlıklar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SINAV HAFTASI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F4C2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TDB.9.4.3. Kötü alışkanlıklar ve bağımlılıklar hakkında eleştirel düşünebilme</w:t>
            </w:r>
          </w:p>
        </w:tc>
        <w:tc>
          <w:tcPr>
            <w:tcW w:w="3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F4C2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c) Kötü alışkanlıklar ve bağımlılıklar hakkında akıl yürütmeyle ulaştığı çıkarımları yansıtır.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F4C2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 xml:space="preserve">SDB1.2. Kendini Düzenleme (Öz Düzenleme Becerisi),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SDB3.3. Sorumlu Karar Verme Becerisi</w:t>
            </w:r>
          </w:p>
        </w:tc>
        <w:tc>
          <w:tcPr>
            <w:tcW w:w="1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F4C2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D1. Adalet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D2. Aile Bütünlüğü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D4. Dostluk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D6. Dürüstlük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D8. Mahremiyet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D9. Merhamet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D10. Mütevazılık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D19. Vatanseverlik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D20. Yardımseverlik</w:t>
            </w:r>
          </w:p>
        </w:tc>
        <w:tc>
          <w:tcPr>
            <w:tcW w:w="1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F4C2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OB1. Bilgi Okuryazarlığı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OB6. Vatandaşlık Okuryazarlığı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F4C2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Öğrenme çıktıları; Frayer diyagramı, çıkış kartları, yapılandırılmış grid, eşleştirme, boşluk doldurma, açık uçlu sorular, öğrenme günlükleri, analitik dereceli puanlama anahtarı, öz değerlendirme formu, ürün dosyası ve performans görevi</w:t>
            </w:r>
          </w:p>
        </w:tc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F4C27" w:rsidRDefault="00EF4C27">
            <w:pPr>
              <w:ind w:left="100" w:right="100"/>
            </w:pPr>
          </w:p>
        </w:tc>
      </w:tr>
      <w:tr w:rsidR="00EF4C27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F4C2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09-13 Haziran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F4C2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36.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F4C2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1 Saat</w:t>
            </w:r>
          </w:p>
        </w:tc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F4C27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*Okul Temelli Planlama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F4C2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*Okul Temelli Planlama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F4C2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*Okul Temelli Planlama</w:t>
            </w:r>
          </w:p>
        </w:tc>
        <w:tc>
          <w:tcPr>
            <w:tcW w:w="3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F4C2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*Okul Temelli Planlama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F4C27" w:rsidRDefault="00EF4C27">
            <w:pPr>
              <w:ind w:left="100" w:right="100"/>
            </w:pPr>
          </w:p>
        </w:tc>
        <w:tc>
          <w:tcPr>
            <w:tcW w:w="1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F4C27" w:rsidRDefault="00EF4C27">
            <w:pPr>
              <w:ind w:left="100" w:right="100"/>
            </w:pPr>
          </w:p>
        </w:tc>
        <w:tc>
          <w:tcPr>
            <w:tcW w:w="1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F4C27" w:rsidRDefault="00EF4C27">
            <w:pPr>
              <w:ind w:left="100" w:right="100"/>
            </w:pP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F4C27" w:rsidRDefault="00EF4C27">
            <w:pPr>
              <w:ind w:left="100" w:right="100"/>
            </w:pPr>
          </w:p>
        </w:tc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F4C27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Çevre ve İklim Değişikliği Haftası</w:t>
            </w:r>
          </w:p>
        </w:tc>
      </w:tr>
      <w:tr w:rsidR="00EF4C27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F4C2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16-20 Haziran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F4C2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37.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F4C2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1 Saat</w:t>
            </w:r>
          </w:p>
        </w:tc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F4C27" w:rsidRDefault="00EF4C27">
            <w:pPr>
              <w:ind w:left="100" w:right="100"/>
            </w:pP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F4C2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Yıl Sonu Etkinlikleri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F4C2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Yıl Sonu Etkinlikleri</w:t>
            </w:r>
          </w:p>
        </w:tc>
        <w:tc>
          <w:tcPr>
            <w:tcW w:w="3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F4C27" w:rsidRDefault="00EF4C27">
            <w:pPr>
              <w:ind w:left="100" w:right="100"/>
            </w:pP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F4C27" w:rsidRDefault="00EF4C27">
            <w:pPr>
              <w:ind w:left="100" w:right="100"/>
            </w:pPr>
          </w:p>
        </w:tc>
        <w:tc>
          <w:tcPr>
            <w:tcW w:w="1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F4C27" w:rsidRDefault="00EF4C27">
            <w:pPr>
              <w:ind w:left="100" w:right="100"/>
            </w:pPr>
          </w:p>
        </w:tc>
        <w:tc>
          <w:tcPr>
            <w:tcW w:w="1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F4C27" w:rsidRDefault="00EF4C27">
            <w:pPr>
              <w:ind w:left="100" w:right="100"/>
            </w:pP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F4C27" w:rsidRDefault="00EF4C27">
            <w:pPr>
              <w:ind w:left="100" w:right="100"/>
            </w:pPr>
          </w:p>
        </w:tc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F4C27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*Babalar Günü</w:t>
            </w:r>
          </w:p>
        </w:tc>
      </w:tr>
      <w:tr w:rsidR="00EF4C27">
        <w:trPr>
          <w:trHeight w:val="500"/>
        </w:trPr>
        <w:tc>
          <w:tcPr>
            <w:tcW w:w="250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EF4C27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t xml:space="preserve">2024-2025 Eğitim-Öğretim Yılı Sonu </w:t>
            </w:r>
          </w:p>
        </w:tc>
      </w:tr>
    </w:tbl>
    <w:p w:rsidR="00EF4C27" w:rsidRDefault="00EF4C27"/>
    <w:p w:rsidR="00EF4C27" w:rsidRDefault="00000000">
      <w:pPr>
        <w:spacing w:line="168" w:lineRule="auto"/>
      </w:pPr>
      <w:r>
        <w:rPr>
          <w:rFonts w:ascii="Arial" w:hAnsi="Arial"/>
          <w:i w:val="0"/>
          <w:sz w:val="12"/>
          <w:szCs w:val="12"/>
        </w:rPr>
        <w:t>NOT: İşbu Ünitelendirilmiş Yıllık Ders Planı;</w:t>
      </w:r>
    </w:p>
    <w:p w:rsidR="00EF4C27" w:rsidRDefault="00000000">
      <w:pPr>
        <w:spacing w:line="168" w:lineRule="auto"/>
      </w:pPr>
      <w:r>
        <w:rPr>
          <w:rFonts w:ascii="Arial" w:hAnsi="Arial"/>
          <w:i w:val="0"/>
          <w:sz w:val="12"/>
          <w:szCs w:val="12"/>
        </w:rPr>
        <w:t>•    T.C. Milli Eğitim Bakanlığı Talim ve Terbiye Kurulu Başkanlığının yayınladığı öğretim programı esas alınarak yapılmıştır.</w:t>
      </w:r>
    </w:p>
    <w:p w:rsidR="00EF4C27" w:rsidRDefault="00000000">
      <w:pPr>
        <w:spacing w:line="168" w:lineRule="auto"/>
      </w:pPr>
      <w:r>
        <w:rPr>
          <w:rFonts w:ascii="Arial" w:hAnsi="Arial"/>
          <w:i w:val="0"/>
          <w:sz w:val="12"/>
          <w:szCs w:val="12"/>
        </w:rPr>
        <w:t>•    Bu yıllık planda toplam eğitim öğretim haftası 37 haftadır.</w:t>
      </w:r>
    </w:p>
    <w:p w:rsidR="00EF4C27" w:rsidRDefault="00EF4C27">
      <w:pPr>
        <w:spacing w:line="168" w:lineRule="auto"/>
      </w:pPr>
    </w:p>
    <w:p w:rsidR="00E95CBC" w:rsidRPr="00FA746F" w:rsidRDefault="00E95CBC" w:rsidP="00E95CBC">
      <w:pPr>
        <w:rPr>
          <w:sz w:val="28"/>
          <w:szCs w:val="28"/>
        </w:rPr>
      </w:pPr>
      <w:bookmarkStart w:id="0" w:name="_Hlk182596468"/>
      <w:bookmarkStart w:id="1" w:name="OLE_LINK8"/>
    </w:p>
    <w:p w:rsidR="00E95CBC" w:rsidRPr="005C1543" w:rsidRDefault="00E95CBC" w:rsidP="00E95CBC">
      <w:pPr>
        <w:jc w:val="center"/>
        <w:rPr>
          <w:rFonts w:cstheme="minorHAnsi"/>
          <w:b/>
          <w:bCs/>
        </w:rPr>
      </w:pPr>
      <w:bookmarkStart w:id="2" w:name="OLE_LINK5"/>
      <w:bookmarkStart w:id="3" w:name="OLE_LINK3"/>
      <w:bookmarkStart w:id="4" w:name="OLE_LINK12"/>
      <w:bookmarkStart w:id="5" w:name="OLE_LINK7"/>
      <w:bookmarkStart w:id="6" w:name="OLE_LINK9"/>
      <w:r w:rsidRPr="005C1543">
        <w:rPr>
          <w:rFonts w:cstheme="minorHAnsi" w:ascii="Arial" w:hAnsi="Arial"/>
          <w:b/>
          <w:bCs/>
          <w:i w:val="0"/>
        </w:rPr>
        <w:t>Zümre Öğretmenleri</w:t>
      </w:r>
    </w:p>
    <w:p w:rsidR="00E95CBC" w:rsidRPr="00A043CB" w:rsidRDefault="00E95CBC" w:rsidP="00E95CBC">
      <w:pPr>
        <w:rPr>
          <w:rFonts w:cstheme="minorHAnsi"/>
        </w:rPr>
      </w:pPr>
    </w:p>
    <w:sdt>
      <w:sdtPr>
        <w:rPr>
          <w:rFonts w:cstheme="minorHAnsi"/>
        </w:rPr>
        <w:alias w:val="Zümre Öğretmenler"/>
        <w:tag w:val="text"/>
        <w:id w:val="5120001"/>
        <w:placeholder>
          <w:docPart w:val="90DE4D802E6EDF47AA1A984AE81A6A0E"/>
        </w:placeholder>
        <w:text/>
      </w:sdtPr>
      <w:sdtContent>
        <w:p w:rsidR="00E95CBC" w:rsidRPr="00A043CB" w:rsidRDefault="00E95CBC" w:rsidP="00E95CBC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Öğretmenler </w:t>
          </w:r>
        </w:p>
      </w:sdtContent>
    </w:sdt>
    <w:bookmarkEnd w:id="2"/>
    <w:p w:rsidR="00E95CBC" w:rsidRDefault="00E95CBC" w:rsidP="00E95CBC">
      <w:pPr>
        <w:jc w:val="center"/>
        <w:rPr>
          <w:rFonts w:cstheme="minorHAnsi"/>
          <w:b/>
          <w:bCs/>
        </w:rPr>
      </w:pPr>
      <w:r w:rsidRPr="00A043CB">
        <w:rPr>
          <w:rFonts w:cstheme="minorHAnsi" w:ascii="Arial" w:hAnsi="Arial"/>
          <w:i w:val="0"/>
        </w:rPr>
        <w:br/>
      </w:r>
    </w:p>
    <w:p w:rsidR="00E95CBC" w:rsidRDefault="00E95CBC" w:rsidP="00E95CBC">
      <w:pPr>
        <w:jc w:val="center"/>
        <w:rPr>
          <w:rFonts w:cstheme="minorHAnsi"/>
          <w:b/>
          <w:bCs/>
        </w:rPr>
      </w:pPr>
    </w:p>
    <w:p w:rsidR="00E95CBC" w:rsidRDefault="00E95CBC" w:rsidP="00E95CBC">
      <w:pPr>
        <w:jc w:val="center"/>
        <w:rPr>
          <w:rFonts w:cstheme="minorHAnsi"/>
          <w:b/>
          <w:bCs/>
        </w:rPr>
      </w:pPr>
    </w:p>
    <w:p w:rsidR="00E95CBC" w:rsidRPr="00177EE0" w:rsidRDefault="00E95CBC" w:rsidP="00E95CBC">
      <w:pPr>
        <w:jc w:val="center"/>
        <w:rPr>
          <w:rFonts w:cstheme="minorHAnsi"/>
          <w:b/>
          <w:bCs/>
        </w:rPr>
      </w:pPr>
      <w:r w:rsidRPr="00177EE0">
        <w:rPr>
          <w:rFonts w:cstheme="minorHAnsi" w:ascii="Arial" w:hAnsi="Arial"/>
          <w:b/>
          <w:bCs/>
          <w:i w:val="0"/>
        </w:rPr>
        <w:t>OLUR</w:t>
      </w:r>
    </w:p>
    <w:sdt>
      <w:sdtPr>
        <w:rPr>
          <w:rFonts w:cstheme="minorHAnsi"/>
        </w:rPr>
        <w:alias w:val="Tarih"/>
        <w:tag w:val="text"/>
        <w:id w:val="5120002"/>
        <w:placeholder>
          <w:docPart w:val="90DE4D802E6EDF47AA1A984AE81A6A0E"/>
        </w:placeholder>
      </w:sdtPr>
      <w:sdtContent>
        <w:p w:rsidR="00E95CBC" w:rsidRPr="00A043CB" w:rsidRDefault="00E95CBC" w:rsidP="00E95CBC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</w:p>
      </w:sdtContent>
    </w:sdt>
    <w:sdt>
      <w:sdtPr>
        <w:rPr>
          <w:rFonts w:cstheme="minorHAnsi"/>
        </w:rPr>
        <w:alias w:val="Müdür"/>
        <w:tag w:val="text"/>
        <w:id w:val="5120003"/>
        <w:placeholder>
          <w:docPart w:val="90DE4D802E6EDF47AA1A984AE81A6A0E"/>
        </w:placeholder>
        <w:text/>
      </w:sdtPr>
      <w:sdtContent>
        <w:p w:rsidR="00E95CBC" w:rsidRPr="00A043CB" w:rsidRDefault="00E95CBC" w:rsidP="00E95CBC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>müdür</w:t>
          </w:r>
        </w:p>
      </w:sdtContent>
    </w:sdt>
    <w:bookmarkEnd w:id="0"/>
    <w:bookmarkEnd w:id="3"/>
    <w:p w:rsidR="00E95CBC" w:rsidRPr="00E60307" w:rsidRDefault="00E95CBC" w:rsidP="00E95CBC">
      <w:pPr>
        <w:jc w:val="center"/>
        <w:rPr>
          <w:rFonts w:cstheme="minorHAnsi"/>
          <w:bCs/>
        </w:rPr>
      </w:pPr>
      <w:r w:rsidRPr="00E60307">
        <w:rPr>
          <w:rFonts w:cstheme="minorHAnsi" w:ascii="Arial" w:hAnsi="Arial"/>
          <w:bCs/>
          <w:i w:val="0"/>
          <w:color w:val="000000" w:themeColor="text1"/>
        </w:rPr>
        <w:t xml:space="preserve">Okul Müdürü </w:t>
      </w:r>
      <w:bookmarkEnd w:id="4"/>
    </w:p>
    <w:bookmarkEnd w:id="1"/>
    <w:bookmarkEnd w:id="5"/>
    <w:p w:rsidR="00E95CBC" w:rsidRDefault="00E95CBC" w:rsidP="00E95CBC">
      <w:pPr>
        <w:jc w:val="center"/>
        <w:rPr>
          <w:rFonts w:cstheme="minorHAnsi"/>
        </w:rPr>
      </w:pPr>
    </w:p>
    <w:bookmarkEnd w:id="6"/>
    <w:p w:rsidR="00EF4C27" w:rsidRDefault="00EF4C27" w:rsidP="00E95CBC"/>
    <w:sectPr w:rsidR="00EF4C2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7" w:h="11905" w:orient="landscape"/>
      <w:pgMar w:top="600" w:right="600" w:bottom="600" w:left="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8A6EEE" w:rsidRDefault="008A6EEE">
      <w:r>
        <w:separator/>
      </w:r>
    </w:p>
  </w:endnote>
  <w:endnote w:type="continuationSeparator" w:id="0">
    <w:p w:rsidR="008A6EEE" w:rsidRDefault="008A6E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D401F2" w:rsidRDefault="00D401F2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EF4C27" w:rsidRDefault="00000000">
    <w:pPr>
      <w:jc w:val="right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/ </w:t>
    </w:r>
    <w:fldSimple w:instr=" NUMPAGES ">
      <w:r w:rsidR="00EF4C27">
        <w:rPr>
          <w:noProof/>
        </w:rPr>
        <w:t>1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D401F2" w:rsidRDefault="00D401F2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8A6EEE" w:rsidRDefault="008A6EEE">
      <w:r>
        <w:separator/>
      </w:r>
    </w:p>
  </w:footnote>
  <w:footnote w:type="continuationSeparator" w:id="0">
    <w:p w:rsidR="008A6EEE" w:rsidRDefault="008A6E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D401F2" w:rsidRDefault="00D401F2">
    <w:pPr>
      <w:pStyle w:val="stBilgi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EF4C27" w:rsidRPr="00D401F2" w:rsidRDefault="00000000">
    <w:pPr>
      <w:jc w:val="center"/>
      <w:rPr>
        <w:b/>
        <w:bCs/>
        <w:sz w:val="24"/>
        <w:szCs w:val="24"/>
      </w:rPr>
    </w:pPr>
    <w:r>
      <w:rPr>
        <w:b/>
        <w:bCs/>
        <w:sz w:val="24"/>
        <w:szCs w:val="24"/>
      </w:rPr>
      <w:t xml:space="preserve">2024-2025 EĞİTİM-ÖĞRETİM YILI </w:t>
    </w:r>
    <w:sdt>
      <w:sdtPr>
        <w:rPr>
          <w:b/>
          <w:bCs/>
          <w:sz w:val="24"/>
          <w:szCs w:val="24"/>
        </w:rPr>
        <w:alias w:val="Okul Adı (Tam Ad)"/>
        <w:tag w:val="text"/>
        <w:id w:val="5120000"/>
        <w:placeholder>
          <w:docPart w:val="A665762FA76E4B42929D0BE08F37DDDD"/>
        </w:placeholder>
      </w:sdtPr>
      <w:sdtContent>
        <w:r w:rsidR="00D401F2" w:rsidRPr="00D401F2">
          <w:rPr>
            <w:b/>
            <w:bCs/>
            <w:sz w:val="24"/>
            <w:szCs w:val="24"/>
          </w:rPr>
          <w:t>Okul adi</w:t>
        </w:r>
      </w:sdtContent>
    </w:sdt>
    <w:r w:rsidR="00D401F2">
      <w:rPr>
        <w:b/>
        <w:bCs/>
        <w:sz w:val="24"/>
        <w:szCs w:val="24"/>
      </w:rPr>
      <w:t xml:space="preserve">  </w:t>
    </w:r>
    <w:r>
      <w:rPr>
        <w:b/>
        <w:bCs/>
        <w:sz w:val="24"/>
        <w:szCs w:val="24"/>
      </w:rPr>
      <w:t>9. SINIF TEMEL DİNİ BİLGİLER - MAARİF M. YILLIK PLANI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D401F2" w:rsidRDefault="00D401F2">
    <w:pPr>
      <w:pStyle w:val="stBilgi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F4C27"/>
    <w:rsid w:val="00086BE7"/>
    <w:rsid w:val="001B701E"/>
    <w:rsid w:val="004A5465"/>
    <w:rsid w:val="00590669"/>
    <w:rsid w:val="00647F8D"/>
    <w:rsid w:val="007C0721"/>
    <w:rsid w:val="008A6EEE"/>
    <w:rsid w:val="00BF00EC"/>
    <w:rsid w:val="00D401F2"/>
    <w:rsid w:val="00E95CBC"/>
    <w:rsid w:val="00EF4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70E7A66B-B3E2-0546-8B59-5F616A96C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lang w:val="tr-TR" w:eastAsia="tr-T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DipnotBavurusu">
    <w:name w:val="footnote reference"/>
    <w:semiHidden/>
    <w:unhideWhenUsed/>
    <w:rPr>
      <w:vertAlign w:val="superscript"/>
    </w:rPr>
  </w:style>
  <w:style w:type="paragraph" w:customStyle="1" w:styleId="Heading2">
    <w:name w:val="Heading2"/>
    <w:basedOn w:val="Normal"/>
    <w:pPr>
      <w:jc w:val="center"/>
    </w:pPr>
  </w:style>
  <w:style w:type="paragraph" w:styleId="stBilgi">
    <w:name w:val="header"/>
    <w:basedOn w:val="Normal"/>
    <w:link w:val="stBilgiChar"/>
    <w:uiPriority w:val="99"/>
    <w:unhideWhenUsed/>
    <w:rsid w:val="00D401F2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D401F2"/>
  </w:style>
  <w:style w:type="paragraph" w:styleId="AltBilgi">
    <w:name w:val="footer"/>
    <w:basedOn w:val="Normal"/>
    <w:link w:val="AltBilgiChar"/>
    <w:uiPriority w:val="99"/>
    <w:unhideWhenUsed/>
    <w:rsid w:val="00D401F2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D401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A665762FA76E4B42929D0BE08F37DDDD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8D1A3BA-E3B3-9644-90C3-747B461A7E85}"/>
      </w:docPartPr>
      <w:docPartBody>
        <w:p w:rsidR="00FF154C" w:rsidRDefault="004C0A28" w:rsidP="004C0A28">
          <w:pPr>
            <w:pStyle w:val="A665762FA76E4B42929D0BE08F37DDDD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90DE4D802E6EDF47AA1A984AE81A6A0E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34E75F4-5BC1-AD43-9B8C-B3123BAEEA2A}"/>
      </w:docPartPr>
      <w:docPartBody>
        <w:p w:rsidR="007069E4" w:rsidRDefault="00FF154C" w:rsidP="00FF154C">
          <w:pPr>
            <w:pStyle w:val="90DE4D802E6EDF47AA1A984AE81A6A0E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A28"/>
    <w:rsid w:val="00086BE7"/>
    <w:rsid w:val="003B3F66"/>
    <w:rsid w:val="004C0A28"/>
    <w:rsid w:val="0061291C"/>
    <w:rsid w:val="007069E4"/>
    <w:rsid w:val="007C0721"/>
    <w:rsid w:val="008C06C9"/>
    <w:rsid w:val="00C81009"/>
    <w:rsid w:val="00FF1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FF154C"/>
    <w:rPr>
      <w:color w:val="666666"/>
    </w:rPr>
  </w:style>
  <w:style w:type="paragraph" w:customStyle="1" w:styleId="A665762FA76E4B42929D0BE08F37DDDD">
    <w:name w:val="A665762FA76E4B42929D0BE08F37DDDD"/>
    <w:rsid w:val="004C0A28"/>
  </w:style>
  <w:style w:type="paragraph" w:customStyle="1" w:styleId="90DE4D802E6EDF47AA1A984AE81A6A0E">
    <w:name w:val="90DE4D802E6EDF47AA1A984AE81A6A0E"/>
    <w:rsid w:val="00FF154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3379</Words>
  <Characters>23215</Characters>
  <Application>Microsoft Office Word</Application>
  <DocSecurity>0</DocSecurity>
  <Lines>1389</Lines>
  <Paragraphs>444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 </vt:lpstr>
    </vt:vector>
  </TitlesOfParts>
  <Manager/>
  <Company> </Company>
  <LinksUpToDate>false</LinksUpToDate>
  <CharactersWithSpaces>26391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> </dc:subject>
  <dc:creator> </dc:creator>
  <cp:keywords> </cp:keywords>
  <dc:description> </dc:description>
  <cp:lastModifiedBy>Microsoft Office User</cp:lastModifiedBy>
  <cp:revision>5</cp:revision>
  <dcterms:created xsi:type="dcterms:W3CDTF">2024-11-24T12:54:00Z</dcterms:created>
  <dcterms:modified xsi:type="dcterms:W3CDTF">2024-11-27T16:02:00Z</dcterms:modified>
  <cp:category> </cp:category>
</cp:coreProperties>
</file>