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C0233" w:rsidRPr="00AC0233" w:rsidRDefault="001E681D" w:rsidP="001E681D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4D84F5DDAF9916468744F0C701D84530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AC0233">
        <w:rPr>
          <w:b/>
          <w:bCs/>
        </w:rPr>
        <w:t xml:space="preserve"> </w:t>
      </w:r>
      <w:r w:rsidR="00AC0233" w:rsidRPr="00AC0233">
        <w:rPr>
          <w:b/>
          <w:bCs/>
        </w:rPr>
        <w:t>BİLİNÇLİ TÜKETİCİ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4"/>
        <w:gridCol w:w="2530"/>
        <w:gridCol w:w="2976"/>
        <w:gridCol w:w="1671"/>
      </w:tblGrid>
      <w:tr w:rsidR="00AC0233" w:rsidRPr="00AC0233" w:rsidTr="001E6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0233" w:rsidRPr="00AC0233" w:rsidRDefault="00AC0233" w:rsidP="00AC0233">
            <w:pPr>
              <w:rPr>
                <w:b w:val="0"/>
                <w:bCs w:val="0"/>
              </w:rPr>
            </w:pPr>
            <w:r w:rsidRPr="00AC0233">
              <w:t>AY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233">
              <w:t>SÜRE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233">
              <w:t>AMAÇ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233">
              <w:t>YAPILACAK ETKİNLİKLER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233">
              <w:t>KATILANLAR</w:t>
            </w:r>
          </w:p>
        </w:tc>
      </w:tr>
      <w:tr w:rsidR="00AC0233" w:rsidRPr="00AC0233" w:rsidTr="001E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0233" w:rsidRPr="00AC0233" w:rsidRDefault="00AC0233" w:rsidP="00AC0233">
            <w:r w:rsidRPr="00AC0233">
              <w:t>EKİM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233">
              <w:t>1 SAAT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233">
              <w:t>Tüketim alışkanlıklarının farkında olabilme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233">
              <w:t>İsrafın zararları ve bilinçli tüketim ile ilgili bir sunum hazırlanıp kulüp panosunda sergilenecek.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233">
              <w:t>Bilinçli Tüketici Kulübü öğrencileri</w:t>
            </w:r>
          </w:p>
        </w:tc>
      </w:tr>
      <w:tr w:rsidR="00AC0233" w:rsidRPr="00AC0233" w:rsidTr="001E6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0233" w:rsidRPr="00AC0233" w:rsidRDefault="00AC0233" w:rsidP="00AC0233">
            <w:r w:rsidRPr="00AC0233">
              <w:t>KASIM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233">
              <w:t>1 SAAT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233">
              <w:t>Yerli malı kullanımının önemini anlayabilme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233">
              <w:t>Yerli Malı Haftası kapsamında yerli ürünlerin tanıtımı yapılacak, afiş ve posterler hazırlanacak.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233">
              <w:t>Bilinçli Tüketici Kulübü öğrencileri</w:t>
            </w:r>
          </w:p>
        </w:tc>
      </w:tr>
      <w:tr w:rsidR="00AC0233" w:rsidRPr="00AC0233" w:rsidTr="001E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0233" w:rsidRPr="00AC0233" w:rsidRDefault="00AC0233" w:rsidP="00AC0233">
            <w:r w:rsidRPr="00AC0233">
              <w:t>ARALIK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233">
              <w:t>1 SAAT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233">
              <w:t>Tüketicinin haklarını öğrenebilme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233">
              <w:t>Tüketicinin korunmasıyla ilgili yasal haklar hakkında bilgilendirici broşür hazırlanıp öğrencilere dağıtılacak.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233">
              <w:t>Bilinçli Tüketici Kulübü öğrencileri</w:t>
            </w:r>
          </w:p>
        </w:tc>
      </w:tr>
      <w:tr w:rsidR="00AC0233" w:rsidRPr="00AC0233" w:rsidTr="001E6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0233" w:rsidRPr="00AC0233" w:rsidRDefault="00AC0233" w:rsidP="00AC0233">
            <w:r w:rsidRPr="00AC0233">
              <w:t>OCAK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233">
              <w:t>1 SAAT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233">
              <w:t>Tasarrufun aile bütçesine ve çevreye katkısını anlayabilme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233">
              <w:t>Enerji tasarrufu ile ilgili etkinlikler düzenlenecek, enerji verimli cihazlar hakkında bilgilendirme yapılacak.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233">
              <w:t>Bilinçli Tüketici Kulübü öğrencileri</w:t>
            </w:r>
          </w:p>
        </w:tc>
      </w:tr>
      <w:tr w:rsidR="00AC0233" w:rsidRPr="00AC0233" w:rsidTr="001E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0233" w:rsidRPr="00AC0233" w:rsidRDefault="00AC0233" w:rsidP="00AC0233">
            <w:r w:rsidRPr="00AC0233">
              <w:t>ŞUBAT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233">
              <w:t>1 SAAT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233">
              <w:t>Çevre dostu ürünlerin kullanımını teşvik etme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233">
              <w:t>Çevreye zararlı plastik ürünlere karşı alternatif ürünler tanıtılacak, kulüp panosunda sergilenecek.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233">
              <w:t>Bilinçli Tüketici Kulübü öğrencileri</w:t>
            </w:r>
          </w:p>
        </w:tc>
      </w:tr>
      <w:tr w:rsidR="00AC0233" w:rsidRPr="00AC0233" w:rsidTr="001E6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0233" w:rsidRPr="00AC0233" w:rsidRDefault="00AC0233" w:rsidP="00AC0233">
            <w:r w:rsidRPr="00AC0233">
              <w:t>MART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233">
              <w:t>1 SAAT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233">
              <w:t>Dijital dünyada bilinçli tüketici olmanın önemini anlayabilme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233">
              <w:t>E-ticaret sitelerinde dikkat edilmesi gereken noktalar ve güvenli alışveriş konularında seminer düzenlenecek.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233">
              <w:t>Bilinçli Tüketici Kulübü öğrencileri</w:t>
            </w:r>
          </w:p>
        </w:tc>
      </w:tr>
      <w:tr w:rsidR="00AC0233" w:rsidRPr="00AC0233" w:rsidTr="001E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0233" w:rsidRPr="00AC0233" w:rsidRDefault="00AC0233" w:rsidP="00AC0233">
            <w:r w:rsidRPr="00AC0233">
              <w:t>NİSAN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233">
              <w:t>1 SAAT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233">
              <w:t>Geri dönüşüm ve yeniden kullanım bilincini geliştirme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233">
              <w:t>Kullanılmayan kıyafetlerin ve eşyaların değerlendirilmesi için bir geri dönüşüm projesi başlatılacak.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233">
              <w:t>Bilinçli Tüketici Kulübü öğrencileri</w:t>
            </w:r>
          </w:p>
        </w:tc>
      </w:tr>
      <w:tr w:rsidR="00AC0233" w:rsidRPr="00AC0233" w:rsidTr="001E6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0233" w:rsidRPr="00AC0233" w:rsidRDefault="00AC0233" w:rsidP="00AC0233">
            <w:r w:rsidRPr="00AC0233">
              <w:t>MAYIS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233">
              <w:t>1 SAAT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233">
              <w:t>Sağlıklı beslenme ve doğal ürünlerin tüketiminin önemini açıklayabilme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233">
              <w:t>Sağlıklı gıda ürünlerinin tanıtımı yapılacak, doğal ürün pazarları ile ilgili etkinlikler planlanacak.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233">
              <w:t>Bilinçli Tüketici Kulübü öğrencileri</w:t>
            </w:r>
          </w:p>
        </w:tc>
      </w:tr>
      <w:tr w:rsidR="00AC0233" w:rsidRPr="00AC0233" w:rsidTr="001E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0233" w:rsidRPr="00AC0233" w:rsidRDefault="00AC0233" w:rsidP="00AC0233">
            <w:r w:rsidRPr="00AC0233">
              <w:t>HAZİRAN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233">
              <w:t>1 SAAT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233">
              <w:t>Yıl boyunca yapılan etkinliklerin değerlendirilmesi ve farkındalık oluşturma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233">
              <w:t>Kulüp üyeleriyle yıl içinde yapılan çalışmalar değerlendirilecek, öğrencilere bilinçli tüketici sertifikası dağıtılacak.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233">
              <w:t>Bilinçli Tüketici Kulübü öğrencileri</w:t>
            </w:r>
          </w:p>
        </w:tc>
      </w:tr>
    </w:tbl>
    <w:p w:rsidR="00AC0233" w:rsidRPr="00AC0233" w:rsidRDefault="00AC0233" w:rsidP="00AC0233">
      <w:r w:rsidRPr="00AC0233">
        <w:rPr>
          <w:b/>
          <w:bCs/>
        </w:rPr>
        <w:t>NOT:</w:t>
      </w:r>
    </w:p>
    <w:p w:rsidR="00AC0233" w:rsidRPr="00AC0233" w:rsidRDefault="00AC0233" w:rsidP="00AC0233">
      <w:pPr>
        <w:numPr>
          <w:ilvl w:val="0"/>
          <w:numId w:val="1"/>
        </w:numPr>
      </w:pPr>
      <w:r w:rsidRPr="00AC0233">
        <w:t>Toplum hizmeti çevreyi rahatsız etmeyecek şekilde yapılacaktır.</w:t>
      </w:r>
    </w:p>
    <w:p w:rsidR="002A7EAA" w:rsidRDefault="00AC0233" w:rsidP="00C34E1B">
      <w:pPr>
        <w:numPr>
          <w:ilvl w:val="0"/>
          <w:numId w:val="1"/>
        </w:numPr>
      </w:pPr>
      <w:r w:rsidRPr="00AC0233">
        <w:t>Çalışmalara katılacak öğrencilerden velilerinin onayını içeren izin belgeleri alınacaktır.</w:t>
      </w:r>
    </w:p>
    <w:p w:rsidR="00C34E1B" w:rsidRDefault="00C34E1B"/>
    <w:p w:rsidR="00C34E1B" w:rsidRPr="008A2900" w:rsidRDefault="00C34E1B" w:rsidP="00C34E1B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</w:t>
      </w:r>
      <w:proofErr w:type="gramStart"/>
      <w:r w:rsidRPr="008A2900">
        <w:rPr>
          <w:rFonts w:asciiTheme="majorHAnsi" w:hAnsiTheme="majorHAnsi" w:cstheme="majorHAnsi"/>
          <w:b/>
          <w:color w:val="000000" w:themeColor="text1"/>
        </w:rPr>
        <w:t>ÖĞRETMEN::</w:t>
      </w:r>
      <w:proofErr w:type="gramEnd"/>
      <w:r w:rsidRPr="008A2900">
        <w:rPr>
          <w:rFonts w:asciiTheme="majorHAnsi" w:hAnsiTheme="majorHAnsi" w:cstheme="majorHAnsi"/>
          <w:b/>
          <w:color w:val="000000" w:themeColor="text1"/>
        </w:rPr>
        <w:t xml:space="preserve">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90D268F8751C9F4AAA782E8ACCDFB1D8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C34E1B" w:rsidRPr="008A2900" w:rsidRDefault="00C34E1B" w:rsidP="00C34E1B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C34E1B" w:rsidRPr="008A2900" w:rsidRDefault="00C34E1B" w:rsidP="00C34E1B">
      <w:pPr>
        <w:rPr>
          <w:rFonts w:asciiTheme="majorHAnsi" w:hAnsiTheme="majorHAnsi" w:cstheme="majorHAnsi"/>
          <w:b/>
          <w:color w:val="000000" w:themeColor="text1"/>
        </w:rPr>
      </w:pPr>
    </w:p>
    <w:p w:rsidR="00C34E1B" w:rsidRPr="008A2900" w:rsidRDefault="00C34E1B" w:rsidP="00C34E1B">
      <w:pPr>
        <w:rPr>
          <w:rFonts w:asciiTheme="majorHAnsi" w:hAnsiTheme="majorHAnsi" w:cstheme="majorHAnsi"/>
          <w:b/>
          <w:color w:val="000000" w:themeColor="text1"/>
        </w:rPr>
      </w:pPr>
    </w:p>
    <w:p w:rsidR="00C34E1B" w:rsidRPr="008A2900" w:rsidRDefault="00C34E1B" w:rsidP="00C34E1B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53CAFA84BF998146A5F965E5FAEE4B8F"/>
        </w:placeholder>
      </w:sdtPr>
      <w:sdtContent>
        <w:p w:rsidR="00C34E1B" w:rsidRPr="008A2900" w:rsidRDefault="00C34E1B" w:rsidP="00C34E1B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C34E1B" w:rsidRPr="008A2900" w:rsidRDefault="00C34E1B" w:rsidP="00C34E1B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C34E1B" w:rsidRPr="008A2900" w:rsidRDefault="00C34E1B" w:rsidP="00C34E1B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0A8857DEC98AA540995E8A309BA4C9DD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</w:t>
          </w:r>
          <w:proofErr w:type="gramStart"/>
          <w:r w:rsidRPr="008A2900">
            <w:rPr>
              <w:rFonts w:asciiTheme="majorHAnsi" w:hAnsiTheme="majorHAnsi" w:cstheme="majorHAnsi"/>
            </w:rPr>
            <w:t>müdür</w:t>
          </w:r>
          <w:proofErr w:type="gramEnd"/>
        </w:sdtContent>
      </w:sdt>
    </w:p>
    <w:p w:rsidR="00C34E1B" w:rsidRPr="008A2900" w:rsidRDefault="00C34E1B" w:rsidP="00C34E1B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C34E1B" w:rsidRPr="008A2900" w:rsidRDefault="00C34E1B" w:rsidP="00C34E1B">
      <w:pPr>
        <w:jc w:val="center"/>
        <w:rPr>
          <w:rFonts w:asciiTheme="majorHAnsi" w:hAnsiTheme="majorHAnsi" w:cstheme="majorHAnsi"/>
        </w:rPr>
      </w:pPr>
    </w:p>
    <w:p w:rsidR="00C34E1B" w:rsidRDefault="00C34E1B"/>
    <w:sectPr w:rsidR="00C34E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A6CA0"/>
    <w:multiLevelType w:val="multilevel"/>
    <w:tmpl w:val="2F38E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5469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33"/>
    <w:rsid w:val="001D4B01"/>
    <w:rsid w:val="001E681D"/>
    <w:rsid w:val="002A7EAA"/>
    <w:rsid w:val="00332F03"/>
    <w:rsid w:val="00414299"/>
    <w:rsid w:val="0057302A"/>
    <w:rsid w:val="00AC0233"/>
    <w:rsid w:val="00AE0FB1"/>
    <w:rsid w:val="00C34E1B"/>
    <w:rsid w:val="00D504FF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123B6A"/>
  <w15:chartTrackingRefBased/>
  <w15:docId w15:val="{C6D608D2-760E-644E-8137-C06EA069F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1E681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Paragraf">
    <w:name w:val="List Paragraph"/>
    <w:basedOn w:val="Normal"/>
    <w:uiPriority w:val="34"/>
    <w:qFormat/>
    <w:rsid w:val="001E6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6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D84F5DDAF9916468744F0C701D8453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6F931EA-D3AC-F24C-A76A-7736C2F4A2F7}"/>
      </w:docPartPr>
      <w:docPartBody>
        <w:p w:rsidR="009A7337" w:rsidRDefault="00A3738C" w:rsidP="00A3738C">
          <w:pPr>
            <w:pStyle w:val="4D84F5DDAF9916468744F0C701D8453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0D268F8751C9F4AAA782E8ACCDFB1D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6892D27-A3B4-3D45-B6E7-9F8B409B13B6}"/>
      </w:docPartPr>
      <w:docPartBody>
        <w:p w:rsidR="00000000" w:rsidRDefault="009A7337" w:rsidP="009A7337">
          <w:pPr>
            <w:pStyle w:val="90D268F8751C9F4AAA782E8ACCDFB1D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3CAFA84BF998146A5F965E5FAEE4B8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BC7EF23-8816-5A42-AA75-8CA187EED819}"/>
      </w:docPartPr>
      <w:docPartBody>
        <w:p w:rsidR="00000000" w:rsidRDefault="009A7337" w:rsidP="009A7337">
          <w:pPr>
            <w:pStyle w:val="53CAFA84BF998146A5F965E5FAEE4B8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A8857DEC98AA540995E8A309BA4C9D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74B721E-99A4-524E-B9FD-33479F1BEB26}"/>
      </w:docPartPr>
      <w:docPartBody>
        <w:p w:rsidR="00000000" w:rsidRDefault="009A7337" w:rsidP="009A7337">
          <w:pPr>
            <w:pStyle w:val="0A8857DEC98AA540995E8A309BA4C9D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8C"/>
    <w:rsid w:val="000046BD"/>
    <w:rsid w:val="001D4B01"/>
    <w:rsid w:val="009A7337"/>
    <w:rsid w:val="00A3738C"/>
    <w:rsid w:val="00D504FF"/>
    <w:rsid w:val="00D8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A7337"/>
    <w:rPr>
      <w:color w:val="666666"/>
    </w:rPr>
  </w:style>
  <w:style w:type="paragraph" w:customStyle="1" w:styleId="4D84F5DDAF9916468744F0C701D84530">
    <w:name w:val="4D84F5DDAF9916468744F0C701D84530"/>
    <w:rsid w:val="00A3738C"/>
  </w:style>
  <w:style w:type="paragraph" w:customStyle="1" w:styleId="8BFC614A751BF844B2383509199CE866">
    <w:name w:val="8BFC614A751BF844B2383509199CE866"/>
    <w:rsid w:val="00A3738C"/>
  </w:style>
  <w:style w:type="paragraph" w:customStyle="1" w:styleId="139539BF9D3DA04EAF3AE43DB9D2BC40">
    <w:name w:val="139539BF9D3DA04EAF3AE43DB9D2BC40"/>
    <w:rsid w:val="00A3738C"/>
  </w:style>
  <w:style w:type="paragraph" w:customStyle="1" w:styleId="DDEF7A6A3378694CA91C88C9D467A218">
    <w:name w:val="DDEF7A6A3378694CA91C88C9D467A218"/>
    <w:rsid w:val="00A3738C"/>
  </w:style>
  <w:style w:type="paragraph" w:customStyle="1" w:styleId="50B250041BAE2C4C99B27EEF37F81C2E">
    <w:name w:val="50B250041BAE2C4C99B27EEF37F81C2E"/>
    <w:rsid w:val="009A7337"/>
  </w:style>
  <w:style w:type="paragraph" w:customStyle="1" w:styleId="542223C4BB67004EA3B9365157A19EC3">
    <w:name w:val="542223C4BB67004EA3B9365157A19EC3"/>
    <w:rsid w:val="009A7337"/>
  </w:style>
  <w:style w:type="paragraph" w:customStyle="1" w:styleId="F2DD7D7493A9ED4FB05E27F224C6F847">
    <w:name w:val="F2DD7D7493A9ED4FB05E27F224C6F847"/>
    <w:rsid w:val="009A7337"/>
  </w:style>
  <w:style w:type="paragraph" w:customStyle="1" w:styleId="ECA36216634C3141A15A8865BD144BB5">
    <w:name w:val="ECA36216634C3141A15A8865BD144BB5"/>
    <w:rsid w:val="009A7337"/>
  </w:style>
  <w:style w:type="paragraph" w:customStyle="1" w:styleId="7BF9755DBE3CE84C93F089C80ABAD960">
    <w:name w:val="7BF9755DBE3CE84C93F089C80ABAD960"/>
    <w:rsid w:val="009A7337"/>
  </w:style>
  <w:style w:type="paragraph" w:customStyle="1" w:styleId="23446076E543F041BB41A1668B75C95F">
    <w:name w:val="23446076E543F041BB41A1668B75C95F"/>
    <w:rsid w:val="009A7337"/>
  </w:style>
  <w:style w:type="paragraph" w:customStyle="1" w:styleId="90D268F8751C9F4AAA782E8ACCDFB1D8">
    <w:name w:val="90D268F8751C9F4AAA782E8ACCDFB1D8"/>
    <w:rsid w:val="009A7337"/>
  </w:style>
  <w:style w:type="paragraph" w:customStyle="1" w:styleId="53CAFA84BF998146A5F965E5FAEE4B8F">
    <w:name w:val="53CAFA84BF998146A5F965E5FAEE4B8F"/>
    <w:rsid w:val="009A7337"/>
  </w:style>
  <w:style w:type="paragraph" w:customStyle="1" w:styleId="0A8857DEC98AA540995E8A309BA4C9DD">
    <w:name w:val="0A8857DEC98AA540995E8A309BA4C9DD"/>
    <w:rsid w:val="009A73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2024-12-03T12:32:00Z</dcterms:created>
  <dcterms:modified xsi:type="dcterms:W3CDTF">2024-12-04T06:35:00Z</dcterms:modified>
</cp:coreProperties>
</file>