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42EA" w:rsidRPr="0065551E" w:rsidRDefault="00D042EA" w:rsidP="00D042EA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D62914629A9254BBD5A0246A94B4B2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3F72FE">
        <w:rPr>
          <w:b/>
        </w:rPr>
        <w:t xml:space="preserve"> </w:t>
      </w:r>
      <w:r>
        <w:rPr>
          <w:b/>
        </w:rPr>
        <w:br/>
      </w:r>
      <w:r w:rsidRPr="003F72FE">
        <w:rPr>
          <w:b/>
        </w:rPr>
        <w:t xml:space="preserve">DEĞERLER </w:t>
      </w:r>
      <w:r w:rsidRPr="00410D46">
        <w:rPr>
          <w:b/>
        </w:rPr>
        <w:t xml:space="preserve">KULUBU </w:t>
      </w:r>
      <w:r w:rsidRPr="0065551E">
        <w:rPr>
          <w:b/>
        </w:rPr>
        <w:t>FAALİYET RAPORU</w:t>
      </w:r>
    </w:p>
    <w:p w:rsidR="00D042EA" w:rsidRPr="0065551E" w:rsidRDefault="00D042EA" w:rsidP="00D042EA">
      <w:pPr>
        <w:jc w:val="center"/>
        <w:rPr>
          <w:b/>
        </w:rPr>
      </w:pPr>
    </w:p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EKİM:</w:t>
      </w:r>
    </w:p>
    <w:p w:rsidR="00D042EA" w:rsidRPr="0065551E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Planlı çalışma alışkanlığı edinebilme</w:t>
      </w:r>
      <w:r w:rsidRPr="00BA3F9C">
        <w:tab/>
        <w:t xml:space="preserve">Sosyal etkinlikler kurulu oluşturuldu. 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Yıllık çalışma planının hazırlandı.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“Komşu komşunun külüne muhtaçtır.” sözünü açıklar. Konulu yarışmaların yapılması.</w:t>
      </w:r>
    </w:p>
    <w:p w:rsidR="00D042EA" w:rsidRPr="00BA3F9C" w:rsidRDefault="00D042EA" w:rsidP="00D042EA"/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KASIM:</w:t>
      </w:r>
    </w:p>
    <w:p w:rsidR="00D042EA" w:rsidRPr="00BA3F9C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B.S.B.Ö (Birlikte soralım birl</w:t>
      </w:r>
      <w:r>
        <w:t>ikte öğrenelim) etkinliği yapıldı.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Öğrenciler Türkiye’nin yedi bölgesini temsil eden yedi parçaya ayrılır bölgelerin</w:t>
      </w:r>
      <w:r>
        <w:t xml:space="preserve"> kültürleri hakkında bilgi verildi.</w:t>
      </w:r>
      <w:r w:rsidRPr="00BA3F9C">
        <w:t xml:space="preserve"> 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Kültürümüz Konulu Afiş Çalışması yapıldı.</w:t>
      </w:r>
    </w:p>
    <w:p w:rsidR="00D042EA" w:rsidRPr="00BA3F9C" w:rsidRDefault="00D042EA" w:rsidP="00D042EA"/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ARALIK-OCAK:</w:t>
      </w:r>
    </w:p>
    <w:p w:rsidR="00D042EA" w:rsidRPr="00BA3F9C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Yeni yılda sınıfta çekiliş yapılarak öğrenciler arasında Hediyeleşirdi.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Selamlaşma ile ilgili yaratıcı drama yapıldı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Toplum hizmeti ile ilgili evrakların değerlendirildi.</w:t>
      </w:r>
    </w:p>
    <w:p w:rsidR="00D042EA" w:rsidRPr="00BA3F9C" w:rsidRDefault="00D042EA" w:rsidP="00B52833">
      <w:pPr>
        <w:pStyle w:val="ListeParagraf"/>
        <w:numPr>
          <w:ilvl w:val="1"/>
          <w:numId w:val="1"/>
        </w:numPr>
      </w:pPr>
      <w:r>
        <w:t xml:space="preserve">1. </w:t>
      </w:r>
      <w:r w:rsidRPr="00BA3F9C">
        <w:t>dönemin değerlendirilmesi yapıldı, Genel kurul faaliyetleri gözden geçirildi.</w:t>
      </w:r>
    </w:p>
    <w:p w:rsidR="00D042EA" w:rsidRPr="0065551E" w:rsidRDefault="00D042EA" w:rsidP="00D042EA"/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ŞUBAT-MART:</w:t>
      </w:r>
    </w:p>
    <w:p w:rsidR="00D042EA" w:rsidRPr="00BA3F9C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Empati il</w:t>
      </w:r>
      <w:r>
        <w:t>e ilgili yaratıcı drama yapıldı.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Teş</w:t>
      </w:r>
      <w:r>
        <w:t>ekkür konulu hikâye yazdırıldı.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“Çanakkale S</w:t>
      </w:r>
      <w:r>
        <w:t>avaşı” ile ilgili film izletildi</w:t>
      </w:r>
      <w:r w:rsidRPr="00BA3F9C">
        <w:t>.</w:t>
      </w:r>
    </w:p>
    <w:p w:rsidR="00D042EA" w:rsidRPr="00BA3F9C" w:rsidRDefault="00D042EA" w:rsidP="00D042EA"/>
    <w:p w:rsidR="00D042EA" w:rsidRDefault="00D042EA" w:rsidP="00D042EA"/>
    <w:p w:rsidR="00D042EA" w:rsidRPr="00BA3F9C" w:rsidRDefault="00D042EA" w:rsidP="00D042EA"/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NİSAN-MAYIS-HAZİRAN:</w:t>
      </w:r>
    </w:p>
    <w:p w:rsidR="00D042EA" w:rsidRPr="00BA3F9C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Zorlu savaşlar sonunda kazanılan ülke topraklarının değ</w:t>
      </w:r>
      <w:r>
        <w:t>erini anlatan kompozisyon yazdırıldı.</w:t>
      </w:r>
      <w:r w:rsidRPr="00BA3F9C">
        <w:t xml:space="preserve"> 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“Sorumluluk” kavr</w:t>
      </w:r>
      <w:r>
        <w:t>amı hakkında sunum izlettirildi.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“Vatana karşı sorumluluklarımız” konulu kompozi</w:t>
      </w:r>
      <w:r>
        <w:t>syon yazdırıldı</w:t>
      </w:r>
      <w:r w:rsidRPr="00BA3F9C">
        <w:t>.</w:t>
      </w:r>
      <w:r w:rsidRPr="00BA3F9C">
        <w:br/>
      </w:r>
      <w:proofErr w:type="gramStart"/>
      <w:r w:rsidRPr="00BA3F9C">
        <w:t>Milli</w:t>
      </w:r>
      <w:proofErr w:type="gramEnd"/>
      <w:r w:rsidRPr="00BA3F9C">
        <w:t xml:space="preserve"> Mücadelede Atatürk’ün azim v</w:t>
      </w:r>
      <w:r>
        <w:t>e kararlılığı hakkında konuşuldu ve sonuçlar panoda sergilendi.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Mustafa Kemal Atatürk önderliğinde Türk Milleti’nin zorluklara karşı tahammüllü olma</w:t>
      </w:r>
      <w:r>
        <w:t>sı ve zafere ulaşması anlatıldı.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Kulüp olarak 19 Mayıs çalışmalarının yapıldı.</w:t>
      </w:r>
    </w:p>
    <w:p w:rsidR="00D042EA" w:rsidRPr="00B52833" w:rsidRDefault="00D042EA" w:rsidP="00B52833">
      <w:pPr>
        <w:pStyle w:val="ListeParagraf"/>
        <w:numPr>
          <w:ilvl w:val="0"/>
          <w:numId w:val="1"/>
        </w:numPr>
        <w:rPr>
          <w:bCs/>
        </w:rPr>
      </w:pPr>
      <w:r w:rsidRPr="00B52833">
        <w:rPr>
          <w:bCs/>
        </w:rPr>
        <w:t>Genel kurul toplandı ve yılsonu genel değerlendirilmesi yapıldı</w:t>
      </w:r>
    </w:p>
    <w:p w:rsidR="00986E57" w:rsidRPr="008A2900" w:rsidRDefault="00D042EA" w:rsidP="00986E57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lastRenderedPageBreak/>
        <w:br/>
      </w:r>
      <w:r w:rsidRPr="00B52833">
        <w:rPr>
          <w:rFonts w:cstheme="minorHAnsi"/>
          <w:b/>
          <w:color w:val="000000" w:themeColor="text1"/>
        </w:rPr>
        <w:br/>
      </w:r>
      <w:r w:rsidR="00986E57"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="00986E57"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="00986E57"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9851F73A5EEA2489A032DAA89B4B375"/>
          </w:placeholder>
          <w:text/>
        </w:sdtPr>
        <w:sdtContent>
          <w:r w:rsidR="00986E57"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86E57" w:rsidRPr="008A2900" w:rsidRDefault="00986E57" w:rsidP="00986E57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86E57" w:rsidRPr="008A2900" w:rsidRDefault="00986E57" w:rsidP="00986E57">
      <w:pPr>
        <w:rPr>
          <w:rFonts w:asciiTheme="majorHAnsi" w:hAnsiTheme="majorHAnsi" w:cstheme="majorHAnsi"/>
          <w:b/>
          <w:color w:val="000000" w:themeColor="text1"/>
        </w:rPr>
      </w:pPr>
    </w:p>
    <w:p w:rsidR="00986E57" w:rsidRPr="008A2900" w:rsidRDefault="00986E57" w:rsidP="00986E57">
      <w:pPr>
        <w:rPr>
          <w:rFonts w:asciiTheme="majorHAnsi" w:hAnsiTheme="majorHAnsi" w:cstheme="majorHAnsi"/>
          <w:b/>
          <w:color w:val="000000" w:themeColor="text1"/>
        </w:rPr>
      </w:pPr>
    </w:p>
    <w:p w:rsidR="00986E57" w:rsidRPr="008A2900" w:rsidRDefault="00986E57" w:rsidP="00986E5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7D5C052BD44CC4AA4D9C987FDE3E500"/>
        </w:placeholder>
      </w:sdtPr>
      <w:sdtContent>
        <w:p w:rsidR="00986E57" w:rsidRPr="008A2900" w:rsidRDefault="00986E57" w:rsidP="00986E57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86E57" w:rsidRPr="008A2900" w:rsidRDefault="00986E57" w:rsidP="00986E57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86E57" w:rsidRPr="008A2900" w:rsidRDefault="00986E57" w:rsidP="00986E57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7C4D13E4EC8C84194640143BAEC844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986E57" w:rsidRPr="008A2900" w:rsidRDefault="00986E57" w:rsidP="00986E5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86E57" w:rsidRPr="008A2900" w:rsidRDefault="00986E57" w:rsidP="00986E57">
      <w:pPr>
        <w:jc w:val="center"/>
        <w:rPr>
          <w:rFonts w:asciiTheme="majorHAnsi" w:hAnsiTheme="majorHAnsi" w:cstheme="majorHAnsi"/>
        </w:rPr>
      </w:pPr>
    </w:p>
    <w:p w:rsidR="002A7EAA" w:rsidRDefault="002A7EAA" w:rsidP="00986E57">
      <w:pPr>
        <w:pStyle w:val="ListeParagraf"/>
        <w:numPr>
          <w:ilvl w:val="0"/>
          <w:numId w:val="1"/>
        </w:num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801EC"/>
    <w:multiLevelType w:val="hybridMultilevel"/>
    <w:tmpl w:val="AB6035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0D0E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A"/>
    <w:rsid w:val="001D4B01"/>
    <w:rsid w:val="002A7EAA"/>
    <w:rsid w:val="00332F03"/>
    <w:rsid w:val="00414299"/>
    <w:rsid w:val="0057302A"/>
    <w:rsid w:val="00986E57"/>
    <w:rsid w:val="009C50D1"/>
    <w:rsid w:val="00AE0FB1"/>
    <w:rsid w:val="00B52833"/>
    <w:rsid w:val="00D042EA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D87F3-214B-4645-99A4-3F3ED459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E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B5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62914629A9254BBD5A0246A94B4B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CC8D6C-7C68-B842-B29F-F7017F72349D}"/>
      </w:docPartPr>
      <w:docPartBody>
        <w:p w:rsidR="00AB71F8" w:rsidRDefault="00113EE3" w:rsidP="00113EE3">
          <w:pPr>
            <w:pStyle w:val="7D62914629A9254BBD5A0246A94B4B2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851F73A5EEA2489A032DAA89B4B3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E6C0C6-2103-864A-B93B-684B6E83C428}"/>
      </w:docPartPr>
      <w:docPartBody>
        <w:p w:rsidR="00000000" w:rsidRDefault="003A2C2C" w:rsidP="003A2C2C">
          <w:pPr>
            <w:pStyle w:val="99851F73A5EEA2489A032DAA89B4B37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D5C052BD44CC4AA4D9C987FDE3E5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3DD262-5664-C345-8FB9-304B99D3A194}"/>
      </w:docPartPr>
      <w:docPartBody>
        <w:p w:rsidR="00000000" w:rsidRDefault="003A2C2C" w:rsidP="003A2C2C">
          <w:pPr>
            <w:pStyle w:val="A7D5C052BD44CC4AA4D9C987FDE3E5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C4D13E4EC8C84194640143BAEC84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6D1105-5951-3D4F-B6CE-1C6613936246}"/>
      </w:docPartPr>
      <w:docPartBody>
        <w:p w:rsidR="00000000" w:rsidRDefault="003A2C2C" w:rsidP="003A2C2C">
          <w:pPr>
            <w:pStyle w:val="B7C4D13E4EC8C84194640143BAEC84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E3"/>
    <w:rsid w:val="00113EE3"/>
    <w:rsid w:val="001D4B01"/>
    <w:rsid w:val="003A2C2C"/>
    <w:rsid w:val="005D3BF8"/>
    <w:rsid w:val="007558C6"/>
    <w:rsid w:val="009C50D1"/>
    <w:rsid w:val="00AB71F8"/>
    <w:rsid w:val="00DD7C73"/>
    <w:rsid w:val="00E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A2C2C"/>
    <w:rPr>
      <w:color w:val="666666"/>
    </w:rPr>
  </w:style>
  <w:style w:type="paragraph" w:customStyle="1" w:styleId="7D62914629A9254BBD5A0246A94B4B25">
    <w:name w:val="7D62914629A9254BBD5A0246A94B4B25"/>
    <w:rsid w:val="00113EE3"/>
  </w:style>
  <w:style w:type="paragraph" w:customStyle="1" w:styleId="B512E7B6438D9F4C9C7D401BA2AFE8C7">
    <w:name w:val="B512E7B6438D9F4C9C7D401BA2AFE8C7"/>
    <w:rsid w:val="00113EE3"/>
  </w:style>
  <w:style w:type="paragraph" w:customStyle="1" w:styleId="EB6BC4B4E0570749A258BDC610858CE4">
    <w:name w:val="EB6BC4B4E0570749A258BDC610858CE4"/>
    <w:rsid w:val="00113EE3"/>
  </w:style>
  <w:style w:type="paragraph" w:customStyle="1" w:styleId="3A418BDD33A5754FA7ADE2AA8AB706C4">
    <w:name w:val="3A418BDD33A5754FA7ADE2AA8AB706C4"/>
    <w:rsid w:val="00113EE3"/>
  </w:style>
  <w:style w:type="paragraph" w:customStyle="1" w:styleId="99851F73A5EEA2489A032DAA89B4B375">
    <w:name w:val="99851F73A5EEA2489A032DAA89B4B375"/>
    <w:rsid w:val="003A2C2C"/>
  </w:style>
  <w:style w:type="paragraph" w:customStyle="1" w:styleId="A7D5C052BD44CC4AA4D9C987FDE3E500">
    <w:name w:val="A7D5C052BD44CC4AA4D9C987FDE3E500"/>
    <w:rsid w:val="003A2C2C"/>
  </w:style>
  <w:style w:type="paragraph" w:customStyle="1" w:styleId="B7C4D13E4EC8C84194640143BAEC844B">
    <w:name w:val="B7C4D13E4EC8C84194640143BAEC844B"/>
    <w:rsid w:val="003A2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2024-12-02T07:13:00Z</dcterms:created>
  <dcterms:modified xsi:type="dcterms:W3CDTF">2024-12-04T06:40:00Z</dcterms:modified>
</cp:coreProperties>
</file>