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8023A" w:rsidRPr="0008023A" w:rsidRDefault="0008023A" w:rsidP="0008023A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B9E33ABE3EF464CA3F7DBF6280FF1E5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>
        <w:rPr>
          <w:rFonts w:ascii="Calibri" w:hAnsi="Calibri" w:cs="Calibri"/>
          <w:b/>
        </w:rPr>
        <w:t xml:space="preserve"> </w:t>
      </w:r>
      <w:r w:rsidRPr="00E30DC0">
        <w:rPr>
          <w:rFonts w:ascii="Calibri" w:hAnsi="Calibri" w:cs="Calibri"/>
          <w:b/>
        </w:rPr>
        <w:t>HALK OYUNLARI   FAALİYET RAPORU</w:t>
      </w:r>
    </w:p>
    <w:p w:rsidR="0008023A" w:rsidRPr="00E30DC0" w:rsidRDefault="0008023A" w:rsidP="0008023A">
      <w:pPr>
        <w:jc w:val="center"/>
        <w:rPr>
          <w:rFonts w:ascii="Calibri" w:hAnsi="Calibri" w:cs="Calibri"/>
          <w:b/>
        </w:rPr>
      </w:pPr>
    </w:p>
    <w:p w:rsidR="0008023A" w:rsidRPr="001A7FAB" w:rsidRDefault="0008023A" w:rsidP="001A7FAB">
      <w:pPr>
        <w:rPr>
          <w:rFonts w:ascii="Calibri" w:hAnsi="Calibri" w:cs="Calibri"/>
          <w:b/>
          <w:u w:val="single"/>
        </w:rPr>
      </w:pPr>
      <w:r w:rsidRPr="001A7FAB">
        <w:rPr>
          <w:rFonts w:ascii="Calibri" w:hAnsi="Calibri" w:cs="Calibri"/>
          <w:b/>
          <w:u w:val="single"/>
        </w:rPr>
        <w:t>EKİM:</w:t>
      </w:r>
    </w:p>
    <w:p w:rsidR="0008023A" w:rsidRPr="00E30DC0" w:rsidRDefault="0008023A" w:rsidP="0008023A">
      <w:pPr>
        <w:rPr>
          <w:rFonts w:ascii="Calibri" w:hAnsi="Calibri" w:cs="Calibri"/>
        </w:rPr>
      </w:pPr>
    </w:p>
    <w:p w:rsidR="0008023A" w:rsidRPr="001A7FAB" w:rsidRDefault="0008023A" w:rsidP="001A7FAB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1A7FAB">
        <w:rPr>
          <w:rFonts w:ascii="Calibri" w:hAnsi="Calibri" w:cs="Calibri"/>
        </w:rPr>
        <w:t>Planlı çalışma alışkanlığı edinebilme</w:t>
      </w:r>
      <w:r w:rsidRPr="001A7FAB">
        <w:rPr>
          <w:rFonts w:ascii="Calibri" w:hAnsi="Calibri" w:cs="Calibri"/>
        </w:rPr>
        <w:tab/>
        <w:t xml:space="preserve">Sosyal etkinlikler kurulu oluşturuldu. </w:t>
      </w:r>
    </w:p>
    <w:p w:rsidR="0008023A" w:rsidRPr="001A7FAB" w:rsidRDefault="0008023A" w:rsidP="001A7FAB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1A7FAB">
        <w:rPr>
          <w:rFonts w:ascii="Calibri" w:hAnsi="Calibri" w:cs="Calibri"/>
        </w:rPr>
        <w:t>Yıllık çalışma planının hazırlandı.</w:t>
      </w:r>
    </w:p>
    <w:p w:rsidR="0008023A" w:rsidRPr="001A7FAB" w:rsidRDefault="0008023A" w:rsidP="001A7FAB">
      <w:pPr>
        <w:pStyle w:val="ListeParagraf"/>
        <w:numPr>
          <w:ilvl w:val="0"/>
          <w:numId w:val="1"/>
        </w:numPr>
        <w:rPr>
          <w:rFonts w:ascii="Calibri" w:hAnsi="Calibri" w:cs="Calibri"/>
          <w:bCs/>
        </w:rPr>
      </w:pPr>
      <w:r w:rsidRPr="001A7FAB">
        <w:rPr>
          <w:rFonts w:ascii="Calibri" w:hAnsi="Calibri" w:cs="Calibri"/>
          <w:bCs/>
        </w:rPr>
        <w:t>Halk oyunları ile ilgili bilgi ve belge toplandı.</w:t>
      </w:r>
    </w:p>
    <w:p w:rsidR="0008023A" w:rsidRPr="00E30DC0" w:rsidRDefault="0008023A" w:rsidP="0008023A">
      <w:pPr>
        <w:rPr>
          <w:rFonts w:ascii="Calibri" w:hAnsi="Calibri" w:cs="Calibri"/>
        </w:rPr>
      </w:pPr>
    </w:p>
    <w:p w:rsidR="0008023A" w:rsidRPr="001A7FAB" w:rsidRDefault="0008023A" w:rsidP="001A7FAB">
      <w:pPr>
        <w:rPr>
          <w:rFonts w:ascii="Calibri" w:hAnsi="Calibri" w:cs="Calibri"/>
          <w:b/>
          <w:u w:val="single"/>
        </w:rPr>
      </w:pPr>
      <w:r w:rsidRPr="001A7FAB">
        <w:rPr>
          <w:rFonts w:ascii="Calibri" w:hAnsi="Calibri" w:cs="Calibri"/>
          <w:b/>
          <w:u w:val="single"/>
        </w:rPr>
        <w:t>KASIM:</w:t>
      </w:r>
    </w:p>
    <w:p w:rsidR="0008023A" w:rsidRPr="00E30DC0" w:rsidRDefault="0008023A" w:rsidP="0008023A">
      <w:pPr>
        <w:rPr>
          <w:rFonts w:ascii="Calibri" w:hAnsi="Calibri" w:cs="Calibri"/>
        </w:rPr>
      </w:pPr>
    </w:p>
    <w:p w:rsidR="0008023A" w:rsidRPr="001A7FAB" w:rsidRDefault="0008023A" w:rsidP="001A7FAB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1A7FAB">
        <w:rPr>
          <w:rFonts w:ascii="Calibri" w:hAnsi="Calibri" w:cs="Calibri"/>
        </w:rPr>
        <w:t>Halk oyunları için eleman seçimi yapıldı.</w:t>
      </w:r>
    </w:p>
    <w:p w:rsidR="0008023A" w:rsidRPr="001A7FAB" w:rsidRDefault="0008023A" w:rsidP="001A7FAB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1A7FAB">
        <w:rPr>
          <w:rFonts w:ascii="Calibri" w:hAnsi="Calibri" w:cs="Calibri"/>
        </w:rPr>
        <w:t>Yöremizde oynanan halk oyunları hakkında bilgi ve belgelerin toplanıp panoda sergilendi.</w:t>
      </w:r>
    </w:p>
    <w:p w:rsidR="0008023A" w:rsidRPr="00E30DC0" w:rsidRDefault="0008023A" w:rsidP="0008023A">
      <w:pPr>
        <w:rPr>
          <w:rFonts w:ascii="Calibri" w:hAnsi="Calibri" w:cs="Calibri"/>
        </w:rPr>
      </w:pPr>
    </w:p>
    <w:p w:rsidR="0008023A" w:rsidRPr="001A7FAB" w:rsidRDefault="0008023A" w:rsidP="001A7FAB">
      <w:pPr>
        <w:rPr>
          <w:rFonts w:ascii="Calibri" w:hAnsi="Calibri" w:cs="Calibri"/>
          <w:b/>
          <w:u w:val="single"/>
        </w:rPr>
      </w:pPr>
      <w:r w:rsidRPr="001A7FAB">
        <w:rPr>
          <w:rFonts w:ascii="Calibri" w:hAnsi="Calibri" w:cs="Calibri"/>
          <w:b/>
          <w:u w:val="single"/>
        </w:rPr>
        <w:t>ARALIK-OCAK:</w:t>
      </w:r>
    </w:p>
    <w:p w:rsidR="0008023A" w:rsidRPr="00E30DC0" w:rsidRDefault="0008023A" w:rsidP="0008023A">
      <w:pPr>
        <w:rPr>
          <w:rFonts w:ascii="Calibri" w:hAnsi="Calibri" w:cs="Calibri"/>
        </w:rPr>
      </w:pPr>
    </w:p>
    <w:p w:rsidR="0008023A" w:rsidRPr="001A7FAB" w:rsidRDefault="0008023A" w:rsidP="001A7FAB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1A7FAB">
        <w:rPr>
          <w:rFonts w:ascii="Calibri" w:hAnsi="Calibri" w:cs="Calibri"/>
        </w:rPr>
        <w:t>Halk oyunlarıyla oynanacak yöresel oyunları belirlendi</w:t>
      </w:r>
    </w:p>
    <w:p w:rsidR="0008023A" w:rsidRPr="001A7FAB" w:rsidRDefault="0008023A" w:rsidP="001A7FAB">
      <w:pPr>
        <w:pStyle w:val="ListeParagraf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1A7FAB">
        <w:rPr>
          <w:rFonts w:ascii="Calibri" w:hAnsi="Calibri" w:cs="Calibri"/>
          <w:color w:val="000000"/>
        </w:rPr>
        <w:t>Yöresel veya ulusal oyunlardan oyun isimleri seçildi.</w:t>
      </w:r>
    </w:p>
    <w:p w:rsidR="0008023A" w:rsidRPr="001A7FAB" w:rsidRDefault="0008023A" w:rsidP="001A7FAB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1A7FAB">
        <w:rPr>
          <w:rFonts w:ascii="Calibri" w:hAnsi="Calibri" w:cs="Calibri"/>
        </w:rPr>
        <w:t>Toplum hizmeti ile ilgili evrakların değerlendirildi.</w:t>
      </w:r>
    </w:p>
    <w:p w:rsidR="0008023A" w:rsidRPr="001A7FAB" w:rsidRDefault="0008023A" w:rsidP="001A7FAB">
      <w:pPr>
        <w:pStyle w:val="ListeParagraf"/>
        <w:numPr>
          <w:ilvl w:val="1"/>
          <w:numId w:val="1"/>
        </w:numPr>
        <w:rPr>
          <w:rFonts w:ascii="Calibri" w:hAnsi="Calibri" w:cs="Calibri"/>
        </w:rPr>
      </w:pPr>
      <w:proofErr w:type="gramStart"/>
      <w:r w:rsidRPr="001A7FAB">
        <w:rPr>
          <w:rFonts w:ascii="Calibri" w:hAnsi="Calibri" w:cs="Calibri"/>
        </w:rPr>
        <w:t>dönemin</w:t>
      </w:r>
      <w:proofErr w:type="gramEnd"/>
      <w:r w:rsidRPr="001A7FAB">
        <w:rPr>
          <w:rFonts w:ascii="Calibri" w:hAnsi="Calibri" w:cs="Calibri"/>
        </w:rPr>
        <w:t xml:space="preserve"> değerlendirilmesi yapıldı, Genel kurul faaliyetleri gözden geçirildi.</w:t>
      </w:r>
    </w:p>
    <w:p w:rsidR="0008023A" w:rsidRPr="00E30DC0" w:rsidRDefault="0008023A" w:rsidP="0008023A">
      <w:pPr>
        <w:rPr>
          <w:rFonts w:ascii="Calibri" w:hAnsi="Calibri" w:cs="Calibri"/>
        </w:rPr>
      </w:pPr>
    </w:p>
    <w:p w:rsidR="0008023A" w:rsidRPr="001A7FAB" w:rsidRDefault="0008023A" w:rsidP="001A7FAB">
      <w:pPr>
        <w:rPr>
          <w:rFonts w:ascii="Calibri" w:hAnsi="Calibri" w:cs="Calibri"/>
          <w:b/>
          <w:u w:val="single"/>
        </w:rPr>
      </w:pPr>
      <w:r w:rsidRPr="001A7FAB">
        <w:rPr>
          <w:rFonts w:ascii="Calibri" w:hAnsi="Calibri" w:cs="Calibri"/>
          <w:b/>
          <w:u w:val="single"/>
        </w:rPr>
        <w:t>ŞUBAT-MART:</w:t>
      </w:r>
    </w:p>
    <w:p w:rsidR="0008023A" w:rsidRPr="00E30DC0" w:rsidRDefault="0008023A" w:rsidP="0008023A">
      <w:pPr>
        <w:rPr>
          <w:rFonts w:ascii="Calibri" w:hAnsi="Calibri" w:cs="Calibri"/>
        </w:rPr>
      </w:pPr>
    </w:p>
    <w:p w:rsidR="0008023A" w:rsidRPr="001A7FAB" w:rsidRDefault="0008023A" w:rsidP="001A7FAB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1A7FAB">
        <w:rPr>
          <w:rFonts w:ascii="Calibri" w:hAnsi="Calibri" w:cs="Calibri"/>
        </w:rPr>
        <w:t>Oyunlar hakkında genel bilgi, oyunlarla ilgili görsel materyallerin izletildi.</w:t>
      </w:r>
    </w:p>
    <w:p w:rsidR="0008023A" w:rsidRPr="001A7FAB" w:rsidRDefault="0008023A" w:rsidP="001A7FAB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1A7FAB">
        <w:rPr>
          <w:rFonts w:ascii="Calibri" w:hAnsi="Calibri" w:cs="Calibri"/>
        </w:rPr>
        <w:t>Oyun provaları yapıldı.</w:t>
      </w:r>
    </w:p>
    <w:p w:rsidR="0008023A" w:rsidRPr="001A7FAB" w:rsidRDefault="0008023A" w:rsidP="001A7FAB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1A7FAB">
        <w:rPr>
          <w:rFonts w:ascii="Calibri" w:hAnsi="Calibri" w:cs="Calibri"/>
        </w:rPr>
        <w:t>“23 Nisan Ulusal Egemenlik ve Çocuk Bayramı’na Halk oyunları ekibi olarak etkin katılmaya hazırlık yapıldı.</w:t>
      </w:r>
    </w:p>
    <w:p w:rsidR="0008023A" w:rsidRPr="00E30DC0" w:rsidRDefault="0008023A" w:rsidP="0008023A">
      <w:pPr>
        <w:rPr>
          <w:rFonts w:ascii="Calibri" w:hAnsi="Calibri" w:cs="Calibri"/>
        </w:rPr>
      </w:pPr>
    </w:p>
    <w:p w:rsidR="0008023A" w:rsidRPr="00E30DC0" w:rsidRDefault="0008023A" w:rsidP="0008023A">
      <w:pPr>
        <w:rPr>
          <w:rFonts w:ascii="Calibri" w:hAnsi="Calibri" w:cs="Calibri"/>
        </w:rPr>
      </w:pPr>
    </w:p>
    <w:p w:rsidR="0008023A" w:rsidRPr="001A7FAB" w:rsidRDefault="0008023A" w:rsidP="001A7FAB">
      <w:pPr>
        <w:rPr>
          <w:rFonts w:ascii="Calibri" w:hAnsi="Calibri" w:cs="Calibri"/>
          <w:b/>
          <w:u w:val="single"/>
        </w:rPr>
      </w:pPr>
      <w:r w:rsidRPr="001A7FAB">
        <w:rPr>
          <w:rFonts w:ascii="Calibri" w:hAnsi="Calibri" w:cs="Calibri"/>
          <w:b/>
          <w:u w:val="single"/>
        </w:rPr>
        <w:t>NİSAN-MAYIS-HAZİRAN:</w:t>
      </w:r>
    </w:p>
    <w:p w:rsidR="0008023A" w:rsidRPr="00E30DC0" w:rsidRDefault="0008023A" w:rsidP="0008023A">
      <w:pPr>
        <w:rPr>
          <w:rFonts w:ascii="Calibri" w:hAnsi="Calibri" w:cs="Calibri"/>
        </w:rPr>
      </w:pPr>
    </w:p>
    <w:p w:rsidR="0008023A" w:rsidRPr="001A7FAB" w:rsidRDefault="0008023A" w:rsidP="001A7FAB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1A7FAB">
        <w:rPr>
          <w:rFonts w:ascii="Calibri" w:hAnsi="Calibri" w:cs="Calibri"/>
        </w:rPr>
        <w:t xml:space="preserve">“23 Nisan Ulusal Egemenlik ve Çocuk Bayramı’ </w:t>
      </w:r>
      <w:proofErr w:type="spellStart"/>
      <w:r w:rsidRPr="001A7FAB">
        <w:rPr>
          <w:rFonts w:ascii="Calibri" w:hAnsi="Calibri" w:cs="Calibri"/>
        </w:rPr>
        <w:t>na</w:t>
      </w:r>
      <w:proofErr w:type="spellEnd"/>
      <w:r w:rsidRPr="001A7FAB">
        <w:rPr>
          <w:rFonts w:ascii="Calibri" w:hAnsi="Calibri" w:cs="Calibri"/>
        </w:rPr>
        <w:t xml:space="preserve"> Halk oyunları ekibi olarak etkin katılım sağlandı.</w:t>
      </w:r>
    </w:p>
    <w:p w:rsidR="0008023A" w:rsidRPr="001A7FAB" w:rsidRDefault="0008023A" w:rsidP="001A7FAB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1A7FAB">
        <w:rPr>
          <w:rFonts w:ascii="Calibri" w:hAnsi="Calibri" w:cs="Calibri"/>
        </w:rPr>
        <w:t>Okullar arası olacak halk oyunlarına katılmak veya ev sahipliği yapıldı.</w:t>
      </w:r>
    </w:p>
    <w:p w:rsidR="0008023A" w:rsidRPr="001A7FAB" w:rsidRDefault="0008023A" w:rsidP="001A7FAB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1A7FAB">
        <w:rPr>
          <w:rFonts w:ascii="Calibri" w:hAnsi="Calibri" w:cs="Calibri"/>
        </w:rPr>
        <w:t>Düzenli çalışmanın önemini kavratıldı.</w:t>
      </w:r>
    </w:p>
    <w:p w:rsidR="0008023A" w:rsidRPr="001A7FAB" w:rsidRDefault="0008023A" w:rsidP="001A7FAB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1A7FAB">
        <w:rPr>
          <w:rFonts w:ascii="Calibri" w:hAnsi="Calibri" w:cs="Calibri"/>
        </w:rPr>
        <w:t>Kulüp olarak 19 Mayıs çalışmalarının yapıldı.</w:t>
      </w:r>
    </w:p>
    <w:p w:rsidR="0008023A" w:rsidRPr="001A7FAB" w:rsidRDefault="0008023A" w:rsidP="001A7FAB">
      <w:pPr>
        <w:pStyle w:val="ListeParagraf"/>
        <w:numPr>
          <w:ilvl w:val="0"/>
          <w:numId w:val="1"/>
        </w:numPr>
        <w:rPr>
          <w:rFonts w:ascii="Calibri" w:hAnsi="Calibri" w:cs="Calibri"/>
          <w:bCs/>
        </w:rPr>
      </w:pPr>
      <w:r w:rsidRPr="001A7FAB">
        <w:rPr>
          <w:rFonts w:ascii="Calibri" w:hAnsi="Calibri" w:cs="Calibri"/>
          <w:bCs/>
        </w:rPr>
        <w:t>Genel kurul toplandı ve yılsonu genel değerlendirilmesi yapıldı</w:t>
      </w:r>
      <w:r w:rsidRPr="001A7FAB">
        <w:rPr>
          <w:rFonts w:ascii="Calibri" w:hAnsi="Calibri" w:cs="Calibri"/>
          <w:bCs/>
        </w:rPr>
        <w:br/>
      </w:r>
    </w:p>
    <w:p w:rsidR="001A7FAB" w:rsidRDefault="001A7FAB" w:rsidP="0008023A">
      <w:pPr>
        <w:jc w:val="center"/>
        <w:rPr>
          <w:rFonts w:cstheme="minorHAnsi"/>
          <w:b/>
          <w:color w:val="000000" w:themeColor="text1"/>
        </w:rPr>
      </w:pPr>
    </w:p>
    <w:p w:rsidR="001A7FAB" w:rsidRDefault="001A7FAB" w:rsidP="0008023A">
      <w:pPr>
        <w:jc w:val="center"/>
        <w:rPr>
          <w:rFonts w:cstheme="minorHAnsi"/>
          <w:b/>
          <w:color w:val="000000" w:themeColor="text1"/>
        </w:rPr>
      </w:pPr>
    </w:p>
    <w:p w:rsidR="001A7FAB" w:rsidRDefault="001A7FAB" w:rsidP="0008023A">
      <w:pPr>
        <w:jc w:val="center"/>
        <w:rPr>
          <w:rFonts w:cstheme="minorHAnsi"/>
          <w:b/>
          <w:color w:val="000000" w:themeColor="text1"/>
        </w:rPr>
      </w:pPr>
    </w:p>
    <w:p w:rsidR="001A7FAB" w:rsidRDefault="001A7FAB" w:rsidP="0008023A">
      <w:pPr>
        <w:jc w:val="center"/>
        <w:rPr>
          <w:rFonts w:cstheme="minorHAnsi"/>
          <w:b/>
          <w:color w:val="000000" w:themeColor="text1"/>
        </w:rPr>
      </w:pPr>
    </w:p>
    <w:p w:rsidR="001A7FAB" w:rsidRDefault="001A7FAB" w:rsidP="0008023A">
      <w:pPr>
        <w:jc w:val="center"/>
        <w:rPr>
          <w:rFonts w:cstheme="minorHAnsi"/>
          <w:b/>
          <w:color w:val="000000" w:themeColor="text1"/>
        </w:rPr>
      </w:pPr>
    </w:p>
    <w:p w:rsidR="001A7FAB" w:rsidRDefault="001A7FAB" w:rsidP="0008023A">
      <w:pPr>
        <w:jc w:val="center"/>
        <w:rPr>
          <w:rFonts w:cstheme="minorHAnsi"/>
          <w:b/>
          <w:color w:val="000000" w:themeColor="text1"/>
        </w:rPr>
      </w:pPr>
    </w:p>
    <w:p w:rsidR="001A7FAB" w:rsidRDefault="001A7FAB" w:rsidP="0008023A">
      <w:pPr>
        <w:jc w:val="center"/>
        <w:rPr>
          <w:rFonts w:cstheme="minorHAnsi"/>
          <w:b/>
          <w:color w:val="000000" w:themeColor="text1"/>
        </w:rPr>
      </w:pPr>
    </w:p>
    <w:p w:rsidR="001A7FAB" w:rsidRDefault="001A7FAB" w:rsidP="0008023A">
      <w:pPr>
        <w:jc w:val="center"/>
        <w:rPr>
          <w:rFonts w:cstheme="minorHAnsi"/>
          <w:b/>
          <w:color w:val="000000" w:themeColor="text1"/>
        </w:rPr>
      </w:pPr>
    </w:p>
    <w:p w:rsidR="001A7FAB" w:rsidRDefault="001A7FAB" w:rsidP="0008023A">
      <w:pPr>
        <w:jc w:val="center"/>
        <w:rPr>
          <w:rFonts w:cstheme="minorHAnsi"/>
          <w:b/>
          <w:color w:val="000000" w:themeColor="text1"/>
        </w:rPr>
      </w:pPr>
    </w:p>
    <w:p w:rsidR="00D61BC7" w:rsidRDefault="00D61BC7" w:rsidP="00D61BC7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753798BDB082C24EA5652FD000223DE7"/>
          </w:placeholder>
          <w:text/>
        </w:sdtPr>
        <w:sdtContent>
          <w:r>
            <w:t>Danışman öğretmenler</w:t>
          </w:r>
        </w:sdtContent>
      </w:sdt>
    </w:p>
    <w:p w:rsidR="00D61BC7" w:rsidRPr="00A043CB" w:rsidRDefault="00D61BC7" w:rsidP="00D61BC7">
      <w:pPr>
        <w:jc w:val="center"/>
        <w:rPr>
          <w:rFonts w:cstheme="minorHAnsi"/>
          <w:b/>
          <w:color w:val="000000" w:themeColor="text1"/>
        </w:rPr>
      </w:pPr>
    </w:p>
    <w:p w:rsidR="00D61BC7" w:rsidRPr="00A043CB" w:rsidRDefault="00D61BC7" w:rsidP="00D61BC7">
      <w:pPr>
        <w:rPr>
          <w:rFonts w:cstheme="minorHAnsi"/>
          <w:b/>
          <w:color w:val="000000" w:themeColor="text1"/>
        </w:rPr>
      </w:pPr>
    </w:p>
    <w:p w:rsidR="00D61BC7" w:rsidRPr="00A043CB" w:rsidRDefault="00D61BC7" w:rsidP="00D61BC7">
      <w:pPr>
        <w:rPr>
          <w:rFonts w:cstheme="minorHAnsi"/>
          <w:b/>
          <w:color w:val="000000" w:themeColor="text1"/>
        </w:rPr>
      </w:pPr>
    </w:p>
    <w:p w:rsidR="00D61BC7" w:rsidRPr="00A043CB" w:rsidRDefault="00D61BC7" w:rsidP="00D61BC7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8729DC44A1904478B14719E13CE9C1A"/>
        </w:placeholder>
      </w:sdtPr>
      <w:sdtContent>
        <w:p w:rsidR="00D61BC7" w:rsidRDefault="00D61BC7" w:rsidP="00D61BC7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D61BC7" w:rsidRDefault="00D61BC7" w:rsidP="00D61BC7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D61BC7" w:rsidRPr="00A043CB" w:rsidRDefault="00D61BC7" w:rsidP="00D61BC7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5AAA7C28D7877F47BF29C42063BAEB42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D61BC7" w:rsidRDefault="00D61BC7" w:rsidP="00D61BC7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577C7B" w:rsidRPr="008A2900" w:rsidRDefault="00577C7B" w:rsidP="00577C7B">
      <w:pPr>
        <w:jc w:val="center"/>
        <w:rPr>
          <w:rFonts w:asciiTheme="majorHAnsi" w:hAnsiTheme="majorHAnsi" w:cstheme="majorHAnsi"/>
        </w:rPr>
      </w:pPr>
    </w:p>
    <w:p w:rsidR="002A7EAA" w:rsidRDefault="002A7EAA" w:rsidP="00577C7B">
      <w:pPr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9422B0"/>
    <w:multiLevelType w:val="hybridMultilevel"/>
    <w:tmpl w:val="7B9EDB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96645E">
      <w:start w:val="2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8738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23A"/>
    <w:rsid w:val="0008023A"/>
    <w:rsid w:val="001A7FAB"/>
    <w:rsid w:val="001D4B01"/>
    <w:rsid w:val="002A7EAA"/>
    <w:rsid w:val="00332F03"/>
    <w:rsid w:val="00414299"/>
    <w:rsid w:val="0057302A"/>
    <w:rsid w:val="00577C7B"/>
    <w:rsid w:val="009C50D1"/>
    <w:rsid w:val="00AC5ED0"/>
    <w:rsid w:val="00AE0FB1"/>
    <w:rsid w:val="00D61BC7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503BBE-7BBB-204F-91C6-915BC1666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23A"/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eastAsiaTheme="minorHAnsi" w:hAnsi="Tahoma" w:cs="Tahoma"/>
      <w:sz w:val="16"/>
      <w:szCs w:val="16"/>
      <w:lang w:val="ru-RU" w:eastAsia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08023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08023A"/>
  </w:style>
  <w:style w:type="paragraph" w:styleId="ListeParagraf">
    <w:name w:val="List Paragraph"/>
    <w:basedOn w:val="Normal"/>
    <w:uiPriority w:val="34"/>
    <w:qFormat/>
    <w:rsid w:val="001A7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B9E33ABE3EF464CA3F7DBF6280FF1E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989B3B0-7349-094B-A2A2-F2DE894194AA}"/>
      </w:docPartPr>
      <w:docPartBody>
        <w:p w:rsidR="00EE37E6" w:rsidRDefault="00F7488A" w:rsidP="00F7488A">
          <w:pPr>
            <w:pStyle w:val="1B9E33ABE3EF464CA3F7DBF6280FF1E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53798BDB082C24EA5652FD000223DE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FA4D9E0-A9F0-8746-A9D3-DE449123E95E}"/>
      </w:docPartPr>
      <w:docPartBody>
        <w:p w:rsidR="00000000" w:rsidRDefault="008A55CF" w:rsidP="008A55CF">
          <w:pPr>
            <w:pStyle w:val="753798BDB082C24EA5652FD000223DE7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8729DC44A1904478B14719E13CE9C1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F1F8256-6CA2-3B43-BC0E-97CE8AC25F2F}"/>
      </w:docPartPr>
      <w:docPartBody>
        <w:p w:rsidR="00000000" w:rsidRDefault="008A55CF" w:rsidP="008A55CF">
          <w:pPr>
            <w:pStyle w:val="08729DC44A1904478B14719E13CE9C1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AAA7C28D7877F47BF29C42063BAEB4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BEBB5F8-A35E-0849-BB80-6BD2586C4FC9}"/>
      </w:docPartPr>
      <w:docPartBody>
        <w:p w:rsidR="00000000" w:rsidRDefault="008A55CF" w:rsidP="008A55CF">
          <w:pPr>
            <w:pStyle w:val="5AAA7C28D7877F47BF29C42063BAEB4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88A"/>
    <w:rsid w:val="00056239"/>
    <w:rsid w:val="001740B0"/>
    <w:rsid w:val="001D4B01"/>
    <w:rsid w:val="003E0220"/>
    <w:rsid w:val="008A55CF"/>
    <w:rsid w:val="009C50D1"/>
    <w:rsid w:val="00A03691"/>
    <w:rsid w:val="00AC5ED0"/>
    <w:rsid w:val="00D026C8"/>
    <w:rsid w:val="00DD7C73"/>
    <w:rsid w:val="00EE37E6"/>
    <w:rsid w:val="00F7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A55CF"/>
    <w:rPr>
      <w:color w:val="666666"/>
    </w:rPr>
  </w:style>
  <w:style w:type="paragraph" w:customStyle="1" w:styleId="1B9E33ABE3EF464CA3F7DBF6280FF1E5">
    <w:name w:val="1B9E33ABE3EF464CA3F7DBF6280FF1E5"/>
    <w:rsid w:val="00F7488A"/>
  </w:style>
  <w:style w:type="paragraph" w:customStyle="1" w:styleId="753798BDB082C24EA5652FD000223DE7">
    <w:name w:val="753798BDB082C24EA5652FD000223DE7"/>
    <w:rsid w:val="008A55CF"/>
    <w:pPr>
      <w:spacing w:after="160" w:line="278" w:lineRule="auto"/>
    </w:pPr>
  </w:style>
  <w:style w:type="paragraph" w:customStyle="1" w:styleId="08729DC44A1904478B14719E13CE9C1A">
    <w:name w:val="08729DC44A1904478B14719E13CE9C1A"/>
    <w:rsid w:val="008A55CF"/>
    <w:pPr>
      <w:spacing w:after="160" w:line="278" w:lineRule="auto"/>
    </w:pPr>
  </w:style>
  <w:style w:type="paragraph" w:customStyle="1" w:styleId="5AAA7C28D7877F47BF29C42063BAEB42">
    <w:name w:val="5AAA7C28D7877F47BF29C42063BAEB42"/>
    <w:rsid w:val="008A55CF"/>
    <w:pPr>
      <w:spacing w:after="160" w:line="278" w:lineRule="auto"/>
    </w:pPr>
  </w:style>
  <w:style w:type="paragraph" w:customStyle="1" w:styleId="D284033FC3B52C429BF40F51D874A93C">
    <w:name w:val="D284033FC3B52C429BF40F51D874A93C"/>
    <w:rsid w:val="00056239"/>
  </w:style>
  <w:style w:type="paragraph" w:customStyle="1" w:styleId="587F5443527F6440A47C184E0D17B8D3">
    <w:name w:val="587F5443527F6440A47C184E0D17B8D3"/>
    <w:rsid w:val="00056239"/>
  </w:style>
  <w:style w:type="paragraph" w:customStyle="1" w:styleId="28ADC43A346EAC459CBB760BD5E1EB15">
    <w:name w:val="28ADC43A346EAC459CBB760BD5E1EB15"/>
    <w:rsid w:val="000562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2024-12-02T10:45:00Z</dcterms:created>
  <dcterms:modified xsi:type="dcterms:W3CDTF">2024-12-12T10:34:00Z</dcterms:modified>
</cp:coreProperties>
</file>