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430A" w:rsidRPr="0000430A" w:rsidRDefault="002A3672" w:rsidP="002A367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EF8F61A277611D4C815B7CC4417ACB63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00430A">
        <w:rPr>
          <w:b/>
          <w:bCs/>
        </w:rPr>
        <w:t xml:space="preserve"> </w:t>
      </w:r>
      <w:r>
        <w:rPr>
          <w:b/>
          <w:bCs/>
        </w:rPr>
        <w:br/>
      </w:r>
      <w:r w:rsidR="0000430A" w:rsidRPr="0000430A">
        <w:rPr>
          <w:b/>
          <w:bCs/>
        </w:rPr>
        <w:t>KOOPERATİFÇİLİK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3"/>
        <w:gridCol w:w="2199"/>
        <w:gridCol w:w="3184"/>
        <w:gridCol w:w="1795"/>
      </w:tblGrid>
      <w:tr w:rsidR="002A3672" w:rsidRPr="0000430A" w:rsidTr="002A3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pPr>
              <w:rPr>
                <w:b w:val="0"/>
                <w:bCs w:val="0"/>
              </w:rPr>
            </w:pPr>
            <w:r w:rsidRPr="0000430A">
              <w:t>AY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430A">
              <w:t>SÜRE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430A">
              <w:t>AMAÇ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430A">
              <w:t>YAPILACAK ETKİNLİKLER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0430A">
              <w:t>KATILANLAR</w:t>
            </w:r>
          </w:p>
        </w:tc>
      </w:tr>
      <w:tr w:rsidR="002A3672" w:rsidRPr="0000430A" w:rsidTr="002A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EKİM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Kooperatifçiliğin önemini anlamak ve tanıtımını yapmak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Kooperatifçiliğin tarihçesi ve önemi hakkında öğrencilere sunum yapılacak, okuldaki öğrencilere kooperatif modelinin faydaları anlatılacak.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KASIM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Kooperatiflerin ekonomik hayattaki rolünü kavrayabilmek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Bir kooperatifin nasıl kurulduğu ve işlediği hakkında örneklerle açıklamalar yapılacak, öğrencilere basit kooperatif simülasyonları yapılacak.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ARALIK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Kooperatifçiliğin toplumsal faydalarını öğrenmek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Öğrencilere, kooperatifçiliğin sosyal sorumluluk projeleriyle olan bağlantısı anlatılacak. Kooperatifçilik ve toplumsal faydalar üzerine bir panel düzenlenecek.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OCAK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 türleri hakkında bilgi edinmek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 xml:space="preserve">Öğrencilere, üretici kooperatifleri, tüketici kooperatifleri ve </w:t>
            </w:r>
            <w:proofErr w:type="gramStart"/>
            <w:r w:rsidRPr="0000430A">
              <w:t>işbirliği</w:t>
            </w:r>
            <w:proofErr w:type="gramEnd"/>
            <w:r w:rsidRPr="0000430A">
              <w:t xml:space="preserve"> kooperatifleri hakkında bilgi verilecek. Her türün avantajları ve dezavantajları tartışılacak.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ŞUBAT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Kooperatifçiliğin yerel kalkınmadaki rolünü incelemek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 xml:space="preserve">Yerel bir kooperatif ile </w:t>
            </w:r>
            <w:proofErr w:type="gramStart"/>
            <w:r w:rsidRPr="0000430A">
              <w:t>işbirliği</w:t>
            </w:r>
            <w:proofErr w:type="gramEnd"/>
            <w:r w:rsidRPr="0000430A">
              <w:t xml:space="preserve"> yapılacak, yerel ürünlerin tanıtımı ve satışı yapılacak bir etkinlik düzenlenecek.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MART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Kooperatifçilik ve çevre dostu uygulamalar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Çevre dostu kooperatifler hakkında bilgilendirme yapılacak, öğrencilere çevre dostu projeler için kooperatif kurma hakkında bilgi verilecek.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NİSAN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Kooperatifçiliği okulda hayata geçirmek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Okul içinde küçük bir öğrenci kooperatifi kurulacak. Öğrenciler, ürün ya da hizmet üretip satma konusunda eğitim alacak.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  <w:tr w:rsidR="002A3672" w:rsidRPr="0000430A" w:rsidTr="002A3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MAYIS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>Kooperatifçilik ile girişimcilik arasındaki ilişkiyi anlamak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t xml:space="preserve">Öğrencilere girişimcilik ve kooperatifçilik arasındaki farklar anlatılacak, bir </w:t>
            </w:r>
            <w:r w:rsidRPr="0000430A">
              <w:lastRenderedPageBreak/>
              <w:t>girişimcilik ve kooperatifçilik paneli düzenlenecek.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430A">
              <w:lastRenderedPageBreak/>
              <w:t>Kooperatifçilik Kulübü Öğrencileri</w:t>
            </w:r>
          </w:p>
        </w:tc>
      </w:tr>
      <w:tr w:rsidR="002A3672" w:rsidRPr="0000430A" w:rsidTr="002A3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3672" w:rsidRPr="0000430A" w:rsidRDefault="002A3672" w:rsidP="0000430A">
            <w:r w:rsidRPr="0000430A">
              <w:t>HAZİRAN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1 SAAT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ve sürdürülebilirlik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Sürdürülebilir kalkınma ve kooperatifçilik arasındaki ilişkiyi ele alan bir etkinlik düzenlenecek.</w:t>
            </w:r>
          </w:p>
        </w:tc>
        <w:tc>
          <w:tcPr>
            <w:tcW w:w="0" w:type="auto"/>
            <w:hideMark/>
          </w:tcPr>
          <w:p w:rsidR="002A3672" w:rsidRPr="0000430A" w:rsidRDefault="002A3672" w:rsidP="00004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30A">
              <w:t>Kooperatifçilik Kulübü Öğrencileri</w:t>
            </w:r>
          </w:p>
        </w:tc>
      </w:tr>
    </w:tbl>
    <w:p w:rsidR="0000430A" w:rsidRPr="0000430A" w:rsidRDefault="0000430A" w:rsidP="0000430A">
      <w:r w:rsidRPr="0000430A">
        <w:rPr>
          <w:b/>
          <w:bCs/>
        </w:rPr>
        <w:t>NOT:</w:t>
      </w:r>
    </w:p>
    <w:p w:rsidR="0000430A" w:rsidRPr="0000430A" w:rsidRDefault="0000430A" w:rsidP="0000430A">
      <w:pPr>
        <w:numPr>
          <w:ilvl w:val="0"/>
          <w:numId w:val="1"/>
        </w:numPr>
      </w:pPr>
      <w:r w:rsidRPr="0000430A">
        <w:t>Etkinliklerde kooperatifçiliğin öğrenciler tarafından daha iyi anlaşılması için interaktif ve uygulamalı çalışmalar yapılacaktır.</w:t>
      </w:r>
    </w:p>
    <w:p w:rsidR="0000430A" w:rsidRPr="0000430A" w:rsidRDefault="0000430A" w:rsidP="0000430A">
      <w:pPr>
        <w:numPr>
          <w:ilvl w:val="0"/>
          <w:numId w:val="1"/>
        </w:numPr>
      </w:pPr>
      <w:r w:rsidRPr="0000430A">
        <w:t>Kulüp, öğrencilere yerel kooperatiflerin işleyişi ve faydaları hakkında yerel uzmanlarla tanışma fırsatı sunacaktır.</w:t>
      </w:r>
    </w:p>
    <w:p w:rsidR="0000430A" w:rsidRPr="0000430A" w:rsidRDefault="0000430A" w:rsidP="0000430A">
      <w:pPr>
        <w:numPr>
          <w:ilvl w:val="0"/>
          <w:numId w:val="1"/>
        </w:numPr>
      </w:pPr>
      <w:r w:rsidRPr="0000430A">
        <w:t>Her etkinlikte, kooperatifçilik anlayışını topluma yaymak ve öğrencilere bu konudaki farkındalığı arttırmak amaçlanacaktır.</w:t>
      </w:r>
    </w:p>
    <w:p w:rsidR="002A7EAA" w:rsidRDefault="002A7EAA"/>
    <w:p w:rsidR="00AB4ECA" w:rsidRDefault="00AB4ECA" w:rsidP="00AB4ECA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5B673B" w:rsidRDefault="005B673B" w:rsidP="005B673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AB33FFC15B29149BDB8BE2992EEA89D"/>
          </w:placeholder>
          <w:text/>
        </w:sdtPr>
        <w:sdtContent>
          <w:r>
            <w:t>Danışman öğretmenler</w:t>
          </w:r>
        </w:sdtContent>
      </w:sdt>
    </w:p>
    <w:p w:rsidR="005B673B" w:rsidRPr="00A043CB" w:rsidRDefault="005B673B" w:rsidP="005B673B">
      <w:pPr>
        <w:jc w:val="center"/>
        <w:rPr>
          <w:rFonts w:cstheme="minorHAnsi"/>
          <w:b/>
          <w:color w:val="000000" w:themeColor="text1"/>
        </w:rPr>
      </w:pPr>
    </w:p>
    <w:p w:rsidR="005B673B" w:rsidRPr="00A043CB" w:rsidRDefault="005B673B" w:rsidP="005B673B">
      <w:pPr>
        <w:rPr>
          <w:rFonts w:cstheme="minorHAnsi"/>
          <w:b/>
          <w:color w:val="000000" w:themeColor="text1"/>
        </w:rPr>
      </w:pPr>
    </w:p>
    <w:p w:rsidR="005B673B" w:rsidRPr="00A043CB" w:rsidRDefault="005B673B" w:rsidP="005B673B">
      <w:pPr>
        <w:rPr>
          <w:rFonts w:cstheme="minorHAnsi"/>
          <w:b/>
          <w:color w:val="000000" w:themeColor="text1"/>
        </w:rPr>
      </w:pPr>
    </w:p>
    <w:p w:rsidR="005B673B" w:rsidRPr="00A043CB" w:rsidRDefault="005B673B" w:rsidP="005B673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437963ECA65D944B94636A5682ADBF2"/>
        </w:placeholder>
      </w:sdtPr>
      <w:sdtContent>
        <w:p w:rsidR="005B673B" w:rsidRDefault="005B673B" w:rsidP="005B673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B673B" w:rsidRDefault="005B673B" w:rsidP="005B673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B673B" w:rsidRPr="00A043CB" w:rsidRDefault="005B673B" w:rsidP="005B673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F9C973A0347BC4FA10A42304F04A28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B673B" w:rsidRDefault="005B673B" w:rsidP="005B673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B4ECA" w:rsidRPr="008A2900" w:rsidRDefault="00AB4ECA" w:rsidP="00AB4ECA">
      <w:pPr>
        <w:jc w:val="center"/>
        <w:rPr>
          <w:rFonts w:asciiTheme="majorHAnsi" w:hAnsiTheme="majorHAnsi" w:cstheme="majorHAnsi"/>
        </w:rPr>
      </w:pPr>
    </w:p>
    <w:p w:rsidR="002A3672" w:rsidRDefault="002A3672" w:rsidP="00AB4ECA"/>
    <w:sectPr w:rsidR="002A3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97A3B"/>
    <w:multiLevelType w:val="multilevel"/>
    <w:tmpl w:val="ED60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79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0A"/>
    <w:rsid w:val="0000430A"/>
    <w:rsid w:val="001D4B01"/>
    <w:rsid w:val="002A3672"/>
    <w:rsid w:val="002A7EAA"/>
    <w:rsid w:val="00332F03"/>
    <w:rsid w:val="00414299"/>
    <w:rsid w:val="0057302A"/>
    <w:rsid w:val="005B673B"/>
    <w:rsid w:val="00AB4ECA"/>
    <w:rsid w:val="00AC5ED0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CCDBF6B-64C7-0D44-9AD7-0F5393B7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2A36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4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8F61A277611D4C815B7CC4417ACB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690E75D-E1D5-3146-A842-E54799E2349B}"/>
      </w:docPartPr>
      <w:docPartBody>
        <w:p w:rsidR="00FF3B91" w:rsidRDefault="0089440C" w:rsidP="0089440C">
          <w:pPr>
            <w:pStyle w:val="EF8F61A277611D4C815B7CC4417ACB6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B33FFC15B29149BDB8BE2992EEA8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D16EF6-53C3-D94A-816F-6DE72C0BEB04}"/>
      </w:docPartPr>
      <w:docPartBody>
        <w:p w:rsidR="00000000" w:rsidRDefault="00BD1523" w:rsidP="00BD1523">
          <w:pPr>
            <w:pStyle w:val="8AB33FFC15B29149BDB8BE2992EEA89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37963ECA65D944B94636A5682ADB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E26E1B-28E5-EB43-B92E-9E9EFA0F14DF}"/>
      </w:docPartPr>
      <w:docPartBody>
        <w:p w:rsidR="00000000" w:rsidRDefault="00BD1523" w:rsidP="00BD1523">
          <w:pPr>
            <w:pStyle w:val="6437963ECA65D944B94636A5682ADB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9C973A0347BC4FA10A42304F04A2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4ACACD-835D-9F43-8C49-F22D61791F19}"/>
      </w:docPartPr>
      <w:docPartBody>
        <w:p w:rsidR="00000000" w:rsidRDefault="00BD1523" w:rsidP="00BD1523">
          <w:pPr>
            <w:pStyle w:val="DF9C973A0347BC4FA10A42304F04A2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C"/>
    <w:rsid w:val="001042C9"/>
    <w:rsid w:val="001D4B01"/>
    <w:rsid w:val="00260A4E"/>
    <w:rsid w:val="0089440C"/>
    <w:rsid w:val="00AC5ED0"/>
    <w:rsid w:val="00BD1523"/>
    <w:rsid w:val="00D504FF"/>
    <w:rsid w:val="00FE0733"/>
    <w:rsid w:val="00FF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D1523"/>
    <w:rPr>
      <w:color w:val="666666"/>
    </w:rPr>
  </w:style>
  <w:style w:type="paragraph" w:customStyle="1" w:styleId="EF8F61A277611D4C815B7CC4417ACB63">
    <w:name w:val="EF8F61A277611D4C815B7CC4417ACB63"/>
    <w:rsid w:val="0089440C"/>
  </w:style>
  <w:style w:type="paragraph" w:customStyle="1" w:styleId="8AB33FFC15B29149BDB8BE2992EEA89D">
    <w:name w:val="8AB33FFC15B29149BDB8BE2992EEA89D"/>
    <w:rsid w:val="00BD1523"/>
    <w:pPr>
      <w:spacing w:after="160" w:line="278" w:lineRule="auto"/>
    </w:pPr>
  </w:style>
  <w:style w:type="paragraph" w:customStyle="1" w:styleId="6437963ECA65D944B94636A5682ADBF2">
    <w:name w:val="6437963ECA65D944B94636A5682ADBF2"/>
    <w:rsid w:val="00BD1523"/>
    <w:pPr>
      <w:spacing w:after="160" w:line="278" w:lineRule="auto"/>
    </w:pPr>
  </w:style>
  <w:style w:type="paragraph" w:customStyle="1" w:styleId="DF9C973A0347BC4FA10A42304F04A28A">
    <w:name w:val="DF9C973A0347BC4FA10A42304F04A28A"/>
    <w:rsid w:val="00BD1523"/>
    <w:pPr>
      <w:spacing w:after="160" w:line="278" w:lineRule="auto"/>
    </w:pPr>
  </w:style>
  <w:style w:type="paragraph" w:customStyle="1" w:styleId="C3BD73D360045D4A9D4BB6861EADD094">
    <w:name w:val="C3BD73D360045D4A9D4BB6861EADD094"/>
    <w:rsid w:val="00FF3B91"/>
  </w:style>
  <w:style w:type="paragraph" w:customStyle="1" w:styleId="A98CABC58164AA409AEC5E8E8701B7C1">
    <w:name w:val="A98CABC58164AA409AEC5E8E8701B7C1"/>
    <w:rsid w:val="00FF3B91"/>
  </w:style>
  <w:style w:type="paragraph" w:customStyle="1" w:styleId="24379B1C947A3548A432A2AFB688AD8A">
    <w:name w:val="24379B1C947A3548A432A2AFB688AD8A"/>
    <w:rsid w:val="00FF3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2024-12-03T12:52:00Z</dcterms:created>
  <dcterms:modified xsi:type="dcterms:W3CDTF">2024-12-12T10:47:00Z</dcterms:modified>
</cp:coreProperties>
</file>