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6149" w:rsidRPr="00156ACA" w:rsidRDefault="00986149" w:rsidP="00986149">
      <w:pPr>
        <w:jc w:val="center"/>
        <w:rPr>
          <w:rFonts w:ascii="Calibri" w:hAnsi="Calibri" w:cs="Calibri"/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279DB7884706B045AD50AABA1EEB32D1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156AC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br/>
      </w:r>
      <w:r w:rsidRPr="00156ACA">
        <w:rPr>
          <w:rFonts w:ascii="Calibri" w:hAnsi="Calibri" w:cs="Calibri"/>
          <w:b/>
        </w:rPr>
        <w:t>SATRANÇ KULUBU FAALİYET RAPORU</w:t>
      </w:r>
    </w:p>
    <w:p w:rsidR="00986149" w:rsidRPr="00156ACA" w:rsidRDefault="00986149" w:rsidP="00986149">
      <w:pPr>
        <w:jc w:val="center"/>
        <w:rPr>
          <w:rFonts w:ascii="Calibri" w:hAnsi="Calibri" w:cs="Calibri"/>
          <w:b/>
        </w:rPr>
      </w:pPr>
    </w:p>
    <w:p w:rsidR="00986149" w:rsidRPr="00104589" w:rsidRDefault="00986149" w:rsidP="00104589">
      <w:pPr>
        <w:rPr>
          <w:rFonts w:ascii="Calibri" w:hAnsi="Calibri" w:cs="Calibri"/>
          <w:b/>
          <w:u w:val="single"/>
        </w:rPr>
      </w:pPr>
      <w:r w:rsidRPr="00104589">
        <w:rPr>
          <w:rFonts w:ascii="Calibri" w:hAnsi="Calibri" w:cs="Calibri"/>
          <w:b/>
          <w:u w:val="single"/>
        </w:rPr>
        <w:t>EKİM:</w:t>
      </w:r>
    </w:p>
    <w:p w:rsidR="00986149" w:rsidRPr="00156ACA" w:rsidRDefault="00986149" w:rsidP="00986149">
      <w:pPr>
        <w:rPr>
          <w:rFonts w:ascii="Calibri" w:hAnsi="Calibri" w:cs="Calibri"/>
        </w:rPr>
      </w:pP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Planlı çalışma alışkanlığı edinebilme</w:t>
      </w:r>
      <w:r w:rsidRPr="00104589">
        <w:rPr>
          <w:rFonts w:ascii="Calibri" w:hAnsi="Calibri" w:cs="Calibri"/>
        </w:rPr>
        <w:tab/>
        <w:t xml:space="preserve">Sosyal etkinlikler kurulu oluşturuldu. </w:t>
      </w: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Yıllık çalışma planının hazırlandı.</w:t>
      </w: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Satranç Oyununu Tanıma ile ilgili etkinlik yapıldı.</w:t>
      </w:r>
    </w:p>
    <w:p w:rsidR="00986149" w:rsidRPr="00104589" w:rsidRDefault="00986149" w:rsidP="00104589">
      <w:pPr>
        <w:rPr>
          <w:rFonts w:ascii="Calibri" w:hAnsi="Calibri" w:cs="Calibri"/>
          <w:b/>
          <w:u w:val="single"/>
        </w:rPr>
      </w:pPr>
      <w:r w:rsidRPr="00104589">
        <w:rPr>
          <w:rFonts w:ascii="Calibri" w:hAnsi="Calibri" w:cs="Calibri"/>
          <w:b/>
          <w:u w:val="single"/>
        </w:rPr>
        <w:t>KASIM:</w:t>
      </w:r>
    </w:p>
    <w:p w:rsidR="00986149" w:rsidRPr="00156ACA" w:rsidRDefault="00986149" w:rsidP="00986149">
      <w:pPr>
        <w:rPr>
          <w:rFonts w:ascii="Calibri" w:hAnsi="Calibri" w:cs="Calibri"/>
        </w:rPr>
      </w:pP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Kareli Tahta ve Taşların Hareketi hakkında genel bilgiler verildi.</w:t>
      </w: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Satrançta Önemli Bilgiler panosu hazırlandı.</w:t>
      </w:r>
    </w:p>
    <w:p w:rsidR="00986149" w:rsidRPr="00156ACA" w:rsidRDefault="00986149" w:rsidP="00986149">
      <w:pPr>
        <w:rPr>
          <w:rFonts w:ascii="Calibri" w:hAnsi="Calibri" w:cs="Calibri"/>
          <w:b/>
          <w:u w:val="single"/>
        </w:rPr>
      </w:pPr>
    </w:p>
    <w:p w:rsidR="00986149" w:rsidRPr="00104589" w:rsidRDefault="00986149" w:rsidP="00104589">
      <w:pPr>
        <w:rPr>
          <w:rFonts w:ascii="Calibri" w:hAnsi="Calibri" w:cs="Calibri"/>
          <w:b/>
          <w:u w:val="single"/>
        </w:rPr>
      </w:pPr>
      <w:r w:rsidRPr="00104589">
        <w:rPr>
          <w:rFonts w:ascii="Calibri" w:hAnsi="Calibri" w:cs="Calibri"/>
          <w:b/>
          <w:u w:val="single"/>
        </w:rPr>
        <w:t>ARALIK-OCAK:</w:t>
      </w:r>
    </w:p>
    <w:p w:rsidR="00986149" w:rsidRPr="00156ACA" w:rsidRDefault="00986149" w:rsidP="00986149">
      <w:pPr>
        <w:rPr>
          <w:rFonts w:ascii="Calibri" w:hAnsi="Calibri" w:cs="Calibri"/>
        </w:rPr>
      </w:pP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Satrançta Önemli Bilgiler panosu hazırlandı ve oyun kuralları anlatıldı.</w:t>
      </w:r>
    </w:p>
    <w:p w:rsid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Toplum hizmeti ile ilgili evrakların değerlendirildi.</w:t>
      </w:r>
    </w:p>
    <w:p w:rsidR="00986149" w:rsidRPr="00104589" w:rsidRDefault="0010458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D</w:t>
      </w:r>
      <w:r w:rsidR="00986149" w:rsidRPr="00104589">
        <w:rPr>
          <w:rFonts w:ascii="Calibri" w:hAnsi="Calibri" w:cs="Calibri"/>
        </w:rPr>
        <w:t>önemin değerlendirilmesi yapıldı, Genel kurul faaliyetleri gözden geçirildi.</w:t>
      </w:r>
    </w:p>
    <w:p w:rsidR="00986149" w:rsidRPr="00156ACA" w:rsidRDefault="00986149" w:rsidP="00986149">
      <w:pPr>
        <w:rPr>
          <w:rFonts w:ascii="Calibri" w:hAnsi="Calibri" w:cs="Calibri"/>
        </w:rPr>
      </w:pPr>
    </w:p>
    <w:p w:rsidR="00986149" w:rsidRPr="00104589" w:rsidRDefault="00986149" w:rsidP="00104589">
      <w:pPr>
        <w:rPr>
          <w:rFonts w:ascii="Calibri" w:hAnsi="Calibri" w:cs="Calibri"/>
          <w:b/>
          <w:u w:val="single"/>
        </w:rPr>
      </w:pPr>
      <w:r w:rsidRPr="00104589">
        <w:rPr>
          <w:rFonts w:ascii="Calibri" w:hAnsi="Calibri" w:cs="Calibri"/>
          <w:b/>
          <w:u w:val="single"/>
        </w:rPr>
        <w:t>ŞUBAT-MART:</w:t>
      </w:r>
    </w:p>
    <w:p w:rsidR="00986149" w:rsidRPr="00156ACA" w:rsidRDefault="00986149" w:rsidP="00986149">
      <w:pPr>
        <w:rPr>
          <w:rFonts w:ascii="Calibri" w:hAnsi="Calibri" w:cs="Calibri"/>
        </w:rPr>
      </w:pP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Karşılaşma ile ilgili listeler hazırlandı.</w:t>
      </w: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Karşılaşmalar yapıldı.</w:t>
      </w:r>
    </w:p>
    <w:p w:rsidR="00986149" w:rsidRPr="00156ACA" w:rsidRDefault="00986149" w:rsidP="00986149">
      <w:pPr>
        <w:rPr>
          <w:rFonts w:ascii="Calibri" w:hAnsi="Calibri" w:cs="Calibri"/>
        </w:rPr>
      </w:pPr>
    </w:p>
    <w:p w:rsidR="00986149" w:rsidRPr="00156ACA" w:rsidRDefault="00986149" w:rsidP="00986149">
      <w:pPr>
        <w:rPr>
          <w:rFonts w:ascii="Calibri" w:hAnsi="Calibri" w:cs="Calibri"/>
        </w:rPr>
      </w:pPr>
    </w:p>
    <w:p w:rsidR="00986149" w:rsidRPr="00156ACA" w:rsidRDefault="00986149" w:rsidP="00986149">
      <w:pPr>
        <w:rPr>
          <w:rFonts w:ascii="Calibri" w:hAnsi="Calibri" w:cs="Calibri"/>
        </w:rPr>
      </w:pPr>
    </w:p>
    <w:p w:rsidR="00986149" w:rsidRPr="00104589" w:rsidRDefault="00986149" w:rsidP="00104589">
      <w:pPr>
        <w:rPr>
          <w:rFonts w:ascii="Calibri" w:hAnsi="Calibri" w:cs="Calibri"/>
          <w:b/>
          <w:u w:val="single"/>
        </w:rPr>
      </w:pPr>
      <w:r w:rsidRPr="00104589">
        <w:rPr>
          <w:rFonts w:ascii="Calibri" w:hAnsi="Calibri" w:cs="Calibri"/>
          <w:b/>
          <w:u w:val="single"/>
        </w:rPr>
        <w:t>NİSAN-MAYIS-HAZİRAN:</w:t>
      </w: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Karşılaşmalar yapıldı.</w:t>
      </w: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04589">
        <w:rPr>
          <w:rFonts w:ascii="Calibri" w:hAnsi="Calibri" w:cs="Calibri"/>
        </w:rPr>
        <w:t>Kulüp olarak 19 Mayıs çalışmalarının yapıldı.</w:t>
      </w:r>
    </w:p>
    <w:p w:rsidR="00986149" w:rsidRPr="00104589" w:rsidRDefault="00986149" w:rsidP="00104589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104589">
        <w:rPr>
          <w:rFonts w:ascii="Calibri" w:hAnsi="Calibri" w:cs="Calibri"/>
          <w:bCs/>
        </w:rPr>
        <w:t>Genel kurul toplandı ve yılsonu genel değerlendirilmesi yapıldı</w:t>
      </w:r>
    </w:p>
    <w:p w:rsidR="00986149" w:rsidRPr="00156ACA" w:rsidRDefault="00986149" w:rsidP="00986149">
      <w:pPr>
        <w:rPr>
          <w:rFonts w:ascii="Calibri" w:hAnsi="Calibri" w:cs="Calibri"/>
        </w:rPr>
      </w:pPr>
    </w:p>
    <w:p w:rsidR="002A7EAA" w:rsidRDefault="002A7EAA"/>
    <w:p w:rsidR="00986149" w:rsidRDefault="00986149"/>
    <w:p w:rsidR="00C958D2" w:rsidRPr="008A2900" w:rsidRDefault="00C958D2" w:rsidP="00C958D2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83C144294B6EDE49A13FD43E7DBA210F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C958D2" w:rsidRPr="008A2900" w:rsidRDefault="00C958D2" w:rsidP="00C958D2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C958D2" w:rsidRPr="008A2900" w:rsidRDefault="00C958D2" w:rsidP="00C958D2">
      <w:pPr>
        <w:rPr>
          <w:rFonts w:asciiTheme="majorHAnsi" w:hAnsiTheme="majorHAnsi" w:cstheme="majorHAnsi"/>
          <w:b/>
          <w:color w:val="000000" w:themeColor="text1"/>
        </w:rPr>
      </w:pPr>
    </w:p>
    <w:p w:rsidR="00C958D2" w:rsidRPr="008A2900" w:rsidRDefault="00C958D2" w:rsidP="00C958D2">
      <w:pPr>
        <w:rPr>
          <w:rFonts w:asciiTheme="majorHAnsi" w:hAnsiTheme="majorHAnsi" w:cstheme="majorHAnsi"/>
          <w:b/>
          <w:color w:val="000000" w:themeColor="text1"/>
        </w:rPr>
      </w:pPr>
    </w:p>
    <w:p w:rsidR="00C958D2" w:rsidRPr="008A2900" w:rsidRDefault="00C958D2" w:rsidP="00C958D2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34B53C696F57A148A24C770E3276A18A"/>
        </w:placeholder>
      </w:sdtPr>
      <w:sdtContent>
        <w:p w:rsidR="00C958D2" w:rsidRPr="008A2900" w:rsidRDefault="00C958D2" w:rsidP="00C958D2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C958D2" w:rsidRPr="008A2900" w:rsidRDefault="00C958D2" w:rsidP="00C958D2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C958D2" w:rsidRPr="008A2900" w:rsidRDefault="00C958D2" w:rsidP="00C958D2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6FCB640F9FB15F4B9CF01F6AF698ECA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C958D2" w:rsidRPr="008A2900" w:rsidRDefault="00C958D2" w:rsidP="00C958D2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C958D2" w:rsidRPr="008A2900" w:rsidRDefault="00C958D2" w:rsidP="00C958D2">
      <w:pPr>
        <w:jc w:val="center"/>
        <w:rPr>
          <w:rFonts w:asciiTheme="majorHAnsi" w:hAnsiTheme="majorHAnsi" w:cstheme="majorHAnsi"/>
        </w:rPr>
      </w:pPr>
    </w:p>
    <w:p w:rsidR="00986149" w:rsidRDefault="00986149"/>
    <w:sectPr w:rsidR="00986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575AF"/>
    <w:multiLevelType w:val="hybridMultilevel"/>
    <w:tmpl w:val="CFFA33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4E310">
      <w:start w:val="2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2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49"/>
    <w:rsid w:val="00104589"/>
    <w:rsid w:val="001D4B01"/>
    <w:rsid w:val="002A7EAA"/>
    <w:rsid w:val="00332F03"/>
    <w:rsid w:val="00414299"/>
    <w:rsid w:val="0057302A"/>
    <w:rsid w:val="00986149"/>
    <w:rsid w:val="009C50D1"/>
    <w:rsid w:val="00AE0FB1"/>
    <w:rsid w:val="00C958D2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CF89A-DEA9-AE4D-9711-BCF55FAA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149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104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9DB7884706B045AD50AABA1EEB32D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A1A1C3-1FC5-4244-B888-ED51FBF1635B}"/>
      </w:docPartPr>
      <w:docPartBody>
        <w:p w:rsidR="003118C8" w:rsidRDefault="00AC2F3D" w:rsidP="00AC2F3D">
          <w:pPr>
            <w:pStyle w:val="279DB7884706B045AD50AABA1EEB32D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3C144294B6EDE49A13FD43E7DBA210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FFF5645-9666-8248-811B-67354375AEC3}"/>
      </w:docPartPr>
      <w:docPartBody>
        <w:p w:rsidR="00000000" w:rsidRDefault="009905CB" w:rsidP="009905CB">
          <w:pPr>
            <w:pStyle w:val="83C144294B6EDE49A13FD43E7DBA210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B53C696F57A148A24C770E3276A1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8758B8D-665A-314D-8A56-41429B234710}"/>
      </w:docPartPr>
      <w:docPartBody>
        <w:p w:rsidR="00000000" w:rsidRDefault="009905CB" w:rsidP="009905CB">
          <w:pPr>
            <w:pStyle w:val="34B53C696F57A148A24C770E3276A18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FCB640F9FB15F4B9CF01F6AF698EC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E62912-6241-854A-84A4-B403EEFF8BFA}"/>
      </w:docPartPr>
      <w:docPartBody>
        <w:p w:rsidR="00000000" w:rsidRDefault="009905CB" w:rsidP="009905CB">
          <w:pPr>
            <w:pStyle w:val="6FCB640F9FB15F4B9CF01F6AF698ECA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3D"/>
    <w:rsid w:val="001D4B01"/>
    <w:rsid w:val="003118C8"/>
    <w:rsid w:val="004C3CA6"/>
    <w:rsid w:val="007B392E"/>
    <w:rsid w:val="009905CB"/>
    <w:rsid w:val="009C50D1"/>
    <w:rsid w:val="00AC2F3D"/>
    <w:rsid w:val="00DD7C73"/>
    <w:rsid w:val="00E2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905CB"/>
    <w:rPr>
      <w:color w:val="666666"/>
    </w:rPr>
  </w:style>
  <w:style w:type="paragraph" w:customStyle="1" w:styleId="279DB7884706B045AD50AABA1EEB32D1">
    <w:name w:val="279DB7884706B045AD50AABA1EEB32D1"/>
    <w:rsid w:val="00AC2F3D"/>
  </w:style>
  <w:style w:type="paragraph" w:customStyle="1" w:styleId="BFC0CF23EC9D714296C85C99EC5A895A">
    <w:name w:val="BFC0CF23EC9D714296C85C99EC5A895A"/>
    <w:rsid w:val="00AC2F3D"/>
  </w:style>
  <w:style w:type="paragraph" w:customStyle="1" w:styleId="778A9D0E49A05D418104A8BBFF94B180">
    <w:name w:val="778A9D0E49A05D418104A8BBFF94B180"/>
    <w:rsid w:val="00AC2F3D"/>
  </w:style>
  <w:style w:type="paragraph" w:customStyle="1" w:styleId="F50C7820A851C84382D88E6D7B79261A">
    <w:name w:val="F50C7820A851C84382D88E6D7B79261A"/>
    <w:rsid w:val="00AC2F3D"/>
  </w:style>
  <w:style w:type="paragraph" w:customStyle="1" w:styleId="83C144294B6EDE49A13FD43E7DBA210F">
    <w:name w:val="83C144294B6EDE49A13FD43E7DBA210F"/>
    <w:rsid w:val="009905CB"/>
  </w:style>
  <w:style w:type="paragraph" w:customStyle="1" w:styleId="34B53C696F57A148A24C770E3276A18A">
    <w:name w:val="34B53C696F57A148A24C770E3276A18A"/>
    <w:rsid w:val="009905CB"/>
  </w:style>
  <w:style w:type="paragraph" w:customStyle="1" w:styleId="6FCB640F9FB15F4B9CF01F6AF698ECA0">
    <w:name w:val="6FCB640F9FB15F4B9CF01F6AF698ECA0"/>
    <w:rsid w:val="009905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2024-12-02T11:16:00Z</dcterms:created>
  <dcterms:modified xsi:type="dcterms:W3CDTF">2024-12-04T06:55:00Z</dcterms:modified>
</cp:coreProperties>
</file>