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A7EAA" w:rsidRPr="00EF2222" w:rsidRDefault="002A7EAA">
      <w:pPr>
        <w:rPr>
          <w:rFonts w:cstheme="minorHAnsi"/>
        </w:rPr>
      </w:pPr>
    </w:p>
    <w:p w:rsidR="00EF2222" w:rsidRPr="00EF2222" w:rsidRDefault="00EF2222" w:rsidP="00EF2222">
      <w:pPr>
        <w:rPr>
          <w:rFonts w:cstheme="minorHAnsi"/>
        </w:rPr>
      </w:pPr>
    </w:p>
    <w:p w:rsidR="00EF2222" w:rsidRPr="00EF2222" w:rsidRDefault="00EF2222" w:rsidP="00EF2222">
      <w:pPr>
        <w:ind w:firstLine="708"/>
        <w:jc w:val="center"/>
        <w:rPr>
          <w:rFonts w:cstheme="minorHAnsi"/>
          <w:b/>
          <w:bCs/>
        </w:rPr>
      </w:pPr>
      <w:r w:rsidRPr="00EF2222">
        <w:rPr>
          <w:rFonts w:cstheme="minorHAnsi"/>
          <w:b/>
          <w:bCs/>
          <w:i/>
          <w:iCs/>
        </w:rPr>
        <w:t xml:space="preserve">2024-2025 EĞİTİM VE ÖĞRETİM YILI   </w:t>
      </w:r>
      <w:sdt>
        <w:sdtPr>
          <w:rPr>
            <w:rFonts w:cstheme="min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33654B87BE676F4B880AEE4CBD254F47"/>
          </w:placeholder>
        </w:sdtPr>
        <w:sdtContent>
          <w:r w:rsidRPr="00EF2222">
            <w:rPr>
              <w:rFonts w:cstheme="minorHAnsi"/>
              <w:b/>
              <w:bCs/>
              <w:i/>
              <w:iCs/>
            </w:rPr>
            <w:t>Okul adi</w:t>
          </w:r>
        </w:sdtContent>
      </w:sdt>
      <w:r w:rsidRPr="00EF2222">
        <w:rPr>
          <w:rFonts w:cstheme="minorHAnsi"/>
          <w:b/>
          <w:bCs/>
        </w:rPr>
        <w:br/>
        <w:t xml:space="preserve">   </w:t>
      </w:r>
      <w:r w:rsidR="0010418E" w:rsidRPr="0010418E">
        <w:rPr>
          <w:rFonts w:cstheme="minorHAnsi"/>
          <w:b/>
          <w:bCs/>
        </w:rPr>
        <w:t>YABANCI DİLLER KULÜBÜ</w:t>
      </w:r>
      <w:r w:rsidR="0010418E">
        <w:rPr>
          <w:rFonts w:cstheme="minorHAnsi"/>
          <w:b/>
          <w:bCs/>
        </w:rPr>
        <w:t xml:space="preserve"> YIL SONU </w:t>
      </w:r>
      <w:r w:rsidR="0010418E" w:rsidRPr="00EF2222">
        <w:rPr>
          <w:rFonts w:cstheme="minorHAnsi"/>
          <w:b/>
          <w:bCs/>
        </w:rPr>
        <w:t xml:space="preserve"> FAALİYET RAPORU</w:t>
      </w:r>
    </w:p>
    <w:p w:rsidR="00EF2222" w:rsidRPr="00EF2222" w:rsidRDefault="005D5F07" w:rsidP="00EF2222">
      <w:pPr>
        <w:ind w:firstLine="708"/>
        <w:rPr>
          <w:rFonts w:cstheme="minorHAnsi"/>
        </w:rPr>
      </w:pPr>
      <w:r>
        <w:rPr>
          <w:rFonts w:cstheme="minorHAnsi"/>
          <w:noProof/>
        </w:rPr>
        <w:pict>
          <v:rect id="_x0000_i1034" alt="" style="width:453.6pt;height:.05pt;mso-width-percent:0;mso-height-percent:0;mso-width-percent:0;mso-height-percent:0" o:hralign="center" o:hrstd="t" o:hr="t" fillcolor="#a0a0a0" stroked="f"/>
        </w:pict>
      </w:r>
    </w:p>
    <w:p w:rsidR="00EF2222" w:rsidRPr="00EF2222" w:rsidRDefault="00EF2222" w:rsidP="00EF2222">
      <w:pPr>
        <w:ind w:firstLine="708"/>
        <w:rPr>
          <w:rFonts w:cstheme="minorHAnsi"/>
        </w:rPr>
      </w:pPr>
      <w:r w:rsidRPr="00EF2222">
        <w:rPr>
          <w:rFonts w:cstheme="minorHAnsi"/>
          <w:b/>
          <w:bCs/>
        </w:rPr>
        <w:t>EYLÜL:</w:t>
      </w:r>
    </w:p>
    <w:p w:rsidR="00EF2222" w:rsidRPr="00EF2222" w:rsidRDefault="00EF2222" w:rsidP="00EF2222">
      <w:pPr>
        <w:numPr>
          <w:ilvl w:val="0"/>
          <w:numId w:val="1"/>
        </w:numPr>
        <w:rPr>
          <w:rFonts w:cstheme="minorHAnsi"/>
        </w:rPr>
      </w:pPr>
      <w:r w:rsidRPr="00EF2222">
        <w:rPr>
          <w:rFonts w:cstheme="minorHAnsi"/>
        </w:rPr>
        <w:t>Sosyal Etkinlikler Yönetmeliği incelendi.</w:t>
      </w:r>
    </w:p>
    <w:p w:rsidR="00EF2222" w:rsidRPr="00EF2222" w:rsidRDefault="00EF2222" w:rsidP="00EF2222">
      <w:pPr>
        <w:numPr>
          <w:ilvl w:val="0"/>
          <w:numId w:val="1"/>
        </w:numPr>
        <w:rPr>
          <w:rFonts w:cstheme="minorHAnsi"/>
        </w:rPr>
      </w:pPr>
      <w:r w:rsidRPr="00EF2222">
        <w:rPr>
          <w:rFonts w:cstheme="minorHAnsi"/>
        </w:rPr>
        <w:t>15 Temmuz Demokrasi ve Milli Birlik Günü ile ilgili pano çalışması yapıldı.</w:t>
      </w:r>
    </w:p>
    <w:p w:rsidR="00EF2222" w:rsidRPr="00EF2222" w:rsidRDefault="00EF2222" w:rsidP="00EF2222">
      <w:pPr>
        <w:numPr>
          <w:ilvl w:val="0"/>
          <w:numId w:val="1"/>
        </w:numPr>
        <w:rPr>
          <w:rFonts w:cstheme="minorHAnsi"/>
        </w:rPr>
      </w:pPr>
      <w:r w:rsidRPr="00EF2222">
        <w:rPr>
          <w:rFonts w:cstheme="minorHAnsi"/>
        </w:rPr>
        <w:t>Okul genelinde kulübe seçilen öğrenciler belirlendi.</w:t>
      </w:r>
    </w:p>
    <w:p w:rsidR="00EF2222" w:rsidRPr="00EF2222" w:rsidRDefault="005D5F07" w:rsidP="00EF2222">
      <w:pPr>
        <w:ind w:firstLine="708"/>
        <w:rPr>
          <w:rFonts w:cstheme="minorHAnsi"/>
        </w:rPr>
      </w:pPr>
      <w:r>
        <w:rPr>
          <w:rFonts w:cstheme="minorHAnsi"/>
          <w:noProof/>
        </w:rPr>
        <w:pict>
          <v:rect id="_x0000_i1033" alt="" style="width:453.6pt;height:.05pt;mso-width-percent:0;mso-height-percent:0;mso-width-percent:0;mso-height-percent:0" o:hralign="center" o:hrstd="t" o:hr="t" fillcolor="#a0a0a0" stroked="f"/>
        </w:pict>
      </w:r>
    </w:p>
    <w:p w:rsidR="00EF2222" w:rsidRPr="00EF2222" w:rsidRDefault="00EF2222" w:rsidP="00EF2222">
      <w:pPr>
        <w:ind w:firstLine="708"/>
        <w:rPr>
          <w:rFonts w:cstheme="minorHAnsi"/>
        </w:rPr>
      </w:pPr>
      <w:r w:rsidRPr="00EF2222">
        <w:rPr>
          <w:rFonts w:cstheme="minorHAnsi"/>
          <w:b/>
          <w:bCs/>
        </w:rPr>
        <w:t>EKİM:</w:t>
      </w:r>
    </w:p>
    <w:p w:rsidR="00EF2222" w:rsidRPr="00EF2222" w:rsidRDefault="00EF2222" w:rsidP="00EF2222">
      <w:pPr>
        <w:numPr>
          <w:ilvl w:val="0"/>
          <w:numId w:val="2"/>
        </w:numPr>
        <w:rPr>
          <w:rFonts w:cstheme="minorHAnsi"/>
        </w:rPr>
      </w:pPr>
      <w:r w:rsidRPr="00EF2222">
        <w:rPr>
          <w:rFonts w:cstheme="minorHAnsi"/>
        </w:rPr>
        <w:t>Kulüp iç tüzüğü hazırlandı.</w:t>
      </w:r>
    </w:p>
    <w:p w:rsidR="00EF2222" w:rsidRPr="00EF2222" w:rsidRDefault="00EF2222" w:rsidP="00EF2222">
      <w:pPr>
        <w:numPr>
          <w:ilvl w:val="0"/>
          <w:numId w:val="2"/>
        </w:numPr>
        <w:rPr>
          <w:rFonts w:cstheme="minorHAnsi"/>
        </w:rPr>
      </w:pPr>
      <w:r w:rsidRPr="00EF2222">
        <w:rPr>
          <w:rFonts w:cstheme="minorHAnsi"/>
        </w:rPr>
        <w:t>Kulüp faaliyetleri belirlendi.</w:t>
      </w:r>
    </w:p>
    <w:p w:rsidR="00EF2222" w:rsidRPr="00EF2222" w:rsidRDefault="00EF2222" w:rsidP="00EF2222">
      <w:pPr>
        <w:numPr>
          <w:ilvl w:val="0"/>
          <w:numId w:val="2"/>
        </w:numPr>
        <w:rPr>
          <w:rFonts w:cstheme="minorHAnsi"/>
        </w:rPr>
      </w:pPr>
      <w:r w:rsidRPr="00EF2222">
        <w:rPr>
          <w:rFonts w:cstheme="minorHAnsi"/>
        </w:rPr>
        <w:t>Toplum hizmeti çalışmalarının planlaması yapıldı.</w:t>
      </w:r>
    </w:p>
    <w:p w:rsidR="00EF2222" w:rsidRPr="00EF2222" w:rsidRDefault="00EF2222" w:rsidP="00EF2222">
      <w:pPr>
        <w:numPr>
          <w:ilvl w:val="0"/>
          <w:numId w:val="2"/>
        </w:numPr>
        <w:rPr>
          <w:rFonts w:cstheme="minorHAnsi"/>
        </w:rPr>
      </w:pPr>
      <w:r w:rsidRPr="00EF2222">
        <w:rPr>
          <w:rFonts w:cstheme="minorHAnsi"/>
        </w:rPr>
        <w:t>Cumhuriyet Bayramı ile ilgili pano çalışması yapıldı.</w:t>
      </w:r>
    </w:p>
    <w:p w:rsidR="00EF2222" w:rsidRPr="00EF2222" w:rsidRDefault="005D5F07" w:rsidP="00EF2222">
      <w:pPr>
        <w:ind w:firstLine="708"/>
        <w:rPr>
          <w:rFonts w:cstheme="minorHAnsi"/>
        </w:rPr>
      </w:pPr>
      <w:r>
        <w:rPr>
          <w:rFonts w:cstheme="minorHAnsi"/>
          <w:noProof/>
        </w:rPr>
        <w:pict>
          <v:rect id="_x0000_i1032" alt="" style="width:453.6pt;height:.05pt;mso-width-percent:0;mso-height-percent:0;mso-width-percent:0;mso-height-percent:0" o:hralign="center" o:hrstd="t" o:hr="t" fillcolor="#a0a0a0" stroked="f"/>
        </w:pict>
      </w:r>
    </w:p>
    <w:p w:rsidR="00EF2222" w:rsidRPr="00EF2222" w:rsidRDefault="00EF2222" w:rsidP="00EF2222">
      <w:pPr>
        <w:ind w:firstLine="708"/>
        <w:rPr>
          <w:rFonts w:cstheme="minorHAnsi"/>
        </w:rPr>
      </w:pPr>
      <w:r w:rsidRPr="00EF2222">
        <w:rPr>
          <w:rFonts w:cstheme="minorHAnsi"/>
          <w:b/>
          <w:bCs/>
        </w:rPr>
        <w:t>KASIM:</w:t>
      </w:r>
    </w:p>
    <w:p w:rsidR="00EF2222" w:rsidRPr="00EF2222" w:rsidRDefault="00EF2222" w:rsidP="00EF2222">
      <w:pPr>
        <w:numPr>
          <w:ilvl w:val="0"/>
          <w:numId w:val="3"/>
        </w:numPr>
        <w:rPr>
          <w:rFonts w:cstheme="minorHAnsi"/>
        </w:rPr>
      </w:pPr>
      <w:r w:rsidRPr="00EF2222">
        <w:rPr>
          <w:rFonts w:cstheme="minorHAnsi"/>
        </w:rPr>
        <w:t>Atatürk'ün hayatı ve ilkeleri hakkında pano çalışması yapıldı.</w:t>
      </w:r>
    </w:p>
    <w:p w:rsidR="00EF2222" w:rsidRPr="00EF2222" w:rsidRDefault="00EF2222" w:rsidP="00EF2222">
      <w:pPr>
        <w:numPr>
          <w:ilvl w:val="0"/>
          <w:numId w:val="3"/>
        </w:numPr>
        <w:rPr>
          <w:rFonts w:cstheme="minorHAnsi"/>
        </w:rPr>
      </w:pPr>
      <w:r w:rsidRPr="00EF2222">
        <w:rPr>
          <w:rFonts w:cstheme="minorHAnsi"/>
        </w:rPr>
        <w:t>Öğretmenler Günü ile ilgili pano çalışması yapıldı.</w:t>
      </w:r>
    </w:p>
    <w:p w:rsidR="00EF2222" w:rsidRPr="00EF2222" w:rsidRDefault="005D5F07" w:rsidP="00EF2222">
      <w:pPr>
        <w:ind w:firstLine="708"/>
        <w:rPr>
          <w:rFonts w:cstheme="minorHAnsi"/>
        </w:rPr>
      </w:pPr>
      <w:r>
        <w:rPr>
          <w:rFonts w:cstheme="minorHAnsi"/>
          <w:noProof/>
        </w:rPr>
        <w:pict>
          <v:rect id="_x0000_i1031" alt="" style="width:453.6pt;height:.05pt;mso-width-percent:0;mso-height-percent:0;mso-width-percent:0;mso-height-percent:0" o:hralign="center" o:hrstd="t" o:hr="t" fillcolor="#a0a0a0" stroked="f"/>
        </w:pict>
      </w:r>
    </w:p>
    <w:p w:rsidR="00EF2222" w:rsidRPr="00EF2222" w:rsidRDefault="00EF2222" w:rsidP="00EF2222">
      <w:pPr>
        <w:ind w:firstLine="708"/>
        <w:rPr>
          <w:rFonts w:cstheme="minorHAnsi"/>
        </w:rPr>
      </w:pPr>
      <w:r w:rsidRPr="00EF2222">
        <w:rPr>
          <w:rFonts w:cstheme="minorHAnsi"/>
          <w:b/>
          <w:bCs/>
        </w:rPr>
        <w:t>ARALIK:</w:t>
      </w:r>
    </w:p>
    <w:p w:rsidR="00EF2222" w:rsidRPr="00EF2222" w:rsidRDefault="00EF2222" w:rsidP="00EF2222">
      <w:pPr>
        <w:numPr>
          <w:ilvl w:val="0"/>
          <w:numId w:val="4"/>
        </w:numPr>
        <w:rPr>
          <w:rFonts w:cstheme="minorHAnsi"/>
        </w:rPr>
      </w:pPr>
      <w:r w:rsidRPr="00EF2222">
        <w:rPr>
          <w:rFonts w:cstheme="minorHAnsi"/>
        </w:rPr>
        <w:t>Dünyada konuşulan diller hakkında pano çalışması yapıldı.</w:t>
      </w:r>
    </w:p>
    <w:p w:rsidR="00EF2222" w:rsidRPr="00EF2222" w:rsidRDefault="00EF2222" w:rsidP="00EF2222">
      <w:pPr>
        <w:numPr>
          <w:ilvl w:val="0"/>
          <w:numId w:val="4"/>
        </w:numPr>
        <w:rPr>
          <w:rFonts w:cstheme="minorHAnsi"/>
        </w:rPr>
      </w:pPr>
      <w:r w:rsidRPr="00EF2222">
        <w:rPr>
          <w:rFonts w:cstheme="minorHAnsi"/>
        </w:rPr>
        <w:t>Türkçenin dil ailesi ile ilgili pano çalışması yapıldı.</w:t>
      </w:r>
    </w:p>
    <w:p w:rsidR="00EF2222" w:rsidRPr="00EF2222" w:rsidRDefault="005D5F07" w:rsidP="00EF2222">
      <w:pPr>
        <w:ind w:firstLine="708"/>
        <w:rPr>
          <w:rFonts w:cstheme="minorHAnsi"/>
        </w:rPr>
      </w:pPr>
      <w:r>
        <w:rPr>
          <w:rFonts w:cstheme="minorHAnsi"/>
          <w:noProof/>
        </w:rPr>
        <w:pict>
          <v:rect id="_x0000_i1030" alt="" style="width:453.6pt;height:.05pt;mso-width-percent:0;mso-height-percent:0;mso-width-percent:0;mso-height-percent:0" o:hralign="center" o:hrstd="t" o:hr="t" fillcolor="#a0a0a0" stroked="f"/>
        </w:pict>
      </w:r>
    </w:p>
    <w:p w:rsidR="00EF2222" w:rsidRPr="00EF2222" w:rsidRDefault="00EF2222" w:rsidP="00EF2222">
      <w:pPr>
        <w:ind w:firstLine="708"/>
        <w:rPr>
          <w:rFonts w:cstheme="minorHAnsi"/>
        </w:rPr>
      </w:pPr>
      <w:r w:rsidRPr="00EF2222">
        <w:rPr>
          <w:rFonts w:cstheme="minorHAnsi"/>
          <w:b/>
          <w:bCs/>
        </w:rPr>
        <w:t>OCAK:</w:t>
      </w:r>
    </w:p>
    <w:p w:rsidR="00EF2222" w:rsidRPr="00EF2222" w:rsidRDefault="00EF2222" w:rsidP="00EF2222">
      <w:pPr>
        <w:numPr>
          <w:ilvl w:val="0"/>
          <w:numId w:val="5"/>
        </w:numPr>
        <w:rPr>
          <w:rFonts w:cstheme="minorHAnsi"/>
        </w:rPr>
      </w:pPr>
      <w:r w:rsidRPr="00EF2222">
        <w:rPr>
          <w:rFonts w:cstheme="minorHAnsi"/>
        </w:rPr>
        <w:t>İngilizcedeki önemli ifadeler panoya asıldı.</w:t>
      </w:r>
    </w:p>
    <w:p w:rsidR="00EF2222" w:rsidRPr="00EF2222" w:rsidRDefault="00EF2222" w:rsidP="00EF2222">
      <w:pPr>
        <w:numPr>
          <w:ilvl w:val="0"/>
          <w:numId w:val="5"/>
        </w:numPr>
        <w:rPr>
          <w:rFonts w:cstheme="minorHAnsi"/>
        </w:rPr>
      </w:pPr>
      <w:r w:rsidRPr="00EF2222">
        <w:rPr>
          <w:rFonts w:cstheme="minorHAnsi"/>
        </w:rPr>
        <w:t>İngilizce öğrenimine yönelik web siteleri panoda sergilendi.</w:t>
      </w:r>
    </w:p>
    <w:p w:rsidR="00EF2222" w:rsidRPr="00EF2222" w:rsidRDefault="00EF2222" w:rsidP="00EF2222">
      <w:pPr>
        <w:numPr>
          <w:ilvl w:val="0"/>
          <w:numId w:val="5"/>
        </w:numPr>
        <w:rPr>
          <w:rFonts w:cstheme="minorHAnsi"/>
        </w:rPr>
      </w:pPr>
      <w:r w:rsidRPr="00EF2222">
        <w:rPr>
          <w:rFonts w:cstheme="minorHAnsi"/>
        </w:rPr>
        <w:t>Dönem sonu faaliyetleri değerlendirildi.</w:t>
      </w:r>
    </w:p>
    <w:p w:rsidR="00EF2222" w:rsidRPr="00EF2222" w:rsidRDefault="005D5F07" w:rsidP="00EF2222">
      <w:pPr>
        <w:ind w:firstLine="708"/>
        <w:rPr>
          <w:rFonts w:cstheme="minorHAnsi"/>
        </w:rPr>
      </w:pPr>
      <w:r>
        <w:rPr>
          <w:rFonts w:cstheme="minorHAnsi"/>
          <w:noProof/>
        </w:rPr>
        <w:pict>
          <v:rect id="_x0000_i1029" alt="" style="width:453.6pt;height:.05pt;mso-width-percent:0;mso-height-percent:0;mso-width-percent:0;mso-height-percent:0" o:hralign="center" o:hrstd="t" o:hr="t" fillcolor="#a0a0a0" stroked="f"/>
        </w:pict>
      </w:r>
    </w:p>
    <w:p w:rsidR="00EF2222" w:rsidRPr="00EF2222" w:rsidRDefault="00EF2222" w:rsidP="00EF2222">
      <w:pPr>
        <w:ind w:firstLine="708"/>
        <w:rPr>
          <w:rFonts w:cstheme="minorHAnsi"/>
        </w:rPr>
      </w:pPr>
      <w:r w:rsidRPr="00EF2222">
        <w:rPr>
          <w:rFonts w:cstheme="minorHAnsi"/>
          <w:b/>
          <w:bCs/>
        </w:rPr>
        <w:t>ŞUBAT:</w:t>
      </w:r>
    </w:p>
    <w:p w:rsidR="00EF2222" w:rsidRPr="00EF2222" w:rsidRDefault="00EF2222" w:rsidP="00EF2222">
      <w:pPr>
        <w:numPr>
          <w:ilvl w:val="0"/>
          <w:numId w:val="6"/>
        </w:numPr>
        <w:rPr>
          <w:rFonts w:cstheme="minorHAnsi"/>
        </w:rPr>
      </w:pPr>
    </w:p>
    <w:p w:rsidR="00EF2222" w:rsidRPr="00EF2222" w:rsidRDefault="00EF2222" w:rsidP="00EF2222">
      <w:pPr>
        <w:numPr>
          <w:ilvl w:val="1"/>
          <w:numId w:val="6"/>
        </w:numPr>
        <w:rPr>
          <w:rFonts w:cstheme="minorHAnsi"/>
        </w:rPr>
      </w:pPr>
      <w:r w:rsidRPr="00EF2222">
        <w:rPr>
          <w:rFonts w:cstheme="minorHAnsi"/>
        </w:rPr>
        <w:t>dönem yapılacak çalışmalar gözden geçirildi.</w:t>
      </w:r>
    </w:p>
    <w:p w:rsidR="00EF2222" w:rsidRPr="00EF2222" w:rsidRDefault="00EF2222" w:rsidP="00EF2222">
      <w:pPr>
        <w:numPr>
          <w:ilvl w:val="0"/>
          <w:numId w:val="6"/>
        </w:numPr>
        <w:rPr>
          <w:rFonts w:cstheme="minorHAnsi"/>
        </w:rPr>
      </w:pPr>
      <w:r w:rsidRPr="00EF2222">
        <w:rPr>
          <w:rFonts w:cstheme="minorHAnsi"/>
        </w:rPr>
        <w:t>Almancadaki önemli ifadeler panoya asıldı.</w:t>
      </w:r>
    </w:p>
    <w:p w:rsidR="00EF2222" w:rsidRPr="00EF2222" w:rsidRDefault="00EF2222" w:rsidP="00EF2222">
      <w:pPr>
        <w:numPr>
          <w:ilvl w:val="0"/>
          <w:numId w:val="6"/>
        </w:numPr>
        <w:rPr>
          <w:rFonts w:cstheme="minorHAnsi"/>
        </w:rPr>
      </w:pPr>
      <w:r w:rsidRPr="00EF2222">
        <w:rPr>
          <w:rFonts w:cstheme="minorHAnsi"/>
        </w:rPr>
        <w:t>Almanca öğrenimine yönelik web siteleri panoda sergilendi.</w:t>
      </w:r>
    </w:p>
    <w:p w:rsidR="00EF2222" w:rsidRPr="00EF2222" w:rsidRDefault="005D5F07" w:rsidP="00EF2222">
      <w:pPr>
        <w:ind w:firstLine="708"/>
        <w:rPr>
          <w:rFonts w:cstheme="minorHAnsi"/>
        </w:rPr>
      </w:pPr>
      <w:r>
        <w:rPr>
          <w:rFonts w:cstheme="minorHAnsi"/>
          <w:noProof/>
        </w:rPr>
        <w:pict>
          <v:rect id="_x0000_i1028" alt="" style="width:453.6pt;height:.05pt;mso-width-percent:0;mso-height-percent:0;mso-width-percent:0;mso-height-percent:0" o:hralign="center" o:hrstd="t" o:hr="t" fillcolor="#a0a0a0" stroked="f"/>
        </w:pict>
      </w:r>
    </w:p>
    <w:p w:rsidR="00EF2222" w:rsidRPr="00EF2222" w:rsidRDefault="00EF2222" w:rsidP="00EF2222">
      <w:pPr>
        <w:ind w:firstLine="708"/>
        <w:rPr>
          <w:rFonts w:cstheme="minorHAnsi"/>
        </w:rPr>
      </w:pPr>
      <w:r w:rsidRPr="00EF2222">
        <w:rPr>
          <w:rFonts w:cstheme="minorHAnsi"/>
          <w:b/>
          <w:bCs/>
        </w:rPr>
        <w:t>MART:</w:t>
      </w:r>
    </w:p>
    <w:p w:rsidR="00EF2222" w:rsidRPr="00EF2222" w:rsidRDefault="00EF2222" w:rsidP="00EF2222">
      <w:pPr>
        <w:numPr>
          <w:ilvl w:val="0"/>
          <w:numId w:val="7"/>
        </w:numPr>
        <w:rPr>
          <w:rFonts w:cstheme="minorHAnsi"/>
        </w:rPr>
      </w:pPr>
      <w:r w:rsidRPr="00EF2222">
        <w:rPr>
          <w:rFonts w:cstheme="minorHAnsi"/>
        </w:rPr>
        <w:t>Fransızcadaki önemli ifadeler panoya asıldı.</w:t>
      </w:r>
    </w:p>
    <w:p w:rsidR="00EF2222" w:rsidRPr="00EF2222" w:rsidRDefault="00EF2222" w:rsidP="00EF2222">
      <w:pPr>
        <w:numPr>
          <w:ilvl w:val="0"/>
          <w:numId w:val="7"/>
        </w:numPr>
        <w:rPr>
          <w:rFonts w:cstheme="minorHAnsi"/>
        </w:rPr>
      </w:pPr>
      <w:r w:rsidRPr="00EF2222">
        <w:rPr>
          <w:rFonts w:cstheme="minorHAnsi"/>
        </w:rPr>
        <w:t>Fransızca öğrenimine yönelik web siteleri panoda sergilendi.</w:t>
      </w:r>
    </w:p>
    <w:p w:rsidR="00EF2222" w:rsidRPr="00EF2222" w:rsidRDefault="005D5F07" w:rsidP="00EF2222">
      <w:pPr>
        <w:ind w:firstLine="708"/>
        <w:rPr>
          <w:rFonts w:cstheme="minorHAnsi"/>
        </w:rPr>
      </w:pPr>
      <w:r>
        <w:rPr>
          <w:rFonts w:cstheme="minorHAnsi"/>
          <w:noProof/>
        </w:rPr>
        <w:pict>
          <v:rect id="_x0000_i1027" alt="" style="width:453.6pt;height:.05pt;mso-width-percent:0;mso-height-percent:0;mso-width-percent:0;mso-height-percent:0" o:hralign="center" o:hrstd="t" o:hr="t" fillcolor="#a0a0a0" stroked="f"/>
        </w:pict>
      </w:r>
    </w:p>
    <w:p w:rsidR="00EF2222" w:rsidRPr="00EF2222" w:rsidRDefault="00EF2222" w:rsidP="00EF2222">
      <w:pPr>
        <w:ind w:firstLine="708"/>
        <w:rPr>
          <w:rFonts w:cstheme="minorHAnsi"/>
        </w:rPr>
      </w:pPr>
      <w:r w:rsidRPr="00EF2222">
        <w:rPr>
          <w:rFonts w:cstheme="minorHAnsi"/>
          <w:b/>
          <w:bCs/>
        </w:rPr>
        <w:t>NİSAN:</w:t>
      </w:r>
    </w:p>
    <w:p w:rsidR="00EF2222" w:rsidRPr="00EF2222" w:rsidRDefault="00EF2222" w:rsidP="00EF2222">
      <w:pPr>
        <w:numPr>
          <w:ilvl w:val="0"/>
          <w:numId w:val="8"/>
        </w:numPr>
        <w:rPr>
          <w:rFonts w:cstheme="minorHAnsi"/>
        </w:rPr>
      </w:pPr>
      <w:r w:rsidRPr="00EF2222">
        <w:rPr>
          <w:rFonts w:cstheme="minorHAnsi"/>
        </w:rPr>
        <w:t>İspanyolcadaki önemli ifadeler panoya asıldı.</w:t>
      </w:r>
    </w:p>
    <w:p w:rsidR="00EF2222" w:rsidRPr="00EF2222" w:rsidRDefault="00EF2222" w:rsidP="00EF2222">
      <w:pPr>
        <w:numPr>
          <w:ilvl w:val="0"/>
          <w:numId w:val="8"/>
        </w:numPr>
        <w:rPr>
          <w:rFonts w:cstheme="minorHAnsi"/>
        </w:rPr>
      </w:pPr>
      <w:r w:rsidRPr="00EF2222">
        <w:rPr>
          <w:rFonts w:cstheme="minorHAnsi"/>
        </w:rPr>
        <w:t>İspanyolca öğrenimine yönelik web siteleri panoda sergilendi.</w:t>
      </w:r>
    </w:p>
    <w:p w:rsidR="00EF2222" w:rsidRPr="00EF2222" w:rsidRDefault="00EF2222" w:rsidP="00EF2222">
      <w:pPr>
        <w:numPr>
          <w:ilvl w:val="0"/>
          <w:numId w:val="8"/>
        </w:numPr>
        <w:rPr>
          <w:rFonts w:cstheme="minorHAnsi"/>
        </w:rPr>
      </w:pPr>
      <w:r w:rsidRPr="00EF2222">
        <w:rPr>
          <w:rFonts w:cstheme="minorHAnsi"/>
        </w:rPr>
        <w:t>23 Nisan Ulusal Egemenlik ve Çocuk Bayramı ile ilgili pano çalışması yapıldı.</w:t>
      </w:r>
    </w:p>
    <w:p w:rsidR="00EF2222" w:rsidRPr="00EF2222" w:rsidRDefault="005D5F07" w:rsidP="00EF2222">
      <w:pPr>
        <w:ind w:firstLine="708"/>
        <w:rPr>
          <w:rFonts w:cstheme="minorHAnsi"/>
        </w:rPr>
      </w:pPr>
      <w:r>
        <w:rPr>
          <w:rFonts w:cstheme="minorHAnsi"/>
          <w:noProof/>
        </w:rPr>
        <w:pict>
          <v:rect id="_x0000_i1026" alt="" style="width:453.6pt;height:.05pt;mso-width-percent:0;mso-height-percent:0;mso-width-percent:0;mso-height-percent:0" o:hralign="center" o:hrstd="t" o:hr="t" fillcolor="#a0a0a0" stroked="f"/>
        </w:pict>
      </w:r>
    </w:p>
    <w:p w:rsidR="00EF2222" w:rsidRPr="00EF2222" w:rsidRDefault="00EF2222" w:rsidP="00EF2222">
      <w:pPr>
        <w:ind w:firstLine="708"/>
        <w:rPr>
          <w:rFonts w:cstheme="minorHAnsi"/>
        </w:rPr>
      </w:pPr>
      <w:r w:rsidRPr="00EF2222">
        <w:rPr>
          <w:rFonts w:cstheme="minorHAnsi"/>
          <w:b/>
          <w:bCs/>
        </w:rPr>
        <w:t>MAYIS:</w:t>
      </w:r>
    </w:p>
    <w:p w:rsidR="00EF2222" w:rsidRPr="00EF2222" w:rsidRDefault="00EF2222" w:rsidP="00EF2222">
      <w:pPr>
        <w:numPr>
          <w:ilvl w:val="0"/>
          <w:numId w:val="9"/>
        </w:numPr>
        <w:rPr>
          <w:rFonts w:cstheme="minorHAnsi"/>
        </w:rPr>
      </w:pPr>
      <w:r w:rsidRPr="00EF2222">
        <w:rPr>
          <w:rFonts w:cstheme="minorHAnsi"/>
        </w:rPr>
        <w:t>Atatürk'ü Anma ve Gençlik ve Spor Bayramı ile ilgili pano çalışması yapıldı.</w:t>
      </w:r>
    </w:p>
    <w:p w:rsidR="00EF2222" w:rsidRPr="00EF2222" w:rsidRDefault="00EF2222" w:rsidP="00EF2222">
      <w:pPr>
        <w:numPr>
          <w:ilvl w:val="0"/>
          <w:numId w:val="9"/>
        </w:numPr>
        <w:rPr>
          <w:rFonts w:cstheme="minorHAnsi"/>
        </w:rPr>
      </w:pPr>
      <w:r w:rsidRPr="00EF2222">
        <w:rPr>
          <w:rFonts w:cstheme="minorHAnsi"/>
        </w:rPr>
        <w:t>Atatürk'ün Gençliğe Hitabesi sınıflarda okundu.</w:t>
      </w:r>
    </w:p>
    <w:p w:rsidR="00EF2222" w:rsidRPr="00EF2222" w:rsidRDefault="005D5F07" w:rsidP="00EF2222">
      <w:pPr>
        <w:ind w:firstLine="708"/>
        <w:rPr>
          <w:rFonts w:cstheme="minorHAnsi"/>
        </w:rPr>
      </w:pPr>
      <w:r>
        <w:rPr>
          <w:rFonts w:cstheme="minorHAnsi"/>
          <w:noProof/>
        </w:rPr>
        <w:lastRenderedPageBreak/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EF2222" w:rsidRPr="00EF2222" w:rsidRDefault="00EF2222" w:rsidP="00EF2222">
      <w:pPr>
        <w:ind w:firstLine="708"/>
        <w:rPr>
          <w:rFonts w:cstheme="minorHAnsi"/>
        </w:rPr>
      </w:pPr>
      <w:r w:rsidRPr="00EF2222">
        <w:rPr>
          <w:rFonts w:cstheme="minorHAnsi"/>
          <w:b/>
          <w:bCs/>
        </w:rPr>
        <w:t>HAZİRAN:</w:t>
      </w:r>
    </w:p>
    <w:p w:rsidR="00EF2222" w:rsidRPr="00EF2222" w:rsidRDefault="00EF2222" w:rsidP="00EF2222">
      <w:pPr>
        <w:numPr>
          <w:ilvl w:val="0"/>
          <w:numId w:val="10"/>
        </w:numPr>
        <w:rPr>
          <w:rFonts w:cstheme="minorHAnsi"/>
        </w:rPr>
      </w:pPr>
      <w:r w:rsidRPr="00EF2222">
        <w:rPr>
          <w:rFonts w:cstheme="minorHAnsi"/>
        </w:rPr>
        <w:t>Sosyal kulüple ilgili formlar dolduruldu.</w:t>
      </w:r>
    </w:p>
    <w:p w:rsidR="00EF2222" w:rsidRPr="00EF2222" w:rsidRDefault="00EF2222" w:rsidP="00EF2222">
      <w:pPr>
        <w:numPr>
          <w:ilvl w:val="0"/>
          <w:numId w:val="10"/>
        </w:numPr>
        <w:rPr>
          <w:rFonts w:cstheme="minorHAnsi"/>
        </w:rPr>
      </w:pPr>
      <w:r w:rsidRPr="00EF2222">
        <w:rPr>
          <w:rFonts w:cstheme="minorHAnsi"/>
        </w:rPr>
        <w:t>Dönem boyunca yapılan çalışmalar değerlendirildi.</w:t>
      </w:r>
    </w:p>
    <w:p w:rsidR="00EF2222" w:rsidRPr="00EF2222" w:rsidRDefault="00EF2222" w:rsidP="00EF2222">
      <w:pPr>
        <w:numPr>
          <w:ilvl w:val="0"/>
          <w:numId w:val="10"/>
        </w:numPr>
        <w:rPr>
          <w:rFonts w:cstheme="minorHAnsi"/>
        </w:rPr>
      </w:pPr>
      <w:r w:rsidRPr="00EF2222">
        <w:rPr>
          <w:rFonts w:cstheme="minorHAnsi"/>
        </w:rPr>
        <w:t>Yıl boyunca yapılan toplum hizmeti çalışmalarının değerlendirilmesi yapıldı.</w:t>
      </w:r>
    </w:p>
    <w:p w:rsidR="00EF2222" w:rsidRDefault="00EF2222" w:rsidP="00EF2222">
      <w:pPr>
        <w:ind w:firstLine="708"/>
        <w:rPr>
          <w:rFonts w:cstheme="minorHAnsi"/>
        </w:rPr>
      </w:pPr>
    </w:p>
    <w:p w:rsidR="00EF2222" w:rsidRDefault="00EF2222" w:rsidP="00EF2222">
      <w:pPr>
        <w:ind w:firstLine="708"/>
        <w:rPr>
          <w:rFonts w:cstheme="minorHAnsi"/>
        </w:rPr>
      </w:pPr>
    </w:p>
    <w:p w:rsidR="00601B35" w:rsidRDefault="00601B35" w:rsidP="00601B35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1D87C17AA84AC742BE9C1750F477319E"/>
          </w:placeholder>
          <w:text/>
        </w:sdtPr>
        <w:sdtContent>
          <w:r>
            <w:t>Danışman öğretmenler</w:t>
          </w:r>
        </w:sdtContent>
      </w:sdt>
    </w:p>
    <w:p w:rsidR="00601B35" w:rsidRPr="00A043CB" w:rsidRDefault="00601B35" w:rsidP="00601B35">
      <w:pPr>
        <w:jc w:val="center"/>
        <w:rPr>
          <w:rFonts w:cstheme="minorHAnsi"/>
          <w:b/>
          <w:color w:val="000000" w:themeColor="text1"/>
        </w:rPr>
      </w:pPr>
    </w:p>
    <w:p w:rsidR="00601B35" w:rsidRPr="00A043CB" w:rsidRDefault="00601B35" w:rsidP="00601B35">
      <w:pPr>
        <w:rPr>
          <w:rFonts w:cstheme="minorHAnsi"/>
          <w:b/>
          <w:color w:val="000000" w:themeColor="text1"/>
        </w:rPr>
      </w:pPr>
    </w:p>
    <w:p w:rsidR="00601B35" w:rsidRPr="00A043CB" w:rsidRDefault="00601B35" w:rsidP="00601B35">
      <w:pPr>
        <w:rPr>
          <w:rFonts w:cstheme="minorHAnsi"/>
          <w:b/>
          <w:color w:val="000000" w:themeColor="text1"/>
        </w:rPr>
      </w:pPr>
    </w:p>
    <w:p w:rsidR="00601B35" w:rsidRPr="00A043CB" w:rsidRDefault="00601B35" w:rsidP="00601B3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E18E93718B2C4D4DA96318D79CAF3FFB"/>
        </w:placeholder>
      </w:sdtPr>
      <w:sdtContent>
        <w:p w:rsidR="00601B35" w:rsidRDefault="00601B35" w:rsidP="00601B35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01B35" w:rsidRDefault="00601B35" w:rsidP="00601B35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01B35" w:rsidRPr="00A043CB" w:rsidRDefault="00601B35" w:rsidP="00601B35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966BBFC8460FE04FBDE81405DA709F76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601B35" w:rsidRDefault="00601B35" w:rsidP="00601B35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EF2222" w:rsidRPr="00EF2222" w:rsidRDefault="00EF2222" w:rsidP="00F900D3">
      <w:pPr>
        <w:jc w:val="center"/>
        <w:rPr>
          <w:rFonts w:cstheme="minorHAnsi"/>
        </w:rPr>
      </w:pPr>
    </w:p>
    <w:sectPr w:rsidR="00EF2222" w:rsidRPr="00EF22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E46F1"/>
    <w:multiLevelType w:val="multilevel"/>
    <w:tmpl w:val="B7BAF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33587"/>
    <w:multiLevelType w:val="multilevel"/>
    <w:tmpl w:val="63C6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522480"/>
    <w:multiLevelType w:val="multilevel"/>
    <w:tmpl w:val="DE365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596835"/>
    <w:multiLevelType w:val="multilevel"/>
    <w:tmpl w:val="19D8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7A2FD9"/>
    <w:multiLevelType w:val="multilevel"/>
    <w:tmpl w:val="861EC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DB7794"/>
    <w:multiLevelType w:val="multilevel"/>
    <w:tmpl w:val="817A9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6B5266"/>
    <w:multiLevelType w:val="multilevel"/>
    <w:tmpl w:val="B326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E21A13"/>
    <w:multiLevelType w:val="multilevel"/>
    <w:tmpl w:val="1B44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0947D1"/>
    <w:multiLevelType w:val="multilevel"/>
    <w:tmpl w:val="CFCC7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9D27D0"/>
    <w:multiLevelType w:val="multilevel"/>
    <w:tmpl w:val="3176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5806135">
    <w:abstractNumId w:val="3"/>
  </w:num>
  <w:num w:numId="2" w16cid:durableId="697005392">
    <w:abstractNumId w:val="0"/>
  </w:num>
  <w:num w:numId="3" w16cid:durableId="261031962">
    <w:abstractNumId w:val="7"/>
  </w:num>
  <w:num w:numId="4" w16cid:durableId="1449426827">
    <w:abstractNumId w:val="8"/>
  </w:num>
  <w:num w:numId="5" w16cid:durableId="2082168711">
    <w:abstractNumId w:val="5"/>
  </w:num>
  <w:num w:numId="6" w16cid:durableId="1803500584">
    <w:abstractNumId w:val="9"/>
  </w:num>
  <w:num w:numId="7" w16cid:durableId="73212343">
    <w:abstractNumId w:val="1"/>
  </w:num>
  <w:num w:numId="8" w16cid:durableId="1279682134">
    <w:abstractNumId w:val="2"/>
  </w:num>
  <w:num w:numId="9" w16cid:durableId="1222714054">
    <w:abstractNumId w:val="6"/>
  </w:num>
  <w:num w:numId="10" w16cid:durableId="68579305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222"/>
    <w:rsid w:val="0010418E"/>
    <w:rsid w:val="001D4B01"/>
    <w:rsid w:val="002A45CA"/>
    <w:rsid w:val="002A7EAA"/>
    <w:rsid w:val="00332F03"/>
    <w:rsid w:val="00414299"/>
    <w:rsid w:val="0057302A"/>
    <w:rsid w:val="005D5F07"/>
    <w:rsid w:val="00601B35"/>
    <w:rsid w:val="00792C5A"/>
    <w:rsid w:val="00AC5ED0"/>
    <w:rsid w:val="00AE0FB1"/>
    <w:rsid w:val="00DD7C73"/>
    <w:rsid w:val="00EF2222"/>
    <w:rsid w:val="00F900D3"/>
    <w:rsid w:val="00FC1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26F2C2-F0DD-F042-9270-C306FE3F1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37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33654B87BE676F4B880AEE4CBD254F47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1EECBC8-D9D0-B346-B65E-752EAC8FC76C}"/>
      </w:docPartPr>
      <w:docPartBody>
        <w:p w:rsidR="00884863" w:rsidRDefault="002F0A9C" w:rsidP="002F0A9C">
          <w:pPr>
            <w:pStyle w:val="33654B87BE676F4B880AEE4CBD254F47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D87C17AA84AC742BE9C1750F477319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4A1817B2-8471-E745-A16A-56AA5FE63DAB}"/>
      </w:docPartPr>
      <w:docPartBody>
        <w:p w:rsidR="00000000" w:rsidRDefault="003029A8" w:rsidP="003029A8">
          <w:pPr>
            <w:pStyle w:val="1D87C17AA84AC742BE9C1750F477319E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18E93718B2C4D4DA96318D79CAF3FFB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0A49067-F47C-B540-A113-3064EF828652}"/>
      </w:docPartPr>
      <w:docPartBody>
        <w:p w:rsidR="00000000" w:rsidRDefault="003029A8" w:rsidP="003029A8">
          <w:pPr>
            <w:pStyle w:val="E18E93718B2C4D4DA96318D79CAF3FFB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66BBFC8460FE04FBDE81405DA709F7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1D968FB-52B3-264A-87B5-22A5C5B7024D}"/>
      </w:docPartPr>
      <w:docPartBody>
        <w:p w:rsidR="00000000" w:rsidRDefault="003029A8" w:rsidP="003029A8">
          <w:pPr>
            <w:pStyle w:val="966BBFC8460FE04FBDE81405DA709F76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9C"/>
    <w:rsid w:val="001D4B01"/>
    <w:rsid w:val="002F0A9C"/>
    <w:rsid w:val="003029A8"/>
    <w:rsid w:val="0059451D"/>
    <w:rsid w:val="006A2FE5"/>
    <w:rsid w:val="00834B21"/>
    <w:rsid w:val="00884863"/>
    <w:rsid w:val="009C7100"/>
    <w:rsid w:val="00AC5ED0"/>
    <w:rsid w:val="00DD7C73"/>
    <w:rsid w:val="00FE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029A8"/>
    <w:rPr>
      <w:color w:val="666666"/>
    </w:rPr>
  </w:style>
  <w:style w:type="paragraph" w:customStyle="1" w:styleId="33654B87BE676F4B880AEE4CBD254F47">
    <w:name w:val="33654B87BE676F4B880AEE4CBD254F47"/>
    <w:rsid w:val="002F0A9C"/>
  </w:style>
  <w:style w:type="paragraph" w:customStyle="1" w:styleId="1D87C17AA84AC742BE9C1750F477319E">
    <w:name w:val="1D87C17AA84AC742BE9C1750F477319E"/>
    <w:rsid w:val="003029A8"/>
    <w:pPr>
      <w:spacing w:after="160" w:line="278" w:lineRule="auto"/>
    </w:pPr>
  </w:style>
  <w:style w:type="paragraph" w:customStyle="1" w:styleId="E18E93718B2C4D4DA96318D79CAF3FFB">
    <w:name w:val="E18E93718B2C4D4DA96318D79CAF3FFB"/>
    <w:rsid w:val="003029A8"/>
    <w:pPr>
      <w:spacing w:after="160" w:line="278" w:lineRule="auto"/>
    </w:pPr>
  </w:style>
  <w:style w:type="paragraph" w:customStyle="1" w:styleId="966BBFC8460FE04FBDE81405DA709F76">
    <w:name w:val="966BBFC8460FE04FBDE81405DA709F76"/>
    <w:rsid w:val="003029A8"/>
    <w:pPr>
      <w:spacing w:after="160" w:line="278" w:lineRule="auto"/>
    </w:pPr>
  </w:style>
  <w:style w:type="paragraph" w:customStyle="1" w:styleId="14CA652252C7904F945C6083B73D39EB">
    <w:name w:val="14CA652252C7904F945C6083B73D39EB"/>
    <w:rsid w:val="0059451D"/>
  </w:style>
  <w:style w:type="paragraph" w:customStyle="1" w:styleId="EB519CCF638E5340AB2FAC1CB3883BC2">
    <w:name w:val="EB519CCF638E5340AB2FAC1CB3883BC2"/>
    <w:rsid w:val="0059451D"/>
  </w:style>
  <w:style w:type="paragraph" w:customStyle="1" w:styleId="8E48B45636F50645B6203178A72A9981">
    <w:name w:val="8E48B45636F50645B6203178A72A9981"/>
    <w:rsid w:val="005945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2024-12-03T07:18:00Z</dcterms:created>
  <dcterms:modified xsi:type="dcterms:W3CDTF">2024-12-12T11:16:00Z</dcterms:modified>
</cp:coreProperties>
</file>