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"/>
        <w:gridCol w:w="4220"/>
        <w:gridCol w:w="7080"/>
      </w:tblGrid>
      <w:tr w:rsidR="0078526F" w:rsidRPr="0078526F" w:rsidTr="0078526F">
        <w:trPr>
          <w:trHeight w:val="690"/>
        </w:trPr>
        <w:tc>
          <w:tcPr>
            <w:tcW w:w="804" w:type="dxa"/>
            <w:shd w:val="clear" w:color="auto" w:fill="auto"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4220" w:type="dxa"/>
            <w:shd w:val="clear" w:color="auto" w:fill="auto"/>
            <w:noWrap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7080" w:type="dxa"/>
            <w:shd w:val="clear" w:color="auto" w:fill="auto"/>
            <w:noWrap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78526F" w:rsidRPr="0078526F" w:rsidTr="0078526F">
        <w:trPr>
          <w:trHeight w:val="293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Kulüp tüzüğünün hazırlanması.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 Okul genelinde kulübe seçilen öğrencilerin belirlenmesi.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3. Genel kurul toplanma tarihinin belirlenmesi.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4. Belirlenen tarihte toplantının yapılması.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Yönetmeliğin hazırlanması                                                                                                                                                                                                                                                                           Toplum hizmeti ile alakalı olan yönetmelik hakkında bilginin verilmesi</w:t>
            </w:r>
          </w:p>
        </w:tc>
      </w:tr>
      <w:tr w:rsidR="0078526F" w:rsidRPr="0078526F" w:rsidTr="0078526F">
        <w:trPr>
          <w:trHeight w:val="129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293"/>
        </w:trPr>
        <w:tc>
          <w:tcPr>
            <w:tcW w:w="804" w:type="dxa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Yönetim kurulunun seçilmesi.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2. Denetleme kurulunun seçilmesi. 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3. Kulüp faaliyetlerinin belirlenmesi. 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4. Sosyal kulüp panosunun hazırlanması.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çalışmalarının belirlenmesi                                                                                                                                       Toplum hizmetlerinin seçilmesi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( Proje  öneri formuyla öğrencilerin önerilerinin </w:t>
            </w:r>
            <w:proofErr w:type="gramStart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alınması )</w:t>
            </w:r>
            <w:proofErr w:type="gramEnd"/>
          </w:p>
        </w:tc>
      </w:tr>
      <w:tr w:rsidR="0078526F" w:rsidRPr="0078526F" w:rsidTr="0078526F">
        <w:trPr>
          <w:trHeight w:val="72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bottom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“Atatürk ve İnsan Hakları” konulu yazı ve resimlerin kulüp panosunda sergilenmesi.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 “Atatürk ve Demokrasi.” Konulu yazıların, resimlerin kulüp panosunda sergilenmesi. Öğrencilerin bilgilendirilmesi.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3. Demokrasi, İnsan Hakları ve Yurttaşlık Bildirisinin kulüp panosunda sergilenmesi.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4. “İnternet ve İnsan Hakları” konulu    yazıların kulüp panosunda sergilenmesi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Kulüp </w:t>
            </w:r>
            <w:proofErr w:type="gramStart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için  AMBLEM</w:t>
            </w:r>
            <w:proofErr w:type="gramEnd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YARIŞMASI  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Okul ve çevresinin temizlenmesi.</w:t>
            </w:r>
          </w:p>
        </w:tc>
      </w:tr>
      <w:tr w:rsidR="0078526F" w:rsidRPr="0078526F" w:rsidTr="0078526F">
        <w:trPr>
          <w:trHeight w:val="2295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293"/>
        </w:trPr>
        <w:tc>
          <w:tcPr>
            <w:tcW w:w="804" w:type="dxa"/>
            <w:vMerge w:val="restart"/>
            <w:shd w:val="clear" w:color="000000" w:fill="FFFFCC"/>
            <w:textDirection w:val="btLr"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1. Çocuk masalları olan internet site isimlerinin panoda duyurulması. 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 Sosyal kulüple ilgili formların doldurulup değerlendirilmesi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3. Belirli günler ve haftalarla ilgili çalışmaların yapılması.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konulu resim ve yazıların kulüp panosunda sergilenmesi                                                                                                                                                                                               Okul içi ve okul dışı toplu çevre temizliği yapar.</w:t>
            </w:r>
          </w:p>
        </w:tc>
      </w:tr>
      <w:tr w:rsidR="0078526F" w:rsidRPr="0078526F" w:rsidTr="0078526F">
        <w:trPr>
          <w:trHeight w:val="1425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Yönetim kurulunun toplanması.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 Yapılacak faaliyetlerin tartışılması.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İnsan Hakları günü töreni için hazırlık yapılması.                                                                                                                              Alt sınıflarda okuma yazma güçlüğü çeken öğrencilere yardımcı </w:t>
            </w:r>
            <w:proofErr w:type="gramStart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olmak..</w:t>
            </w:r>
            <w:proofErr w:type="gramEnd"/>
          </w:p>
        </w:tc>
      </w:tr>
      <w:tr w:rsidR="0078526F" w:rsidRPr="0078526F" w:rsidTr="0078526F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293"/>
        </w:trPr>
        <w:tc>
          <w:tcPr>
            <w:tcW w:w="804" w:type="dxa"/>
            <w:vMerge w:val="restart"/>
            <w:shd w:val="clear" w:color="000000" w:fill="E4DFEC"/>
            <w:textDirection w:val="btLr"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ARALIK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Yapılacakların karara bağlanması.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 Genel kurul faaliyetlerinin gözden geçirilmesi.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İnsan Hakları günü töreninin yapılması.                                                                                                                              </w:t>
            </w:r>
          </w:p>
        </w:tc>
      </w:tr>
      <w:tr w:rsidR="0078526F" w:rsidRPr="0078526F" w:rsidTr="0078526F">
        <w:trPr>
          <w:trHeight w:val="825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“İyi Bir Yurttaş Nasıl Olunur?” konulu yazıların kulüp panosunda sergilenmesi.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2. “İnsan Hakları Evrensel </w:t>
            </w:r>
            <w:proofErr w:type="spellStart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Beyannamesi”nin</w:t>
            </w:r>
            <w:proofErr w:type="spellEnd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kulüp panosunda sergilenmesi. 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Kulüp öğrencileriyle </w:t>
            </w:r>
            <w:proofErr w:type="gramStart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işbirliği</w:t>
            </w:r>
            <w:proofErr w:type="gramEnd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içerisinde alt sınıflarda bulunan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Öğrencilerin okuma ve yazmayla ilgili sorunlarına çözüm üretir.</w:t>
            </w:r>
          </w:p>
        </w:tc>
      </w:tr>
      <w:tr w:rsidR="0078526F" w:rsidRPr="0078526F" w:rsidTr="0078526F">
        <w:trPr>
          <w:trHeight w:val="108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293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4220" w:type="dxa"/>
            <w:vMerge w:val="restart"/>
            <w:shd w:val="clear" w:color="000000" w:fill="FFFFFF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1. İnternette insan haklarına yönelik site isimlerinin kulüp panosunda duyurulması.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2. Sosyal kulüple ilgili formların doldurulup değerlendirilmesi  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3. Belirli günler ve haftalarla ilgili çalışmaların yapılması.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çalışmalarının gözden geçirilmesi.                                                       Çevrelerindeki yaşlı ve bakıma muhtaç insanlara yardımcı olma amacıyla ilçemizde belirlenen insanları ziyaret etmek.</w:t>
            </w:r>
          </w:p>
        </w:tc>
      </w:tr>
      <w:tr w:rsidR="0078526F" w:rsidRPr="0078526F" w:rsidTr="0078526F">
        <w:trPr>
          <w:trHeight w:val="1515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Genel kurulun toplanması.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 Alınmış kararların gözden geçirilmesi.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3. Uygulanacak yöntem ve yapılacak çalışmaların karara bağlanması.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Küçük yaşta trafik bilincinin oluşturulması için kazaların sebeplerinin araştırılması, kazaları önleyici tedbirlerin neler olduğunun belirlenmesi, çevre halkının bu konuda bilinçlendirilmesi.</w:t>
            </w:r>
          </w:p>
        </w:tc>
      </w:tr>
      <w:tr w:rsidR="0078526F" w:rsidRPr="0078526F" w:rsidTr="0078526F">
        <w:trPr>
          <w:trHeight w:val="111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293"/>
        </w:trPr>
        <w:tc>
          <w:tcPr>
            <w:tcW w:w="12104" w:type="dxa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>YARI YIL TATİLİ</w:t>
            </w:r>
          </w:p>
        </w:tc>
      </w:tr>
      <w:tr w:rsidR="0078526F" w:rsidRPr="0078526F" w:rsidTr="0078526F">
        <w:trPr>
          <w:trHeight w:val="293"/>
        </w:trPr>
        <w:tc>
          <w:tcPr>
            <w:tcW w:w="12104" w:type="dxa"/>
            <w:gridSpan w:val="3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300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“Demokrasimize Yönelik İç ve Dış Tehditler Nelerdir?” konulu yazıların bulunması ve kulüp panosunda sergilenmesi, öğrencilerin bilinçlendirilmesi çalışmalarının yapılması. </w:t>
            </w:r>
            <w:proofErr w:type="gramStart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ile</w:t>
            </w:r>
            <w:proofErr w:type="gramEnd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ilgili yazıların kulüp panosunda sergilenmesi</w:t>
            </w:r>
          </w:p>
        </w:tc>
        <w:tc>
          <w:tcPr>
            <w:tcW w:w="7080" w:type="dxa"/>
            <w:vMerge w:val="restart"/>
            <w:shd w:val="clear" w:color="auto" w:fill="auto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Grupça yapılan çalışmaları tamamlamak için istekli olur ve gruba karşı sorumluluklarını yerine getirir</w:t>
            </w:r>
          </w:p>
        </w:tc>
      </w:tr>
      <w:tr w:rsidR="0078526F" w:rsidRPr="0078526F" w:rsidTr="0078526F">
        <w:trPr>
          <w:trHeight w:val="153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543"/>
        </w:trPr>
        <w:tc>
          <w:tcPr>
            <w:tcW w:w="804" w:type="dxa"/>
            <w:vMerge w:val="restart"/>
            <w:shd w:val="clear" w:color="000000" w:fill="EEECE1"/>
            <w:textDirection w:val="btLr"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MART</w:t>
            </w: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Yöremizde bulunan insan hakları dernek ve kuruluşlarını tanıtıcı yazıların, bilgilerin kulüp panosunda sergilenmesi.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 “Örnek Yurttaş.” Çevremizde kulüp öğrencileri tarafından bir örnek yurttaş seçiminin yapılması ve okulda bu kişinin tanıtımının yapılması. Örnek yurttaşın hayatını ve çalışmalarını öğrencilere anlatması.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Toplum kurallarına uyulması için öğrencileri ve halkı </w:t>
            </w:r>
            <w:proofErr w:type="gramStart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bilinçlendirme  çalışmaları</w:t>
            </w:r>
            <w:proofErr w:type="gramEnd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yapmak .</w:t>
            </w:r>
          </w:p>
        </w:tc>
      </w:tr>
      <w:tr w:rsidR="0078526F" w:rsidRPr="0078526F" w:rsidTr="0078526F">
        <w:trPr>
          <w:trHeight w:val="225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Sosyal kulüple ilgili formların doldurulup değerlendirilmesi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 Belirli günler ve haftalarla ilgili çalışmaların yapılması.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Demokrasi İnsan hakları ve yurttaşlık kulüp panosunun </w:t>
            </w:r>
            <w:proofErr w:type="gramStart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düzenlenmesi  Toplum</w:t>
            </w:r>
            <w:proofErr w:type="gramEnd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kurallarına uymada istekli olur.</w:t>
            </w:r>
          </w:p>
        </w:tc>
      </w:tr>
      <w:tr w:rsidR="0078526F" w:rsidRPr="0078526F" w:rsidTr="0078526F">
        <w:trPr>
          <w:trHeight w:val="795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1. “Çocuklukta </w:t>
            </w:r>
            <w:proofErr w:type="spellStart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Yurttaşlık”ın</w:t>
            </w:r>
            <w:proofErr w:type="spellEnd"/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önemini belirten yazıların kulüp panosunda sergilenmesi.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 Bilgilendirme sonuçlarının değerlendirilmesi.</w:t>
            </w:r>
          </w:p>
        </w:tc>
        <w:tc>
          <w:tcPr>
            <w:tcW w:w="7080" w:type="dxa"/>
            <w:vMerge w:val="restart"/>
            <w:shd w:val="clear" w:color="auto" w:fill="auto"/>
            <w:vAlign w:val="bottom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 </w:t>
            </w:r>
          </w:p>
        </w:tc>
      </w:tr>
      <w:tr w:rsidR="0078526F" w:rsidRPr="0078526F" w:rsidTr="0078526F">
        <w:trPr>
          <w:trHeight w:val="93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300"/>
        </w:trPr>
        <w:tc>
          <w:tcPr>
            <w:tcW w:w="804" w:type="dxa"/>
            <w:vMerge w:val="restart"/>
            <w:shd w:val="clear" w:color="000000" w:fill="FDE9D9"/>
            <w:textDirection w:val="btLr"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Öğrenciler tarafından hazırlanan çocuklara yönelik demokrasi, insan hakları ve yurttaşlık konusunda ödüllü bilmece ve bulmaca örneklerinin kulüp panosunda sergilenmesi.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 “Ailede, Okulda, Sınıfta Demokrasi.” konulu yazıların kulüp panosunda sergilenmesi.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Çevrelerindeki yaşlı ve bakıma muhtaç insanlara yardımcı olma amacıyla köyümüzdeki belirlenen insanları ziyaret etmek</w:t>
            </w:r>
          </w:p>
        </w:tc>
      </w:tr>
      <w:tr w:rsidR="0078526F" w:rsidRPr="0078526F" w:rsidTr="0078526F">
        <w:trPr>
          <w:trHeight w:val="102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300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1-Demokrasi, İnsan Hakları ve Yurttaşlık Kulübü olarak 23 Nisan etkinliklerine döviz ve afişler hazırlanarak katılınması.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2-Ülkemizdeki Demokrasi, İnsan Hakları ve Yurttaşlık durumunun öğrencilere aktarılması.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Kulüp ile ilgili şiir, resim ve kompozisyon 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yarışmaları düzenlenmesi                                                                                    Okulu ve çevresini güzelleştirme çalışmaları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Okul bahçesinin bakım ve onarımının yapılması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Okul ve Çevresinin Temizlenmesi</w:t>
            </w:r>
          </w:p>
        </w:tc>
      </w:tr>
      <w:tr w:rsidR="0078526F" w:rsidRPr="0078526F" w:rsidTr="0078526F">
        <w:trPr>
          <w:trHeight w:val="213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Sosyal kulüple ilgili formların doldurulup değerlendirilmesi</w:t>
            </w: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 Belirli günler ve haftalarla ilgili çalışmaların yapılması.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19 Mayıs ile ilgili yazı, şiir hazırlanması                                                               Engelli çocuklara yardımcı olmak.</w:t>
            </w:r>
          </w:p>
        </w:tc>
      </w:tr>
      <w:tr w:rsidR="0078526F" w:rsidRPr="0078526F" w:rsidTr="0078526F">
        <w:trPr>
          <w:trHeight w:val="1905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8526F" w:rsidRPr="0078526F" w:rsidTr="0078526F">
        <w:trPr>
          <w:trHeight w:val="300"/>
        </w:trPr>
        <w:tc>
          <w:tcPr>
            <w:tcW w:w="804" w:type="dxa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78526F" w:rsidRPr="0078526F" w:rsidRDefault="0078526F" w:rsidP="0078526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içinde yapılan çalışmaların değerlendirilmesi.</w:t>
            </w:r>
          </w:p>
        </w:tc>
        <w:tc>
          <w:tcPr>
            <w:tcW w:w="7080" w:type="dxa"/>
            <w:vMerge w:val="restart"/>
            <w:shd w:val="clear" w:color="000000" w:fill="FFFFFF"/>
            <w:noWrap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8526F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değerlendirme formlarının doldurması</w:t>
            </w:r>
          </w:p>
        </w:tc>
      </w:tr>
      <w:tr w:rsidR="0078526F" w:rsidRPr="0078526F" w:rsidTr="0078526F">
        <w:trPr>
          <w:trHeight w:val="960"/>
        </w:trPr>
        <w:tc>
          <w:tcPr>
            <w:tcW w:w="804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8526F" w:rsidRPr="0078526F" w:rsidRDefault="0078526F" w:rsidP="0078526F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D31C6F" w:rsidRPr="008A2900" w:rsidRDefault="00D31C6F" w:rsidP="00D31C6F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color w:val="000000" w:themeColor="text1"/>
        </w:rPr>
        <w:br/>
      </w:r>
      <w:r>
        <w:rPr>
          <w:rFonts w:asciiTheme="majorHAnsi" w:hAnsiTheme="majorHAnsi" w:cstheme="majorHAnsi"/>
          <w:b/>
          <w:color w:val="000000" w:themeColor="text1"/>
        </w:rPr>
        <w:br/>
      </w:r>
      <w:r>
        <w:rPr>
          <w:rFonts w:asciiTheme="majorHAnsi" w:hAnsiTheme="majorHAnsi" w:cstheme="majorHAnsi"/>
          <w:b/>
          <w:color w:val="000000" w:themeColor="text1"/>
        </w:rPr>
        <w:br/>
      </w:r>
      <w:r>
        <w:rPr>
          <w:rFonts w:asciiTheme="majorHAnsi" w:hAnsiTheme="majorHAnsi" w:cstheme="majorHAnsi"/>
          <w:b/>
          <w:color w:val="000000" w:themeColor="text1"/>
        </w:rPr>
        <w:br/>
      </w:r>
      <w:r>
        <w:rPr>
          <w:rFonts w:asciiTheme="majorHAnsi" w:hAnsiTheme="majorHAnsi" w:cstheme="majorHAnsi"/>
          <w:b/>
          <w:color w:val="000000" w:themeColor="text1"/>
        </w:rPr>
        <w:br/>
      </w:r>
      <w:r>
        <w:rPr>
          <w:rFonts w:asciiTheme="majorHAnsi" w:hAnsiTheme="majorHAnsi" w:cstheme="majorHAnsi"/>
          <w:b/>
          <w:color w:val="000000" w:themeColor="text1"/>
        </w:rPr>
        <w:br/>
      </w:r>
      <w:r>
        <w:rPr>
          <w:rFonts w:asciiTheme="majorHAnsi" w:hAnsiTheme="majorHAnsi" w:cstheme="majorHAnsi"/>
          <w:b/>
          <w:color w:val="000000" w:themeColor="text1"/>
        </w:rPr>
        <w:lastRenderedPageBreak/>
        <w:br/>
      </w: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02D9EB600931224CB80EFD45A0F45CE8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D31C6F" w:rsidRPr="008A2900" w:rsidRDefault="00D31C6F" w:rsidP="00D31C6F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31C6F" w:rsidRPr="008A2900" w:rsidRDefault="00D31C6F" w:rsidP="00D31C6F">
      <w:pPr>
        <w:rPr>
          <w:rFonts w:asciiTheme="majorHAnsi" w:hAnsiTheme="majorHAnsi" w:cstheme="majorHAnsi"/>
          <w:b/>
          <w:color w:val="000000" w:themeColor="text1"/>
        </w:rPr>
      </w:pPr>
    </w:p>
    <w:p w:rsidR="00D31C6F" w:rsidRPr="008A2900" w:rsidRDefault="00D31C6F" w:rsidP="00D31C6F">
      <w:pPr>
        <w:rPr>
          <w:rFonts w:asciiTheme="majorHAnsi" w:hAnsiTheme="majorHAnsi" w:cstheme="majorHAnsi"/>
          <w:b/>
          <w:color w:val="000000" w:themeColor="text1"/>
        </w:rPr>
      </w:pPr>
    </w:p>
    <w:p w:rsidR="00D31C6F" w:rsidRPr="008A2900" w:rsidRDefault="00D31C6F" w:rsidP="00D31C6F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290DB27DE2412048819B551B7C3D8275"/>
        </w:placeholder>
      </w:sdtPr>
      <w:sdtContent>
        <w:p w:rsidR="00D31C6F" w:rsidRPr="008A2900" w:rsidRDefault="00D31C6F" w:rsidP="00D31C6F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D31C6F" w:rsidRPr="008A2900" w:rsidRDefault="00D31C6F" w:rsidP="00D31C6F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D31C6F" w:rsidRPr="008A2900" w:rsidRDefault="00D31C6F" w:rsidP="00D31C6F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21F19A6367FDB840A06FBEF0702DCDA3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D31C6F" w:rsidRPr="008A2900" w:rsidRDefault="00D31C6F" w:rsidP="00D31C6F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D31C6F" w:rsidRPr="008A2900" w:rsidRDefault="00D31C6F" w:rsidP="00D31C6F">
      <w:pPr>
        <w:jc w:val="center"/>
        <w:rPr>
          <w:rFonts w:asciiTheme="majorHAnsi" w:hAnsiTheme="majorHAnsi" w:cstheme="majorHAnsi"/>
        </w:rPr>
      </w:pPr>
    </w:p>
    <w:p w:rsidR="0078526F" w:rsidRDefault="0078526F"/>
    <w:sectPr w:rsidR="0078526F" w:rsidSect="0078526F">
      <w:headerReference w:type="default" r:id="rId6"/>
      <w:pgSz w:w="16838" w:h="11906" w:orient="landscape"/>
      <w:pgMar w:top="1417" w:right="1417" w:bottom="15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7072B" w:rsidRDefault="0087072B" w:rsidP="0078526F">
      <w:r>
        <w:separator/>
      </w:r>
    </w:p>
  </w:endnote>
  <w:endnote w:type="continuationSeparator" w:id="0">
    <w:p w:rsidR="0087072B" w:rsidRDefault="0087072B" w:rsidP="00785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7072B" w:rsidRDefault="0087072B" w:rsidP="0078526F">
      <w:r>
        <w:separator/>
      </w:r>
    </w:p>
  </w:footnote>
  <w:footnote w:type="continuationSeparator" w:id="0">
    <w:p w:rsidR="0087072B" w:rsidRDefault="0087072B" w:rsidP="00785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526F" w:rsidRPr="002C6772" w:rsidRDefault="0078526F" w:rsidP="0078526F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FDEAB7250FC44641B40DB487783D9402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78526F">
      <w:rPr>
        <w:rFonts w:asciiTheme="majorHAnsi" w:hAnsiTheme="majorHAnsi" w:cstheme="majorHAnsi"/>
        <w:b/>
        <w:bCs/>
        <w:i/>
        <w:iCs/>
      </w:rPr>
      <w:t>DEMOKRASİ, İNSAN HAKLARI VE YURTTAŞLIK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78526F" w:rsidRDefault="0078526F" w:rsidP="0078526F"/>
  <w:p w:rsidR="0078526F" w:rsidRDefault="0078526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6F"/>
    <w:rsid w:val="001D4B01"/>
    <w:rsid w:val="002A7EAA"/>
    <w:rsid w:val="00332F03"/>
    <w:rsid w:val="00414299"/>
    <w:rsid w:val="0057302A"/>
    <w:rsid w:val="00601391"/>
    <w:rsid w:val="0078526F"/>
    <w:rsid w:val="0087072B"/>
    <w:rsid w:val="00944D15"/>
    <w:rsid w:val="00AE0FB1"/>
    <w:rsid w:val="00D3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C87046"/>
  <w15:chartTrackingRefBased/>
  <w15:docId w15:val="{EF8F4490-2E4C-1F4E-ADCD-4E0F2192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78526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85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DEAB7250FC44641B40DB487783D940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DE2103D-6744-8D42-95A5-B37F1CDEC9B4}"/>
      </w:docPartPr>
      <w:docPartBody>
        <w:p w:rsidR="00C82EC4" w:rsidRDefault="009F7D00" w:rsidP="009F7D00">
          <w:pPr>
            <w:pStyle w:val="FDEAB7250FC44641B40DB487783D940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D9EB600931224CB80EFD45A0F45CE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8578552-3C17-0340-8DCA-CB31F64F676E}"/>
      </w:docPartPr>
      <w:docPartBody>
        <w:p w:rsidR="00000000" w:rsidRDefault="00C82EC4" w:rsidP="00C82EC4">
          <w:pPr>
            <w:pStyle w:val="02D9EB600931224CB80EFD45A0F45CE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90DB27DE2412048819B551B7C3D827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C14ADB9-AAF2-CD4A-A25E-EB3891732C43}"/>
      </w:docPartPr>
      <w:docPartBody>
        <w:p w:rsidR="00000000" w:rsidRDefault="00C82EC4" w:rsidP="00C82EC4">
          <w:pPr>
            <w:pStyle w:val="290DB27DE2412048819B551B7C3D827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1F19A6367FDB840A06FBEF0702DCD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D973709-A4AC-A746-B9D5-FEA74756C66A}"/>
      </w:docPartPr>
      <w:docPartBody>
        <w:p w:rsidR="00000000" w:rsidRDefault="00C82EC4" w:rsidP="00C82EC4">
          <w:pPr>
            <w:pStyle w:val="21F19A6367FDB840A06FBEF0702DCDA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00"/>
    <w:rsid w:val="001D4B01"/>
    <w:rsid w:val="0020002C"/>
    <w:rsid w:val="00944D15"/>
    <w:rsid w:val="009F7D00"/>
    <w:rsid w:val="00C82EC4"/>
    <w:rsid w:val="00CD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82EC4"/>
    <w:rPr>
      <w:color w:val="666666"/>
    </w:rPr>
  </w:style>
  <w:style w:type="paragraph" w:customStyle="1" w:styleId="2427EF54572AB34384EACC6660C38790">
    <w:name w:val="2427EF54572AB34384EACC6660C38790"/>
    <w:rsid w:val="009F7D00"/>
  </w:style>
  <w:style w:type="paragraph" w:customStyle="1" w:styleId="AB381F83BBBF2E4BBDFE9148E9030FF4">
    <w:name w:val="AB381F83BBBF2E4BBDFE9148E9030FF4"/>
    <w:rsid w:val="009F7D00"/>
  </w:style>
  <w:style w:type="paragraph" w:customStyle="1" w:styleId="0179A76AB006B34AB473486EA89DA96A">
    <w:name w:val="0179A76AB006B34AB473486EA89DA96A"/>
    <w:rsid w:val="009F7D00"/>
  </w:style>
  <w:style w:type="paragraph" w:customStyle="1" w:styleId="FDEAB7250FC44641B40DB487783D9402">
    <w:name w:val="FDEAB7250FC44641B40DB487783D9402"/>
    <w:rsid w:val="009F7D00"/>
  </w:style>
  <w:style w:type="paragraph" w:customStyle="1" w:styleId="02D9EB600931224CB80EFD45A0F45CE8">
    <w:name w:val="02D9EB600931224CB80EFD45A0F45CE8"/>
    <w:rsid w:val="00C82EC4"/>
  </w:style>
  <w:style w:type="paragraph" w:customStyle="1" w:styleId="290DB27DE2412048819B551B7C3D8275">
    <w:name w:val="290DB27DE2412048819B551B7C3D8275"/>
    <w:rsid w:val="00C82EC4"/>
  </w:style>
  <w:style w:type="paragraph" w:customStyle="1" w:styleId="21F19A6367FDB840A06FBEF0702DCDA3">
    <w:name w:val="21F19A6367FDB840A06FBEF0702DCDA3"/>
    <w:rsid w:val="00C82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2024-12-01T11:18:00Z</dcterms:created>
  <dcterms:modified xsi:type="dcterms:W3CDTF">2024-12-04T06:41:00Z</dcterms:modified>
</cp:coreProperties>
</file>