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24781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A1A9C" w:rsidRPr="009A1A9C" w:rsidRDefault="00024781" w:rsidP="009A1A9C">
      <w:pPr>
        <w:rPr>
          <w:b/>
          <w:bCs/>
        </w:rPr>
      </w:pPr>
      <w:r>
        <w:rPr>
          <w:b/>
          <w:bCs/>
        </w:rPr>
        <w:t>HAZİRAN</w:t>
      </w:r>
      <w:r w:rsidR="009A1A9C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A1A9C" w:rsidRPr="00BD7B57" w:rsidRDefault="009A1A9C" w:rsidP="009A1A9C">
      <w:r w:rsidRPr="00BD7B57">
        <w:rPr>
          <w:b/>
          <w:bCs/>
        </w:rPr>
        <w:t>Yapılan Çalışmalar:</w:t>
      </w:r>
    </w:p>
    <w:p w:rsidR="009A1A9C" w:rsidRPr="00BD7B57" w:rsidRDefault="009A1A9C" w:rsidP="009A1A9C">
      <w:pPr>
        <w:numPr>
          <w:ilvl w:val="0"/>
          <w:numId w:val="117"/>
        </w:numPr>
        <w:spacing w:after="0" w:line="240" w:lineRule="auto"/>
      </w:pPr>
      <w:r w:rsidRPr="00BD7B57">
        <w:t>Yıl sonu değerlendirmesi yapılarak öğrencilere katılım belgeleri verildi.</w:t>
      </w:r>
    </w:p>
    <w:p w:rsidR="009A1A9C" w:rsidRPr="00BD7B57" w:rsidRDefault="009A1A9C" w:rsidP="009A1A9C">
      <w:pPr>
        <w:numPr>
          <w:ilvl w:val="0"/>
          <w:numId w:val="117"/>
        </w:numPr>
        <w:spacing w:after="0" w:line="240" w:lineRule="auto"/>
      </w:pPr>
      <w:r w:rsidRPr="00BD7B57">
        <w:t>Proje değerlendirme raporu hazırlandı ve yaygınlaştırma çalışmaları yapıldı.</w:t>
      </w:r>
    </w:p>
    <w:p w:rsidR="009A1A9C" w:rsidRPr="00BD7B57" w:rsidRDefault="009A1A9C" w:rsidP="009A1A9C">
      <w:r w:rsidRPr="00BD7B57">
        <w:rPr>
          <w:b/>
          <w:bCs/>
        </w:rPr>
        <w:t>Alınan Sonuçlar:</w:t>
      </w:r>
    </w:p>
    <w:p w:rsidR="009A1A9C" w:rsidRPr="00BD7B57" w:rsidRDefault="009A1A9C" w:rsidP="009A1A9C">
      <w:pPr>
        <w:numPr>
          <w:ilvl w:val="0"/>
          <w:numId w:val="118"/>
        </w:numPr>
        <w:spacing w:after="0" w:line="240" w:lineRule="auto"/>
      </w:pPr>
      <w:r w:rsidRPr="00BD7B57">
        <w:t>Öğrencilere yıl sonu katılım belgeleri verildi ve tüm kulüp üyeleri ödüllendirildi.</w:t>
      </w:r>
    </w:p>
    <w:p w:rsidR="009A1A9C" w:rsidRPr="00BD7B57" w:rsidRDefault="009A1A9C" w:rsidP="009A1A9C">
      <w:pPr>
        <w:numPr>
          <w:ilvl w:val="0"/>
          <w:numId w:val="118"/>
        </w:numPr>
        <w:spacing w:after="0" w:line="240" w:lineRule="auto"/>
      </w:pPr>
      <w:r w:rsidRPr="00BD7B57">
        <w:t>Proje değerlendirme raporu hazırlandı ve gelecekteki projeler için yaygınlaştırma çalışmaları yapıldı.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4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9"/>
  </w:num>
  <w:num w:numId="6" w16cid:durableId="2028167035">
    <w:abstractNumId w:val="108"/>
  </w:num>
  <w:num w:numId="7" w16cid:durableId="1050149284">
    <w:abstractNumId w:val="65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1"/>
  </w:num>
  <w:num w:numId="13" w16cid:durableId="2104762818">
    <w:abstractNumId w:val="66"/>
  </w:num>
  <w:num w:numId="14" w16cid:durableId="17853761">
    <w:abstractNumId w:val="61"/>
  </w:num>
  <w:num w:numId="15" w16cid:durableId="773205417">
    <w:abstractNumId w:val="46"/>
  </w:num>
  <w:num w:numId="16" w16cid:durableId="2106807515">
    <w:abstractNumId w:val="113"/>
  </w:num>
  <w:num w:numId="17" w16cid:durableId="1431044357">
    <w:abstractNumId w:val="34"/>
  </w:num>
  <w:num w:numId="18" w16cid:durableId="2146778635">
    <w:abstractNumId w:val="76"/>
  </w:num>
  <w:num w:numId="19" w16cid:durableId="2046250078">
    <w:abstractNumId w:val="102"/>
  </w:num>
  <w:num w:numId="20" w16cid:durableId="923030300">
    <w:abstractNumId w:val="103"/>
  </w:num>
  <w:num w:numId="21" w16cid:durableId="1047072218">
    <w:abstractNumId w:val="96"/>
  </w:num>
  <w:num w:numId="22" w16cid:durableId="2078241841">
    <w:abstractNumId w:val="9"/>
  </w:num>
  <w:num w:numId="23" w16cid:durableId="1599176064">
    <w:abstractNumId w:val="62"/>
  </w:num>
  <w:num w:numId="24" w16cid:durableId="580873425">
    <w:abstractNumId w:val="90"/>
  </w:num>
  <w:num w:numId="25" w16cid:durableId="698164779">
    <w:abstractNumId w:val="80"/>
  </w:num>
  <w:num w:numId="26" w16cid:durableId="1262714731">
    <w:abstractNumId w:val="95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0"/>
  </w:num>
  <w:num w:numId="31" w16cid:durableId="1155029676">
    <w:abstractNumId w:val="72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5"/>
  </w:num>
  <w:num w:numId="35" w16cid:durableId="720635569">
    <w:abstractNumId w:val="110"/>
  </w:num>
  <w:num w:numId="36" w16cid:durableId="823472294">
    <w:abstractNumId w:val="10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9"/>
  </w:num>
  <w:num w:numId="40" w16cid:durableId="529299021">
    <w:abstractNumId w:val="77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2"/>
  </w:num>
  <w:num w:numId="44" w16cid:durableId="1646474082">
    <w:abstractNumId w:val="60"/>
  </w:num>
  <w:num w:numId="45" w16cid:durableId="1652363065">
    <w:abstractNumId w:val="106"/>
  </w:num>
  <w:num w:numId="46" w16cid:durableId="1353798891">
    <w:abstractNumId w:val="51"/>
  </w:num>
  <w:num w:numId="47" w16cid:durableId="967475045">
    <w:abstractNumId w:val="117"/>
  </w:num>
  <w:num w:numId="48" w16cid:durableId="948121591">
    <w:abstractNumId w:val="32"/>
  </w:num>
  <w:num w:numId="49" w16cid:durableId="267737938">
    <w:abstractNumId w:val="92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3"/>
  </w:num>
  <w:num w:numId="55" w16cid:durableId="1385711540">
    <w:abstractNumId w:val="64"/>
  </w:num>
  <w:num w:numId="56" w16cid:durableId="521667557">
    <w:abstractNumId w:val="114"/>
  </w:num>
  <w:num w:numId="57" w16cid:durableId="335886309">
    <w:abstractNumId w:val="78"/>
  </w:num>
  <w:num w:numId="58" w16cid:durableId="2072001642">
    <w:abstractNumId w:val="18"/>
  </w:num>
  <w:num w:numId="59" w16cid:durableId="1171798090">
    <w:abstractNumId w:val="109"/>
  </w:num>
  <w:num w:numId="60" w16cid:durableId="1278564758">
    <w:abstractNumId w:val="28"/>
  </w:num>
  <w:num w:numId="61" w16cid:durableId="404104885">
    <w:abstractNumId w:val="87"/>
  </w:num>
  <w:num w:numId="62" w16cid:durableId="1873879394">
    <w:abstractNumId w:val="39"/>
  </w:num>
  <w:num w:numId="63" w16cid:durableId="335158100">
    <w:abstractNumId w:val="104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98"/>
  </w:num>
  <w:num w:numId="67" w16cid:durableId="738096587">
    <w:abstractNumId w:val="91"/>
  </w:num>
  <w:num w:numId="68" w16cid:durableId="762382713">
    <w:abstractNumId w:val="63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5"/>
  </w:num>
  <w:num w:numId="72" w16cid:durableId="1814105991">
    <w:abstractNumId w:val="115"/>
  </w:num>
  <w:num w:numId="73" w16cid:durableId="1432428870">
    <w:abstractNumId w:val="75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4"/>
  </w:num>
  <w:num w:numId="78" w16cid:durableId="108933751">
    <w:abstractNumId w:val="59"/>
  </w:num>
  <w:num w:numId="79" w16cid:durableId="1201475031">
    <w:abstractNumId w:val="68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7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1"/>
  </w:num>
  <w:num w:numId="88" w16cid:durableId="797189072">
    <w:abstractNumId w:val="100"/>
  </w:num>
  <w:num w:numId="89" w16cid:durableId="102381340">
    <w:abstractNumId w:val="89"/>
  </w:num>
  <w:num w:numId="90" w16cid:durableId="925384551">
    <w:abstractNumId w:val="88"/>
  </w:num>
  <w:num w:numId="91" w16cid:durableId="1021248377">
    <w:abstractNumId w:val="30"/>
  </w:num>
  <w:num w:numId="92" w16cid:durableId="1650359219">
    <w:abstractNumId w:val="83"/>
  </w:num>
  <w:num w:numId="93" w16cid:durableId="286936906">
    <w:abstractNumId w:val="86"/>
  </w:num>
  <w:num w:numId="94" w16cid:durableId="2079477291">
    <w:abstractNumId w:val="116"/>
  </w:num>
  <w:num w:numId="95" w16cid:durableId="602617209">
    <w:abstractNumId w:val="11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1"/>
  </w:num>
  <w:num w:numId="99" w16cid:durableId="2140493761">
    <w:abstractNumId w:val="31"/>
  </w:num>
  <w:num w:numId="100" w16cid:durableId="150484932">
    <w:abstractNumId w:val="67"/>
  </w:num>
  <w:num w:numId="101" w16cid:durableId="82841489">
    <w:abstractNumId w:val="11"/>
  </w:num>
  <w:num w:numId="102" w16cid:durableId="59522331">
    <w:abstractNumId w:val="94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3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A11AF"/>
    <w:rsid w:val="001D4B0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2024-12-04T09:53:00Z</dcterms:created>
  <dcterms:modified xsi:type="dcterms:W3CDTF">2024-12-04T09:53:00Z</dcterms:modified>
</cp:coreProperties>
</file>