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海南项目数据中心展示图</w:t>
      </w:r>
    </w:p>
    <w:p>
      <w:pPr>
        <w:rPr>
          <w:b/>
          <w:sz w:val="24"/>
        </w:rPr>
      </w:pPr>
      <w:r>
        <w:rPr>
          <w:rFonts w:hint="eastAsia"/>
          <w:b/>
          <w:sz w:val="24"/>
        </w:rPr>
        <w:t>请画出以下的图形：</w:t>
      </w:r>
    </w:p>
    <w:p>
      <w:pPr>
        <w:pStyle w:val="4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10个站点（暂时由9</w:t>
      </w:r>
      <w:bookmarkStart w:id="0" w:name="_GoBack"/>
      <w:bookmarkEnd w:id="0"/>
      <w:r>
        <w:rPr>
          <w:rFonts w:hint="eastAsia"/>
          <w:sz w:val="24"/>
        </w:rPr>
        <w:t>点站点，马上要新建一个）一天的日累计总辐射和倾斜辐射GHI_</w:t>
      </w:r>
      <w:r>
        <w:rPr>
          <w:sz w:val="24"/>
        </w:rPr>
        <w:t>sum</w:t>
      </w:r>
      <w:r>
        <w:rPr>
          <w:rFonts w:hint="eastAsia"/>
          <w:sz w:val="24"/>
        </w:rPr>
        <w:t>和G</w:t>
      </w:r>
      <w:r>
        <w:rPr>
          <w:sz w:val="24"/>
        </w:rPr>
        <w:t xml:space="preserve">TI_sum </w:t>
      </w:r>
      <w:r>
        <w:rPr>
          <w:rFonts w:hint="eastAsia"/>
          <w:sz w:val="24"/>
        </w:rPr>
        <w:t>两个量</w:t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右边栏切换站点，左边显示数据原1/2/3项可以综合为一个：太阳辐射累计图，图表内切换时间范围：分时、分天、分月、分年</w:t>
      </w:r>
      <w:r>
        <w:rPr>
          <w:rFonts w:hint="eastAsia"/>
          <w:sz w:val="24"/>
          <w:lang w:eastAsia="zh-CN"/>
        </w:rPr>
        <w:t>）</w:t>
      </w:r>
      <w:r>
        <w:rPr>
          <w:rFonts w:hint="eastAsia"/>
          <w:sz w:val="24"/>
          <w:lang w:val="en-US" w:eastAsia="zh-CN"/>
        </w:rPr>
        <w:t>分时显示时，显示当天总计</w:t>
      </w:r>
    </w:p>
    <w:p>
      <w:pPr>
        <w:pStyle w:val="4"/>
        <w:ind w:left="360" w:firstLine="0" w:firstLineChars="0"/>
      </w:pPr>
      <w:r>
        <w:drawing>
          <wp:inline distT="0" distB="0" distL="0" distR="0">
            <wp:extent cx="5274310" cy="25431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360" w:firstLine="0" w:firstLineChars="0"/>
      </w:pPr>
      <w:r>
        <w:rPr>
          <w:rFonts w:hint="eastAsia"/>
          <w:sz w:val="24"/>
        </w:rPr>
        <w:t>显示10个站点，每个站点显示两列 GHI_sum和GTI_sum</w:t>
      </w:r>
    </w:p>
    <w:p>
      <w:pPr>
        <w:pStyle w:val="4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统计每天GHI和GTI超过1000的数据，并把他们相加起来，画成柱状图</w:t>
      </w:r>
    </w:p>
    <w:p>
      <w:r>
        <w:drawing>
          <wp:inline distT="0" distB="0" distL="0" distR="0">
            <wp:extent cx="5274310" cy="25431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4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单个站点GHI和GTI的24小时内的曲线图</w:t>
      </w:r>
    </w:p>
    <w:p>
      <w:pPr>
        <w:pStyle w:val="4"/>
        <w:ind w:left="360" w:firstLine="0" w:firstLineChars="0"/>
      </w:pPr>
      <w:r>
        <w:drawing>
          <wp:inline distT="0" distB="0" distL="0" distR="0">
            <wp:extent cx="5274310" cy="32372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单个站点GTI_</w:t>
      </w:r>
      <w:r>
        <w:rPr>
          <w:sz w:val="24"/>
        </w:rPr>
        <w:t>sum</w:t>
      </w:r>
      <w:r>
        <w:rPr>
          <w:rFonts w:hint="eastAsia"/>
          <w:sz w:val="24"/>
        </w:rPr>
        <w:t>和</w:t>
      </w:r>
      <w:r>
        <w:rPr>
          <w:sz w:val="24"/>
        </w:rPr>
        <w:t>GHI_sum</w:t>
      </w:r>
      <w:r>
        <w:rPr>
          <w:rFonts w:hint="eastAsia"/>
          <w:sz w:val="24"/>
        </w:rPr>
        <w:t>的24小时的曲线图</w:t>
      </w:r>
    </w:p>
    <w:p>
      <w:pPr>
        <w:pStyle w:val="4"/>
      </w:pPr>
    </w:p>
    <w:p>
      <w:pPr>
        <w:pStyle w:val="4"/>
        <w:ind w:left="360" w:firstLine="0" w:firstLineChars="0"/>
      </w:pPr>
      <w:r>
        <w:drawing>
          <wp:inline distT="0" distB="0" distL="0" distR="0">
            <wp:extent cx="5274310" cy="25647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温度和湿度的24小时内的曲线图</w:t>
      </w:r>
    </w:p>
    <w:p>
      <w:pPr>
        <w:pStyle w:val="4"/>
        <w:ind w:left="360" w:firstLine="0" w:firstLineChars="0"/>
        <w:rPr>
          <w:rFonts w:hint="eastAsia"/>
          <w:sz w:val="24"/>
        </w:rPr>
      </w:pPr>
      <w:r>
        <w:rPr>
          <w:rFonts w:hint="eastAsia"/>
          <w:sz w:val="24"/>
        </w:rPr>
        <w:t>建议画成双坐标轴的图，左坐标轴位维度，右边轴位为湿度</w:t>
      </w:r>
    </w:p>
    <w:p>
      <w:pPr>
        <w:pStyle w:val="4"/>
        <w:ind w:left="360" w:firstLine="0" w:firstLineChars="0"/>
      </w:pPr>
      <w:r>
        <w:drawing>
          <wp:inline distT="0" distB="0" distL="0" distR="0">
            <wp:extent cx="5274310" cy="323723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大气压力24小时内的曲线图</w:t>
      </w:r>
    </w:p>
    <w:p>
      <w:pPr>
        <w:pStyle w:val="4"/>
        <w:ind w:left="360" w:firstLine="0" w:firstLineChars="0"/>
      </w:pPr>
      <w:r>
        <w:drawing>
          <wp:inline distT="0" distB="0" distL="0" distR="0">
            <wp:extent cx="5274310" cy="323723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风向风速24小时内的风玫瑰图</w:t>
      </w:r>
    </w:p>
    <w:p>
      <w:pPr>
        <w:pStyle w:val="4"/>
        <w:ind w:left="360" w:firstLine="0" w:firstLineChars="0"/>
      </w:pPr>
      <w:r>
        <w:drawing>
          <wp:inline distT="0" distB="0" distL="0" distR="0">
            <wp:extent cx="5274310" cy="344424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default"/>
    <w:sig w:usb0="00000001" w:usb1="02000000" w:usb2="00000000" w:usb3="00000000" w:csb0="0000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Mincho">
    <w:panose1 w:val="02020400000000000000"/>
    <w:charset w:val="80"/>
    <w:family w:val="auto"/>
    <w:pitch w:val="default"/>
    <w:sig w:usb0="800002E7" w:usb1="2AC7FCFF" w:usb2="00000012" w:usb3="00000000" w:csb0="2002009F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733A00"/>
    <w:multiLevelType w:val="multilevel"/>
    <w:tmpl w:val="56733A0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8C0"/>
    <w:rsid w:val="00087A7A"/>
    <w:rsid w:val="00472362"/>
    <w:rsid w:val="00535476"/>
    <w:rsid w:val="006D60AD"/>
    <w:rsid w:val="007058C0"/>
    <w:rsid w:val="00AB3F53"/>
    <w:rsid w:val="00E94885"/>
    <w:rsid w:val="19E41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57</Words>
  <Characters>325</Characters>
  <Lines>2</Lines>
  <Paragraphs>1</Paragraphs>
  <TotalTime>0</TotalTime>
  <ScaleCrop>false</ScaleCrop>
  <LinksUpToDate>false</LinksUpToDate>
  <CharactersWithSpaces>381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2018-04-15T15:29:00Z</dcterms:created>
  <dc:creator>haha 毕</dc:creator>
  <cp:lastModifiedBy>wwkil</cp:lastModifiedBy>
  <dcterms:modified xsi:type="dcterms:W3CDTF">2018-04-17T03:31:22Z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