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１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（税務顧問業務・決算申告業務）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振替口座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２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（給与計算代行業務）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2026-08-05T00:40:15.050Z</dcterms:created>
  <dcterms:modified xsi:type="dcterms:W3CDTF">2026-08-05T00:40:15.050Z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