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Geminiでスライドを作るためのスクリプト</w:t>
      </w:r>
    </w:p>
    <w:p>
      <w:pPr>
        <w:pStyle w:val="Title"/>
      </w:pPr>
      <w:r>
        <w:t xml:space="preserve">【Questia】半導体製造装置の生産管理・工程調整｜転職ストーリー（Who/What）</w:t>
      </w:r>
    </w:p>
    <w:p>
      <w:r>
        <w:t xml:space="preserve">使い方：下の「ここからコピー」〜「ここまでコピー」をそのままGemini（Googleスライドのサイドパネル、またはGeminiのCanvas）に貼り付けて送ってください。</w:t>
      </w:r>
    </w:p>
    <w:p>
      <w:r>
        <w:t xml:space="preserve">1回で全部できないときは「スライド1〜6を作って」「続けてスライド7〜11を作って」のように分けて頼んでください。</w:t>
      </w:r>
    </w:p>
    <w:p>
      <w:pPr>
        <w:pBdr>
          <w:bottom w:val="single" w:color="999999" w:sz="6" w:space="1"/>
        </w:pBdr>
      </w:pPr>
    </w:p>
    <w:p>
      <w:pPr>
        <w:spacing w:after="200" w:before="200"/>
      </w:pPr>
      <w:r>
        <w:rPr>
          <w:b/>
          <w:bCs/>
          <w:color w:val="3C78D8"/>
        </w:rPr>
        <w:t xml:space="preserve">【ここからコピー】</w:t>
      </w:r>
    </w:p>
    <w:p>
      <w:pPr>
        <w:pStyle w:val="Title"/>
      </w:pPr>
      <w:r>
        <w:t xml:space="preserve">依頼</w:t>
      </w:r>
    </w:p>
    <w:p>
      <w:r>
        <w:t xml:space="preserve">人材紹介会社のCA（キャリアアドバイザー）向け社内資料として、下の原稿どおりにスライドを作成してください。</w:t>
      </w:r>
    </w:p>
    <w:p>
      <w:r>
        <w:t xml:space="preserve">テーマは「製造エンジニア派遣の転職ストーリー（Who/What）」です。全11枚、16:9です。</w:t>
      </w:r>
    </w:p>
    <w:p>
      <w:pPr>
        <w:pStyle w:val="Title"/>
      </w:pPr>
      <w:r>
        <w:t xml:space="preserve">デザインのルール</w:t>
      </w:r>
    </w:p>
    <w:p>
      <w:pPr>
        <w:pStyle w:val="ListParagraph"/>
        <w:numPr>
          <w:ilvl w:val="0"/>
          <w:numId w:val="2"/>
        </w:numPr>
      </w:pPr>
      <w:r>
        <w:t xml:space="preserve">見本の型：各スライドの上部に横長の色帯を置き、白抜きの太字で見出しを入れる。色帯の左上に、グレーの丸に白字でスライド番号を重ねる</w:t>
      </w:r>
    </w:p>
    <w:p>
      <w:pPr>
        <w:pStyle w:val="ListParagraph"/>
        <w:numPr>
          <w:ilvl w:val="0"/>
          <w:numId w:val="2"/>
        </w:numPr>
      </w:pPr>
      <w:r>
        <w:t xml:space="preserve">色帯の色：タイプ①はオレンジ（#E8913A）、②は緑（#6AA84F）、③は青（#3C78D8）、④は紫（#674EA7）、転職理由は赤（#E06666）、それ以外は濃いグレー（#595959）</w:t>
      </w:r>
    </w:p>
    <w:p>
      <w:pPr>
        <w:pStyle w:val="ListParagraph"/>
        <w:numPr>
          <w:ilvl w:val="0"/>
          <w:numId w:val="2"/>
        </w:numPr>
      </w:pPr>
      <w:r>
        <w:t xml:space="preserve">本文はグレー（#434343）の日本語ゴシック。見出しは「Who（ターゲット）」「What（提供価値）」の2段で揃える</w:t>
      </w:r>
    </w:p>
    <w:p>
      <w:pPr>
        <w:pStyle w:val="ListParagraph"/>
        <w:numPr>
          <w:ilvl w:val="0"/>
          <w:numId w:val="2"/>
        </w:numPr>
      </w:pPr>
      <w:r>
        <w:t xml:space="preserve">1枚の文字は原稿の分量まで。原稿にない数字・会社名・効果を足さない。言い回しは変えてよいが意味を変えない</w:t>
      </w:r>
    </w:p>
    <w:p>
      <w:pPr>
        <w:pStyle w:val="ListParagraph"/>
        <w:numPr>
          <w:ilvl w:val="0"/>
          <w:numId w:val="2"/>
        </w:numPr>
      </w:pPr>
      <w:r>
        <w:t xml:space="preserve">「</w:t>
      </w:r>
      <w:r>
        <w:rPr>
          <w:b/>
          <w:bCs/>
          <w:color w:val="FF991F"/>
        </w:rPr>
        <w:t xml:space="preserve">【要確認】</w:t>
      </w:r>
      <w:r>
        <w:t xml:space="preserve">」はオレンジ（#FF991F）の太字のまま残す（後で人が埋めるため）</w:t>
      </w:r>
    </w:p>
    <w:p>
      <w:pPr>
        <w:pStyle w:val="ListParagraph"/>
        <w:numPr>
          <w:ilvl w:val="0"/>
          <w:numId w:val="2"/>
        </w:numPr>
      </w:pPr>
      <w:r>
        <w:t xml:space="preserve">アイコンや写真は「工場」「クリーンルーム」「工程表」程度の控えめなものだけ。人物の顔写真は使わない</w:t>
      </w:r>
    </w:p>
    <w:p>
      <w:pPr>
        <w:pStyle w:val="Title"/>
      </w:pPr>
      <w:r>
        <w:t xml:space="preserve">原稿</w:t>
      </w:r>
    </w:p>
    <w:p>
      <w:pPr>
        <w:pStyle w:val="Heading1"/>
      </w:pPr>
      <w:r>
        <w:t xml:space="preserve">スライド1：表紙（背景は濃いグレー、文字は白）</w:t>
      </w:r>
    </w:p>
    <w:p>
      <w:pPr>
        <w:pStyle w:val="ListParagraph"/>
        <w:numPr>
          <w:ilvl w:val="0"/>
          <w:numId w:val="2"/>
        </w:numPr>
      </w:pPr>
      <w:r>
        <w:t xml:space="preserve">タイトル：製造エンジニア派遣の転職ストーリー</w:t>
      </w:r>
    </w:p>
    <w:p>
      <w:pPr>
        <w:pStyle w:val="ListParagraph"/>
        <w:numPr>
          <w:ilvl w:val="0"/>
          <w:numId w:val="2"/>
        </w:numPr>
      </w:pPr>
      <w:r>
        <w:t xml:space="preserve">サブタイトル：半導体製造装置の生産管理・工程調整（株式会社Questia）</w:t>
      </w:r>
    </w:p>
    <w:p>
      <w:pPr>
        <w:pStyle w:val="ListParagraph"/>
        <w:numPr>
          <w:ilvl w:val="0"/>
          <w:numId w:val="2"/>
        </w:numPr>
      </w:pPr>
      <w:r>
        <w:t xml:space="preserve">リード文：製造現場の経験者が、どのような職場から、どのような転職を求めるのかを知り、決定までのストーリーを描こう！</w:t>
      </w:r>
    </w:p>
    <w:p>
      <w:pPr>
        <w:pStyle w:val="Heading1"/>
      </w:pPr>
      <w:r>
        <w:t xml:space="preserve">スライド2：目次</w:t>
      </w:r>
    </w:p>
    <w:p>
      <w:pPr>
        <w:pStyle w:val="ListParagraph"/>
        <w:numPr>
          <w:ilvl w:val="0"/>
          <w:numId w:val="3"/>
        </w:numPr>
      </w:pPr>
      <w:r>
        <w:t xml:space="preserve">案件の要点</w:t>
      </w:r>
    </w:p>
    <w:p>
      <w:pPr>
        <w:pStyle w:val="ListParagraph"/>
        <w:numPr>
          <w:ilvl w:val="0"/>
          <w:numId w:val="3"/>
        </w:numPr>
      </w:pPr>
      <w:r>
        <w:t xml:space="preserve">ターゲットの全体像（4タイプ）</w:t>
      </w:r>
    </w:p>
    <w:p>
      <w:pPr>
        <w:pStyle w:val="ListParagraph"/>
        <w:numPr>
          <w:ilvl w:val="0"/>
          <w:numId w:val="3"/>
        </w:numPr>
      </w:pPr>
      <w:r>
        <w:t xml:space="preserve">タイプ① 20代：製造オペレーター</w:t>
      </w:r>
    </w:p>
    <w:p>
      <w:pPr>
        <w:pStyle w:val="ListParagraph"/>
        <w:numPr>
          <w:ilvl w:val="0"/>
          <w:numId w:val="3"/>
        </w:numPr>
      </w:pPr>
      <w:r>
        <w:t xml:space="preserve">タイプ② 20代後半〜30代：班長・リーダー</w:t>
      </w:r>
    </w:p>
    <w:p>
      <w:pPr>
        <w:pStyle w:val="ListParagraph"/>
        <w:numPr>
          <w:ilvl w:val="0"/>
          <w:numId w:val="3"/>
        </w:numPr>
      </w:pPr>
      <w:r>
        <w:t xml:space="preserve">タイプ③ 30〜40代：期間工・登録型派遣</w:t>
      </w:r>
    </w:p>
    <w:p>
      <w:pPr>
        <w:pStyle w:val="ListParagraph"/>
        <w:numPr>
          <w:ilvl w:val="0"/>
          <w:numId w:val="3"/>
        </w:numPr>
      </w:pPr>
      <w:r>
        <w:t xml:space="preserve">タイプ④ UIターン：県外の工場勤務</w:t>
      </w:r>
    </w:p>
    <w:p>
      <w:pPr>
        <w:pStyle w:val="ListParagraph"/>
        <w:numPr>
          <w:ilvl w:val="0"/>
          <w:numId w:val="3"/>
        </w:numPr>
      </w:pPr>
      <w:r>
        <w:t xml:space="preserve">主な転職理由と提案のフック</w:t>
      </w:r>
    </w:p>
    <w:p>
      <w:pPr>
        <w:pStyle w:val="ListParagraph"/>
        <w:numPr>
          <w:ilvl w:val="0"/>
          <w:numId w:val="3"/>
        </w:numPr>
      </w:pPr>
      <w:r>
        <w:t xml:space="preserve">面談で先に伝えること</w:t>
      </w:r>
    </w:p>
    <w:p>
      <w:pPr>
        <w:pStyle w:val="ListParagraph"/>
        <w:numPr>
          <w:ilvl w:val="0"/>
          <w:numId w:val="3"/>
        </w:numPr>
      </w:pPr>
      <w:r>
        <w:t xml:space="preserve">要確認（社内用）</w:t>
      </w:r>
    </w:p>
    <w:p>
      <w:pPr>
        <w:pStyle w:val="Heading1"/>
      </w:pPr>
      <w:r>
        <w:t xml:space="preserve">スライド3：案件の要点</w:t>
      </w:r>
    </w:p>
    <w:p>
      <w:pPr>
        <w:pStyle w:val="ListParagraph"/>
        <w:numPr>
          <w:ilvl w:val="0"/>
          <w:numId w:val="2"/>
        </w:numPr>
      </w:pPr>
      <w:r>
        <w:t xml:space="preserve">見出し：案件の要点</w:t>
      </w:r>
    </w:p>
    <w:p>
      <w:pPr>
        <w:pStyle w:val="ListParagraph"/>
        <w:numPr>
          <w:ilvl w:val="0"/>
          <w:numId w:val="2"/>
        </w:numPr>
      </w:pPr>
      <w:r>
        <w:t xml:space="preserve">サブ見出し：半導体製造装置メーカーの製造部門で、組み立ての進捗管理と現場サポートを担う</w:t>
      </w:r>
    </w:p>
    <w:p>
      <w:pPr>
        <w:pStyle w:val="ListParagraph"/>
        <w:numPr>
          <w:ilvl w:val="0"/>
          <w:numId w:val="2"/>
        </w:numPr>
      </w:pPr>
      <w:r>
        <w:t xml:space="preserve">2列の表（項目／内容）：</w:t>
      </w:r>
    </w:p>
    <w:p>
      <w:pPr>
        <w:pStyle w:val="ListParagraph"/>
        <w:numPr>
          <w:ilvl w:val="1"/>
          <w:numId w:val="2"/>
        </w:numPr>
      </w:pPr>
      <w:r>
        <w:t xml:space="preserve">職種｜半導体製造装置の生産管理・工程調整</w:t>
      </w:r>
    </w:p>
    <w:p>
      <w:pPr>
        <w:pStyle w:val="ListParagraph"/>
        <w:numPr>
          <w:ilvl w:val="1"/>
          <w:numId w:val="2"/>
        </w:numPr>
      </w:pPr>
      <w:r>
        <w:t xml:space="preserve">雇用｜Questiaの正社員（無期雇用派遣）。配属先がない期間も給与あり</w:t>
      </w:r>
    </w:p>
    <w:p>
      <w:pPr>
        <w:pStyle w:val="ListParagraph"/>
        <w:numPr>
          <w:ilvl w:val="1"/>
          <w:numId w:val="2"/>
        </w:numPr>
      </w:pPr>
      <w:r>
        <w:t xml:space="preserve">勤務地｜宮城県黒川郡大和町テクノヒルズ（車通勤必須）</w:t>
      </w:r>
    </w:p>
    <w:p>
      <w:pPr>
        <w:pStyle w:val="ListParagraph"/>
        <w:numPr>
          <w:ilvl w:val="1"/>
          <w:numId w:val="2"/>
        </w:numPr>
      </w:pPr>
      <w:r>
        <w:t xml:space="preserve">給与｜月給211,200円〜240,000円（業務手当20,000円を含む）</w:t>
      </w:r>
    </w:p>
    <w:p>
      <w:pPr>
        <w:pStyle w:val="ListParagraph"/>
        <w:numPr>
          <w:ilvl w:val="1"/>
          <w:numId w:val="2"/>
        </w:numPr>
      </w:pPr>
      <w:r>
        <w:t xml:space="preserve">年収例｜経験3年369万円／経験5年378万円／経験10年421万円</w:t>
      </w:r>
    </w:p>
    <w:p>
      <w:pPr>
        <w:pStyle w:val="ListParagraph"/>
        <w:numPr>
          <w:ilvl w:val="1"/>
          <w:numId w:val="2"/>
        </w:numPr>
      </w:pPr>
      <w:r>
        <w:t xml:space="preserve">休日｜年間休日123日。生産状況によりシフト勤務あり</w:t>
      </w:r>
    </w:p>
    <w:p>
      <w:pPr>
        <w:pStyle w:val="ListParagraph"/>
        <w:numPr>
          <w:ilvl w:val="1"/>
          <w:numId w:val="2"/>
        </w:numPr>
      </w:pPr>
      <w:r>
        <w:t xml:space="preserve">住まい｜借り上げ社宅（初期費用0円・家賃50%補助）か住宅手当</w:t>
      </w:r>
    </w:p>
    <w:p>
      <w:pPr>
        <w:pStyle w:val="ListParagraph"/>
        <w:numPr>
          <w:ilvl w:val="1"/>
          <w:numId w:val="2"/>
        </w:numPr>
      </w:pPr>
      <w:r>
        <w:t xml:space="preserve">必須｜製造現場の経験／普通免許で車通勤／クリーンルーム可</w:t>
      </w:r>
    </w:p>
    <w:p>
      <w:pPr>
        <w:pStyle w:val="ListParagraph"/>
        <w:numPr>
          <w:ilvl w:val="0"/>
          <w:numId w:val="2"/>
        </w:numPr>
      </w:pPr>
      <w:r>
        <w:t xml:space="preserve">下部に1行：使う場面 </w:t>
      </w:r>
      <w:r>
        <w:rPr>
          <w:b/>
          <w:bCs/>
          <w:color w:val="FF991F"/>
        </w:rPr>
        <w:t xml:space="preserve">【要確認】</w:t>
      </w:r>
      <w:r>
        <w:t xml:space="preserve">（スカウト文・面談・求人原稿のどれで使うか）</w:t>
      </w:r>
    </w:p>
    <w:p>
      <w:pPr>
        <w:pStyle w:val="Heading1"/>
      </w:pPr>
      <w:r>
        <w:t xml:space="preserve">スライド4：ターゲットの全体像（4タイプ）</w:t>
      </w:r>
    </w:p>
    <w:p>
      <w:pPr>
        <w:pStyle w:val="ListParagraph"/>
        <w:numPr>
          <w:ilvl w:val="0"/>
          <w:numId w:val="2"/>
        </w:numPr>
      </w:pPr>
      <w:r>
        <w:t xml:space="preserve">見出し：ターゲットの全体像</w:t>
      </w:r>
    </w:p>
    <w:p>
      <w:pPr>
        <w:pStyle w:val="ListParagraph"/>
        <w:numPr>
          <w:ilvl w:val="0"/>
          <w:numId w:val="2"/>
        </w:numPr>
      </w:pPr>
      <w:r>
        <w:t xml:space="preserve">リード文：どのタイプも「現場を知る人が、現場を回す側に立つ」ストーリーでつなぐ</w:t>
      </w:r>
    </w:p>
    <w:p>
      <w:pPr>
        <w:pStyle w:val="ListParagraph"/>
        <w:numPr>
          <w:ilvl w:val="0"/>
          <w:numId w:val="2"/>
        </w:numPr>
      </w:pPr>
      <w:r>
        <w:t xml:space="preserve">4つのカードを横に並べる（カード上部の色は各タイプの色）：</w:t>
      </w:r>
    </w:p>
    <w:p>
      <w:pPr>
        <w:pStyle w:val="ListParagraph"/>
        <w:numPr>
          <w:ilvl w:val="1"/>
          <w:numId w:val="2"/>
        </w:numPr>
      </w:pPr>
      <w:r>
        <w:t xml:space="preserve">① 20代｜現職：製造オペレーター → 転職後：作業者から工程を回す側へ</w:t>
      </w:r>
    </w:p>
    <w:p>
      <w:pPr>
        <w:pStyle w:val="ListParagraph"/>
        <w:numPr>
          <w:ilvl w:val="1"/>
          <w:numId w:val="2"/>
        </w:numPr>
      </w:pPr>
      <w:r>
        <w:t xml:space="preserve">② 20代後半〜30代｜現職：班長・リーダー → 転職後：現場の調整力を半導体の工程管理で活かす</w:t>
      </w:r>
    </w:p>
    <w:p>
      <w:pPr>
        <w:pStyle w:val="ListParagraph"/>
        <w:numPr>
          <w:ilvl w:val="1"/>
          <w:numId w:val="2"/>
        </w:numPr>
      </w:pPr>
      <w:r>
        <w:t xml:space="preserve">③ 30〜40代｜現職：期間工・登録型派遣 → 転職後：無期雇用の正社員として長く働く</w:t>
      </w:r>
    </w:p>
    <w:p>
      <w:pPr>
        <w:pStyle w:val="ListParagraph"/>
        <w:numPr>
          <w:ilvl w:val="1"/>
          <w:numId w:val="2"/>
        </w:numPr>
      </w:pPr>
      <w:r>
        <w:t xml:space="preserve">④ UIターン｜現職：県外の工場勤務 → 転職後：住まいの支援を使い宮城で働く</w:t>
      </w:r>
    </w:p>
    <w:p>
      <w:pPr>
        <w:pStyle w:val="ListParagraph"/>
        <w:numPr>
          <w:ilvl w:val="0"/>
          <w:numId w:val="2"/>
        </w:numPr>
      </w:pPr>
      <w:r>
        <w:t xml:space="preserve">右下に小さく：※タイプ分けは仮説。</w:t>
      </w:r>
      <w:r>
        <w:rPr>
          <w:b/>
          <w:bCs/>
          <w:color w:val="FF991F"/>
        </w:rPr>
        <w:t xml:space="preserve">【要確認】</w:t>
      </w:r>
      <w:r>
        <w:t xml:space="preserve">入社者の前職と照らして直す</w:t>
      </w:r>
    </w:p>
    <w:p>
      <w:pPr>
        <w:pStyle w:val="Heading1"/>
      </w:pPr>
      <w:r>
        <w:t xml:space="preserve">スライド5：タイプ① 20代：製造オペレーター（オレンジ）</w:t>
      </w:r>
    </w:p>
    <w:p>
      <w:pPr>
        <w:pStyle w:val="ListParagraph"/>
        <w:numPr>
          <w:ilvl w:val="0"/>
          <w:numId w:val="2"/>
        </w:numPr>
      </w:pPr>
      <w:r>
        <w:t xml:space="preserve">色帯の見出し：① 20代：製造オペレーター向け</w:t>
      </w:r>
    </w:p>
    <w:p>
      <w:pPr>
        <w:pStyle w:val="ListParagraph"/>
        <w:numPr>
          <w:ilvl w:val="0"/>
          <w:numId w:val="2"/>
        </w:numPr>
      </w:pPr>
      <w:r>
        <w:t xml:space="preserve">色帯の2行目：モデルケース：工場のライン作業者 ⇒ 半導体製造装置の工程管理</w:t>
      </w:r>
    </w:p>
    <w:p>
      <w:pPr>
        <w:pStyle w:val="ListParagraph"/>
        <w:numPr>
          <w:ilvl w:val="0"/>
          <w:numId w:val="2"/>
        </w:numPr>
      </w:pPr>
      <w:r>
        <w:t xml:space="preserve">Who（ターゲット）</w:t>
      </w:r>
    </w:p>
    <w:p>
      <w:pPr>
        <w:pStyle w:val="ListParagraph"/>
        <w:numPr>
          <w:ilvl w:val="1"/>
          <w:numId w:val="2"/>
        </w:numPr>
      </w:pPr>
      <w:r>
        <w:t xml:space="preserve">現状：20代。工場のラインで組み立て・加工・検査をしてきた。半導体は未経験</w:t>
      </w:r>
    </w:p>
    <w:p>
      <w:pPr>
        <w:pStyle w:val="ListParagraph"/>
        <w:numPr>
          <w:ilvl w:val="1"/>
          <w:numId w:val="2"/>
        </w:numPr>
      </w:pPr>
      <w:r>
        <w:t xml:space="preserve">悩み：「同じ作業のくり返しで、成長の実感がない」「このまま作業者で終わるのが不安」</w:t>
      </w:r>
    </w:p>
    <w:p>
      <w:pPr>
        <w:pStyle w:val="ListParagraph"/>
        <w:numPr>
          <w:ilvl w:val="0"/>
          <w:numId w:val="2"/>
        </w:numPr>
      </w:pPr>
      <w:r>
        <w:t xml:space="preserve">What（提供価値）を3列の枠で：</w:t>
      </w:r>
    </w:p>
    <w:p>
      <w:pPr>
        <w:pStyle w:val="ListParagraph"/>
        <w:numPr>
          <w:ilvl w:val="1"/>
          <w:numId w:val="2"/>
        </w:numPr>
      </w:pPr>
      <w:r>
        <w:t xml:space="preserve">解決策｜協力会社と連携し、進捗管理とトラブル解決を担う役割へ挑戦。専門知識は入社後に先輩が教える</w:t>
      </w:r>
    </w:p>
    <w:p>
      <w:pPr>
        <w:pStyle w:val="ListParagraph"/>
        <w:numPr>
          <w:ilvl w:val="1"/>
          <w:numId w:val="2"/>
        </w:numPr>
      </w:pPr>
      <w:r>
        <w:t xml:space="preserve">習得できるスキル｜段取り力・対応力。半導体業界で長く使える製造管理スキル</w:t>
      </w:r>
    </w:p>
    <w:p>
      <w:pPr>
        <w:pStyle w:val="ListParagraph"/>
        <w:numPr>
          <w:ilvl w:val="1"/>
          <w:numId w:val="2"/>
        </w:numPr>
      </w:pPr>
      <w:r>
        <w:t xml:space="preserve">想定年収推移｜経験3年 369万円 ⇒ 経験5年 378万円 ⇒ 経験10年 421万円</w:t>
      </w:r>
    </w:p>
    <w:p>
      <w:pPr>
        <w:pStyle w:val="ListParagraph"/>
        <w:numPr>
          <w:ilvl w:val="0"/>
          <w:numId w:val="2"/>
        </w:numPr>
      </w:pPr>
      <w:r>
        <w:t xml:space="preserve">下部に1行：使う事実：半導体未経験から挑戦可能／丁寧なフォロー体制／資格取得支援制度</w:t>
      </w:r>
    </w:p>
    <w:p>
      <w:pPr>
        <w:pStyle w:val="Heading1"/>
      </w:pPr>
      <w:r>
        <w:t xml:space="preserve">スライド6：タイプ② 20代後半〜30代：班長・リーダー（緑）</w:t>
      </w:r>
    </w:p>
    <w:p>
      <w:pPr>
        <w:pStyle w:val="ListParagraph"/>
        <w:numPr>
          <w:ilvl w:val="0"/>
          <w:numId w:val="2"/>
        </w:numPr>
      </w:pPr>
      <w:r>
        <w:t xml:space="preserve">色帯の見出し：② 20代後半〜30代：班長・リーダー向け</w:t>
      </w:r>
    </w:p>
    <w:p>
      <w:pPr>
        <w:pStyle w:val="ListParagraph"/>
        <w:numPr>
          <w:ilvl w:val="0"/>
          <w:numId w:val="2"/>
        </w:numPr>
      </w:pPr>
      <w:r>
        <w:t xml:space="preserve">色帯の2行目：モデルケース：製造現場の班長・トラブル対応役 ⇒ 半導体の工程管理リーダー</w:t>
      </w:r>
    </w:p>
    <w:p>
      <w:pPr>
        <w:pStyle w:val="ListParagraph"/>
        <w:numPr>
          <w:ilvl w:val="0"/>
          <w:numId w:val="2"/>
        </w:numPr>
      </w:pPr>
      <w:r>
        <w:t xml:space="preserve">Who（ターゲット）</w:t>
      </w:r>
    </w:p>
    <w:p>
      <w:pPr>
        <w:pStyle w:val="ListParagraph"/>
        <w:numPr>
          <w:ilvl w:val="1"/>
          <w:numId w:val="2"/>
        </w:numPr>
      </w:pPr>
      <w:r>
        <w:t xml:space="preserve">現状：製造現場で班長・リーダーや、設備の不具合対応を任されてきた</w:t>
      </w:r>
    </w:p>
    <w:p>
      <w:pPr>
        <w:pStyle w:val="ListParagraph"/>
        <w:numPr>
          <w:ilvl w:val="1"/>
          <w:numId w:val="2"/>
        </w:numPr>
      </w:pPr>
      <w:r>
        <w:t xml:space="preserve">悩み：「現場をまとめているのに給与が上がらない」「今の業界・製品の先行きが不安」</w:t>
      </w:r>
    </w:p>
    <w:p>
      <w:pPr>
        <w:pStyle w:val="ListParagraph"/>
        <w:numPr>
          <w:ilvl w:val="0"/>
          <w:numId w:val="2"/>
        </w:numPr>
      </w:pPr>
      <w:r>
        <w:t xml:space="preserve">What（提供価値）を3列の枠で：</w:t>
      </w:r>
    </w:p>
    <w:p>
      <w:pPr>
        <w:pStyle w:val="ListParagraph"/>
        <w:numPr>
          <w:ilvl w:val="1"/>
          <w:numId w:val="2"/>
        </w:numPr>
      </w:pPr>
      <w:r>
        <w:t xml:space="preserve">解決策｜部品遅れ時の段取り指示や関係各所との調整を担う工程管理へ。経験により上限に近い月給の提示もある</w:t>
      </w:r>
    </w:p>
    <w:p>
      <w:pPr>
        <w:pStyle w:val="ListParagraph"/>
        <w:numPr>
          <w:ilvl w:val="1"/>
          <w:numId w:val="2"/>
        </w:numPr>
      </w:pPr>
      <w:r>
        <w:t xml:space="preserve">キャリアイメージ｜経験5年：業務を一人称で完結 ⇒ 経験10年：後輩の技術指導・プロジェクトリーダー</w:t>
      </w:r>
    </w:p>
    <w:p>
      <w:pPr>
        <w:pStyle w:val="ListParagraph"/>
        <w:numPr>
          <w:ilvl w:val="1"/>
          <w:numId w:val="2"/>
        </w:numPr>
      </w:pPr>
      <w:r>
        <w:t xml:space="preserve">想定年収推移｜経験10年で年収421万円の例。リーダー職は役職手当 月10,000円</w:t>
      </w:r>
    </w:p>
    <w:p>
      <w:pPr>
        <w:pStyle w:val="ListParagraph"/>
        <w:numPr>
          <w:ilvl w:val="0"/>
          <w:numId w:val="2"/>
        </w:numPr>
      </w:pPr>
      <w:r>
        <w:t xml:space="preserve">下部に1行：使う事実：歓迎スキル（工具・検査機器／不具合の調査と修理／トラブル対応）に当たる</w:t>
      </w:r>
    </w:p>
    <w:p>
      <w:pPr>
        <w:pStyle w:val="Heading1"/>
      </w:pPr>
      <w:r>
        <w:t xml:space="preserve">スライド7：タイプ③ 30〜40代：期間工・登録型派遣（青）</w:t>
      </w:r>
    </w:p>
    <w:p>
      <w:pPr>
        <w:pStyle w:val="ListParagraph"/>
        <w:numPr>
          <w:ilvl w:val="0"/>
          <w:numId w:val="2"/>
        </w:numPr>
      </w:pPr>
      <w:r>
        <w:t xml:space="preserve">色帯の見出し：③ 30〜40代：期間工・登録型派遣の経験者向け</w:t>
      </w:r>
    </w:p>
    <w:p>
      <w:pPr>
        <w:pStyle w:val="ListParagraph"/>
        <w:numPr>
          <w:ilvl w:val="0"/>
          <w:numId w:val="2"/>
        </w:numPr>
      </w:pPr>
      <w:r>
        <w:t xml:space="preserve">色帯の2行目：モデルケース：有期雇用で工場を転々 ⇒ 無期雇用の正社員で腰を据える</w:t>
      </w:r>
    </w:p>
    <w:p>
      <w:pPr>
        <w:pStyle w:val="ListParagraph"/>
        <w:numPr>
          <w:ilvl w:val="0"/>
          <w:numId w:val="2"/>
        </w:numPr>
      </w:pPr>
      <w:r>
        <w:t xml:space="preserve">Who（ターゲット）</w:t>
      </w:r>
    </w:p>
    <w:p>
      <w:pPr>
        <w:pStyle w:val="ListParagraph"/>
        <w:numPr>
          <w:ilvl w:val="1"/>
          <w:numId w:val="2"/>
        </w:numPr>
      </w:pPr>
      <w:r>
        <w:t xml:space="preserve">現状：期間工や登録型派遣で、契約ごとに工場を移ってきた製造経験者</w:t>
      </w:r>
    </w:p>
    <w:p>
      <w:pPr>
        <w:pStyle w:val="ListParagraph"/>
        <w:numPr>
          <w:ilvl w:val="1"/>
          <w:numId w:val="2"/>
        </w:numPr>
      </w:pPr>
      <w:r>
        <w:t xml:space="preserve">悩み：「契約が切れるたびに次を探す」「賞与や昇給がなく、将来の生活設計が立てにくい」</w:t>
      </w:r>
    </w:p>
    <w:p>
      <w:pPr>
        <w:pStyle w:val="ListParagraph"/>
        <w:numPr>
          <w:ilvl w:val="0"/>
          <w:numId w:val="2"/>
        </w:numPr>
      </w:pPr>
      <w:r>
        <w:t xml:space="preserve">What（提供価値）を3列の枠で：</w:t>
      </w:r>
    </w:p>
    <w:p>
      <w:pPr>
        <w:pStyle w:val="ListParagraph"/>
        <w:numPr>
          <w:ilvl w:val="1"/>
          <w:numId w:val="2"/>
        </w:numPr>
      </w:pPr>
      <w:r>
        <w:t xml:space="preserve">解決策｜Questiaの正社員（無期雇用派遣）。雇用期間の定めがなく、配属先がない期間も給与が出る</w:t>
      </w:r>
    </w:p>
    <w:p>
      <w:pPr>
        <w:pStyle w:val="ListParagraph"/>
        <w:numPr>
          <w:ilvl w:val="1"/>
          <w:numId w:val="2"/>
        </w:numPr>
      </w:pPr>
      <w:r>
        <w:t xml:space="preserve">未来｜昇給年1回・賞与年2回で収入を積み上げ、10年・20年と同じ会社でキャリアを築く</w:t>
      </w:r>
    </w:p>
    <w:p>
      <w:pPr>
        <w:pStyle w:val="ListParagraph"/>
        <w:numPr>
          <w:ilvl w:val="1"/>
          <w:numId w:val="2"/>
        </w:numPr>
      </w:pPr>
      <w:r>
        <w:t xml:space="preserve">想定年収推移｜経験3年 369万円 ⇒ 経験5年 378万円 ⇒ 経験10年 421万円</w:t>
      </w:r>
    </w:p>
    <w:p>
      <w:pPr>
        <w:pStyle w:val="ListParagraph"/>
        <w:numPr>
          <w:ilvl w:val="0"/>
          <w:numId w:val="2"/>
        </w:numPr>
      </w:pPr>
      <w:r>
        <w:t xml:space="preserve">下部に注意書き（小さめ）：48歳・42歳・40歳の入社実績はあるが、不採用理由の最多は年齢超過。受け入れ年齢の目安 </w:t>
      </w:r>
      <w:r>
        <w:rPr>
          <w:b/>
          <w:bCs/>
          <w:color w:val="FF991F"/>
        </w:rPr>
        <w:t xml:space="preserve">【要確認】</w:t>
      </w:r>
    </w:p>
    <w:p>
      <w:pPr>
        <w:pStyle w:val="Heading1"/>
      </w:pPr>
      <w:r>
        <w:t xml:space="preserve">スライド8：タイプ④ UIターン：県外の工場勤務（紫）</w:t>
      </w:r>
    </w:p>
    <w:p>
      <w:pPr>
        <w:pStyle w:val="ListParagraph"/>
        <w:numPr>
          <w:ilvl w:val="0"/>
          <w:numId w:val="2"/>
        </w:numPr>
      </w:pPr>
      <w:r>
        <w:t xml:space="preserve">色帯の見出し：④ UIターン：県外で働く製造経験者向け</w:t>
      </w:r>
    </w:p>
    <w:p>
      <w:pPr>
        <w:pStyle w:val="ListParagraph"/>
        <w:numPr>
          <w:ilvl w:val="0"/>
          <w:numId w:val="2"/>
        </w:numPr>
      </w:pPr>
      <w:r>
        <w:t xml:space="preserve">色帯の2行目：モデルケース：県外の工場勤務 ⇒ 住まいの支援を使い宮城で働く</w:t>
      </w:r>
    </w:p>
    <w:p>
      <w:pPr>
        <w:pStyle w:val="ListParagraph"/>
        <w:numPr>
          <w:ilvl w:val="0"/>
          <w:numId w:val="2"/>
        </w:numPr>
      </w:pPr>
      <w:r>
        <w:t xml:space="preserve">Who（ターゲット）</w:t>
      </w:r>
    </w:p>
    <w:p>
      <w:pPr>
        <w:pStyle w:val="ListParagraph"/>
        <w:numPr>
          <w:ilvl w:val="1"/>
          <w:numId w:val="2"/>
        </w:numPr>
      </w:pPr>
      <w:r>
        <w:t xml:space="preserve">現状：宮城・東北の出身などで、県外の工場で働いている製造経験者</w:t>
      </w:r>
    </w:p>
    <w:p>
      <w:pPr>
        <w:pStyle w:val="ListParagraph"/>
        <w:numPr>
          <w:ilvl w:val="1"/>
          <w:numId w:val="2"/>
        </w:numPr>
      </w:pPr>
      <w:r>
        <w:t xml:space="preserve">悩み：「地元に戻りたいが、仕事があるか分からない」「引越しや住まいの初期費用が重い」</w:t>
      </w:r>
    </w:p>
    <w:p>
      <w:pPr>
        <w:pStyle w:val="ListParagraph"/>
        <w:numPr>
          <w:ilvl w:val="0"/>
          <w:numId w:val="2"/>
        </w:numPr>
      </w:pPr>
      <w:r>
        <w:t xml:space="preserve">What（提供価値）を3列の枠で：</w:t>
      </w:r>
    </w:p>
    <w:p>
      <w:pPr>
        <w:pStyle w:val="ListParagraph"/>
        <w:numPr>
          <w:ilvl w:val="1"/>
          <w:numId w:val="2"/>
        </w:numPr>
      </w:pPr>
      <w:r>
        <w:t xml:space="preserve">解決策｜借り上げ社宅は敷金・礼金・仲介手数料が0円、家賃は50%補助。引越し費用は会社負担</w:t>
      </w:r>
    </w:p>
    <w:p>
      <w:pPr>
        <w:pStyle w:val="ListParagraph"/>
        <w:numPr>
          <w:ilvl w:val="1"/>
          <w:numId w:val="2"/>
        </w:numPr>
      </w:pPr>
      <w:r>
        <w:t xml:space="preserve">未来｜無料駐車場・食堂・コンビニがそろう構内で、腰を据えて働く</w:t>
      </w:r>
    </w:p>
    <w:p>
      <w:pPr>
        <w:pStyle w:val="ListParagraph"/>
        <w:numPr>
          <w:ilvl w:val="1"/>
          <w:numId w:val="2"/>
        </w:numPr>
      </w:pPr>
      <w:r>
        <w:t xml:space="preserve">単身の場合｜単身赴任手当 月25,000円〜50,000円。月1回の帰省旅費を全額支給</w:t>
      </w:r>
    </w:p>
    <w:p>
      <w:pPr>
        <w:pStyle w:val="ListParagraph"/>
        <w:numPr>
          <w:ilvl w:val="0"/>
          <w:numId w:val="2"/>
        </w:numPr>
      </w:pPr>
      <w:r>
        <w:t xml:space="preserve">下部に1行：社宅の家賃補助の上限 </w:t>
      </w:r>
      <w:r>
        <w:rPr>
          <w:b/>
          <w:bCs/>
          <w:color w:val="FF991F"/>
        </w:rPr>
        <w:t xml:space="preserve">【要確認】</w:t>
      </w:r>
    </w:p>
    <w:p>
      <w:pPr>
        <w:pStyle w:val="Heading1"/>
      </w:pPr>
      <w:r>
        <w:t xml:space="preserve">スライド9：主な転職理由と提案のフック（赤）</w:t>
      </w:r>
    </w:p>
    <w:p>
      <w:pPr>
        <w:pStyle w:val="ListParagraph"/>
        <w:numPr>
          <w:ilvl w:val="0"/>
          <w:numId w:val="2"/>
        </w:numPr>
      </w:pPr>
      <w:r>
        <w:t xml:space="preserve">色帯の見出し：主な転職理由と提案のフック</w:t>
      </w:r>
    </w:p>
    <w:p>
      <w:pPr>
        <w:pStyle w:val="ListParagraph"/>
        <w:numPr>
          <w:ilvl w:val="0"/>
          <w:numId w:val="2"/>
        </w:numPr>
      </w:pPr>
      <w:r>
        <w:t xml:space="preserve">2列×3段のグレーの箱を並べる。各箱は「太字の転職理由」＋「提案のフック（求人の事実）」：</w:t>
      </w:r>
    </w:p>
    <w:p>
      <w:pPr>
        <w:pStyle w:val="ListParagraph"/>
        <w:numPr>
          <w:ilvl w:val="1"/>
          <w:numId w:val="4"/>
        </w:numPr>
      </w:pPr>
      <w:r>
        <w:t xml:space="preserve">契約満了や待機で収入が止まる → 無期雇用。配属先がない期間も給与あり</w:t>
      </w:r>
    </w:p>
    <w:p>
      <w:pPr>
        <w:pStyle w:val="ListParagraph"/>
        <w:numPr>
          <w:ilvl w:val="1"/>
          <w:numId w:val="4"/>
        </w:numPr>
      </w:pPr>
      <w:r>
        <w:t xml:space="preserve">単純作業で成長実感がない → 作業者ではなく、進捗管理・トラブル解決の役割</w:t>
      </w:r>
    </w:p>
    <w:p>
      <w:pPr>
        <w:pStyle w:val="ListParagraph"/>
        <w:numPr>
          <w:ilvl w:val="1"/>
          <w:numId w:val="4"/>
        </w:numPr>
      </w:pPr>
      <w:r>
        <w:t xml:space="preserve">業界の先行きが不安 → 需要が高まる半導体業界で専門スキルを得る</w:t>
      </w:r>
    </w:p>
    <w:p>
      <w:pPr>
        <w:pStyle w:val="ListParagraph"/>
        <w:numPr>
          <w:ilvl w:val="1"/>
          <w:numId w:val="4"/>
        </w:numPr>
      </w:pPr>
      <w:r>
        <w:t xml:space="preserve">給与が上がらない → 昇給年1回・賞与年2回。経験10年で年収421万円の例</w:t>
      </w:r>
    </w:p>
    <w:p>
      <w:pPr>
        <w:pStyle w:val="ListParagraph"/>
        <w:numPr>
          <w:ilvl w:val="1"/>
          <w:numId w:val="4"/>
        </w:numPr>
      </w:pPr>
      <w:r>
        <w:t xml:space="preserve">休みが少ない → 年間休日123日。長期休暇（夏期・年末年始）あり</w:t>
      </w:r>
    </w:p>
    <w:p>
      <w:pPr>
        <w:pStyle w:val="ListParagraph"/>
        <w:numPr>
          <w:ilvl w:val="1"/>
          <w:numId w:val="4"/>
        </w:numPr>
      </w:pPr>
      <w:r>
        <w:t xml:space="preserve">転居の費用が不安 → 引越し費用は会社負担。社宅は初期費用0円</w:t>
      </w:r>
    </w:p>
    <w:p>
      <w:pPr>
        <w:pStyle w:val="ListParagraph"/>
        <w:numPr>
          <w:ilvl w:val="0"/>
          <w:numId w:val="2"/>
        </w:numPr>
      </w:pPr>
      <w:r>
        <w:t xml:space="preserve">右下に小さく：※転職理由は仮説。</w:t>
      </w:r>
      <w:r>
        <w:rPr>
          <w:b/>
          <w:bCs/>
          <w:color w:val="FF991F"/>
        </w:rPr>
        <w:t xml:space="preserve">【要確認】</w:t>
      </w:r>
      <w:r>
        <w:t xml:space="preserve">CA面談で出た転職理由で差し替える</w:t>
      </w:r>
    </w:p>
    <w:p>
      <w:pPr>
        <w:pStyle w:val="Heading1"/>
      </w:pPr>
      <w:r>
        <w:t xml:space="preserve">スライド10：面談で先に伝えること</w:t>
      </w:r>
    </w:p>
    <w:p>
      <w:pPr>
        <w:pStyle w:val="ListParagraph"/>
        <w:numPr>
          <w:ilvl w:val="0"/>
          <w:numId w:val="2"/>
        </w:numPr>
      </w:pPr>
      <w:r>
        <w:t xml:space="preserve">見出し：面談で先に伝えること</w:t>
      </w:r>
    </w:p>
    <w:p>
      <w:pPr>
        <w:pStyle w:val="ListParagraph"/>
        <w:numPr>
          <w:ilvl w:val="0"/>
          <w:numId w:val="2"/>
        </w:numPr>
      </w:pPr>
      <w:r>
        <w:t xml:space="preserve">リード文：入社後のずれを防ぐため、次の5点は良い話より先に伝える</w:t>
      </w:r>
    </w:p>
    <w:p>
      <w:pPr>
        <w:pStyle w:val="ListParagraph"/>
        <w:numPr>
          <w:ilvl w:val="0"/>
          <w:numId w:val="2"/>
        </w:numPr>
      </w:pPr>
      <w:r>
        <w:t xml:space="preserve">5つのアイコン付き行：</w:t>
      </w:r>
    </w:p>
    <w:p>
      <w:pPr>
        <w:pStyle w:val="ListParagraph"/>
        <w:numPr>
          <w:ilvl w:val="1"/>
          <w:numId w:val="2"/>
        </w:numPr>
      </w:pPr>
      <w:r>
        <w:t xml:space="preserve">車通勤：必須。東北自動車道「大和IC」から車で約10分。普通自動車免許が要る</w:t>
      </w:r>
    </w:p>
    <w:p>
      <w:pPr>
        <w:pStyle w:val="ListParagraph"/>
        <w:numPr>
          <w:ilvl w:val="1"/>
          <w:numId w:val="2"/>
        </w:numPr>
      </w:pPr>
      <w:r>
        <w:t xml:space="preserve">シフト：生産状況により、例えば16:00〜翌0:45の勤務がある。22:00以降は深夜手当</w:t>
      </w:r>
    </w:p>
    <w:p>
      <w:pPr>
        <w:pStyle w:val="ListParagraph"/>
        <w:numPr>
          <w:ilvl w:val="1"/>
          <w:numId w:val="2"/>
        </w:numPr>
      </w:pPr>
      <w:r>
        <w:t xml:space="preserve">現場：クリーンルームでの勤務。必要に応じて近隣の協力会社の工場へ車で出向く</w:t>
      </w:r>
    </w:p>
    <w:p>
      <w:pPr>
        <w:pStyle w:val="ListParagraph"/>
        <w:numPr>
          <w:ilvl w:val="1"/>
          <w:numId w:val="2"/>
        </w:numPr>
      </w:pPr>
      <w:r>
        <w:t xml:space="preserve">業務の範囲：変更の範囲は「会社の定めるすべての業務」</w:t>
      </w:r>
    </w:p>
    <w:p>
      <w:pPr>
        <w:pStyle w:val="ListParagraph"/>
        <w:numPr>
          <w:ilvl w:val="1"/>
          <w:numId w:val="2"/>
        </w:numPr>
      </w:pPr>
      <w:r>
        <w:t xml:space="preserve">派遣先の名前：求人では非公開。面談で言えるか </w:t>
      </w:r>
      <w:r>
        <w:rPr>
          <w:b/>
          <w:bCs/>
          <w:color w:val="FF991F"/>
        </w:rPr>
        <w:t xml:space="preserve">【要確認】</w:t>
      </w:r>
    </w:p>
    <w:p>
      <w:pPr>
        <w:pStyle w:val="Heading1"/>
      </w:pPr>
      <w:r>
        <w:t xml:space="preserve">スライド11：要確認（社内用）</w:t>
      </w:r>
    </w:p>
    <w:p>
      <w:pPr>
        <w:pStyle w:val="ListParagraph"/>
        <w:numPr>
          <w:ilvl w:val="0"/>
          <w:numId w:val="2"/>
        </w:numPr>
      </w:pPr>
      <w:r>
        <w:t xml:space="preserve">見出し：要確認（社内用・求職者には見せない）</w:t>
      </w:r>
    </w:p>
    <w:p>
      <w:pPr>
        <w:pStyle w:val="ListParagraph"/>
        <w:numPr>
          <w:ilvl w:val="0"/>
          <w:numId w:val="2"/>
        </w:numPr>
      </w:pPr>
      <w:r>
        <w:t xml:space="preserve">3列の表（箇所／確認すること／アクション）：</w:t>
      </w:r>
    </w:p>
    <w:p>
      <w:pPr>
        <w:pStyle w:val="ListParagraph"/>
        <w:numPr>
          <w:ilvl w:val="1"/>
          <w:numId w:val="2"/>
        </w:numPr>
      </w:pPr>
      <w:r>
        <w:t xml:space="preserve">出す前｜使う場面（スカウト文・面談・求人原稿）｜依頼者が決める</w:t>
      </w:r>
    </w:p>
    <w:p>
      <w:pPr>
        <w:pStyle w:val="ListParagraph"/>
        <w:numPr>
          <w:ilvl w:val="1"/>
          <w:numId w:val="2"/>
        </w:numPr>
      </w:pPr>
      <w:r>
        <w:t xml:space="preserve">出す前｜4タイプと年齢区分は仮説｜入社者の前職と照らす</w:t>
      </w:r>
    </w:p>
    <w:p>
      <w:pPr>
        <w:pStyle w:val="ListParagraph"/>
        <w:numPr>
          <w:ilvl w:val="1"/>
          <w:numId w:val="2"/>
        </w:numPr>
      </w:pPr>
      <w:r>
        <w:t xml:space="preserve">出す前｜受け入れ年齢の目安（タイプ③）｜Questiaに確認</w:t>
      </w:r>
    </w:p>
    <w:p>
      <w:pPr>
        <w:pStyle w:val="ListParagraph"/>
        <w:numPr>
          <w:ilvl w:val="1"/>
          <w:numId w:val="2"/>
        </w:numPr>
      </w:pPr>
      <w:r>
        <w:t xml:space="preserve">出す前｜転職理由は仮説で、面談の実例がない｜CA面談の転職理由を集める</w:t>
      </w:r>
    </w:p>
    <w:p>
      <w:pPr>
        <w:pStyle w:val="ListParagraph"/>
        <w:numPr>
          <w:ilvl w:val="1"/>
          <w:numId w:val="2"/>
        </w:numPr>
      </w:pPr>
      <w:r>
        <w:t xml:space="preserve">当日｜未経験入社の初年度年収｜Questiaに確認</w:t>
      </w:r>
    </w:p>
    <w:p>
      <w:pPr>
        <w:pStyle w:val="ListParagraph"/>
        <w:numPr>
          <w:ilvl w:val="1"/>
          <w:numId w:val="2"/>
        </w:numPr>
      </w:pPr>
      <w:r>
        <w:t xml:space="preserve">当日｜社宅の家賃補助の上限（タイプ④）｜Questiaに確認</w:t>
      </w:r>
    </w:p>
    <w:p>
      <w:pPr>
        <w:pStyle w:val="ListParagraph"/>
        <w:numPr>
          <w:ilvl w:val="1"/>
          <w:numId w:val="2"/>
        </w:numPr>
      </w:pPr>
      <w:r>
        <w:t xml:space="preserve">当日｜派遣先の企業名を面談で言えるか｜Questia営業に確認</w:t>
      </w:r>
    </w:p>
    <w:p>
      <w:pPr>
        <w:pStyle w:val="Title"/>
      </w:pPr>
      <w:r>
        <w:t xml:space="preserve">最後に</w:t>
      </w:r>
    </w:p>
    <w:p>
      <w:r>
        <w:t xml:space="preserve">作り終えたら、原稿と違うところ（削った文・言い換えた文）があれば一覧で教えてください。</w:t>
      </w:r>
    </w:p>
    <w:p>
      <w:pPr>
        <w:spacing w:after="200" w:before="200"/>
      </w:pPr>
      <w:r>
        <w:rPr>
          <w:b/>
          <w:bCs/>
          <w:color w:val="3C78D8"/>
        </w:rPr>
        <w:t xml:space="preserve">【ここまでコピー】</w:t>
      </w:r>
    </w:p>
    <w:p>
      <w:pPr>
        <w:pBdr>
          <w:bottom w:val="single" w:color="999999" w:sz="6" w:space="1"/>
        </w:pBdr>
      </w:pPr>
    </w:p>
    <w:p>
      <w:r>
        <w:t xml:space="preserve">参照：Confluence【Claude案】【マニュアル】Questia生産管理_転職ストーリー</w:t>
      </w:r>
    </w:p>
    <w:p>
      <w:hyperlink w:history="1" r:id="rIdaphnkpqeg7zitt5z9ps8i">
        <w:r>
          <w:rPr>
            <w:rStyle w:val="Hyperlink"/>
          </w:rPr>
          <w:t xml:space="preserve">https://techouse.atlassian.net/wiki/spaces/~5eaa6a7b7dab3a0bb4fb5d8e/pages/6171002268</w:t>
        </w:r>
      </w:hyperlink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300"/>
      </w:pPr>
    </w:lvl>
    <w:lvl w:ilvl="1" w15:tentative="1">
      <w:start w:val="1"/>
      <w:numFmt w:val="bullet"/>
      <w:lvlText w:val="○"/>
      <w:lvlJc w:val="left"/>
      <w:pPr>
        <w:ind w:left="720" w:hanging="300"/>
      </w:pPr>
    </w:lvl>
    <w:lvl w:ilvl="2" w15:tentative="1">
      <w:start w:val="1"/>
      <w:numFmt w:val="bullet"/>
      <w:lvlText w:val="■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0"/>
    <w:lvlOverride w:ilvl="0">
      <w:startOverride w:val="1"/>
    </w:lvlOverride>
  </w:num>
  <w:num w:numId="4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Yu Gothic" w:eastAsia="Yu Gothic" w:hAnsi="Yu Gothic"/>
      <w:b/>
      <w:bCs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Yu Gothic" w:eastAsia="Yu Gothic" w:hAnsi="Yu Gothic"/>
      <w:b/>
      <w:bCs/>
      <w:color w:val="43434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Yu Gothic" w:eastAsia="Yu Gothic" w:hAnsi="Yu Gothic"/>
      <w:b/>
      <w:bCs/>
      <w:color w:val="59595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Yu Gothic" w:eastAsia="Yu Gothic" w:hAnsi="Yu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phnkpqeg7zitt5z9ps8i" Type="http://schemas.openxmlformats.org/officeDocument/2006/relationships/hyperlink" Target="https://techouse.atlassian.net/wiki/spaces/~5eaa6a7b7dab3a0bb4fb5d8e/pages/6171002268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2026-10-07T02:53:50.374Z</dcterms:created>
  <dcterms:modified xsi:type="dcterms:W3CDTF">2026-10-07T02:53:50.374Z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