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66620517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32"/>
          <w:szCs w:val="32"/>
          <w:lang w:val="en-US" w:eastAsia="zh-CN"/>
          <w14:ligatures w14:val="none"/>
        </w:rPr>
      </w:sdtEndPr>
      <w:sdtContent>
        <w:p w14:paraId="1934DE42" w14:textId="21B3569C" w:rsidR="003F5F67" w:rsidRDefault="003F5F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3F544F" wp14:editId="41E8C0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12700" t="0" r="12065" b="148590"/>
                    <wp:wrapNone/>
                    <wp:docPr id="119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ADE18E" w14:textId="77777777" w:rsidR="003F5F67" w:rsidRDefault="003F5F6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H.H.</w:t>
                                  </w:r>
                                </w:p>
                                <w:p w14:paraId="59A16FBA" w14:textId="27B1365F" w:rsidR="003F5F67" w:rsidRDefault="003F5F6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48134E" w14:textId="3ED5754E" w:rsidR="003F5F67" w:rsidRDefault="003F5F6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Networking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5195DEB" w14:textId="50C3DFE3" w:rsidR="003F5F67" w:rsidRDefault="003F5F6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3F544F" id="Group 4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" fillcolor="#81d463 [2169]" strokecolor="#4ea72e [3209]" strokeweight=".5pt">
                      <v:fill color2="#66cb42 [2617]" rotate="t" colors="0 #a8d5a0;.5 #9bca93;1 #8ac67e" focus="100%" type="gradient">
                        <o:fill v:ext="view" type="gradientUnscaled"/>
                      </v:fill>
                    </v:rect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" fillcolor="#196b24 [3206]" strokecolor="white [3201]" strokeweight="1.5pt">
                      <v:textbox inset="36pt,14.4pt,36pt,36pt">
                        <w:txbxContent>
                          <w:p w14:paraId="29ADE18E" w14:textId="77777777" w:rsidR="003F5F67" w:rsidRDefault="003F5F6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H.H.</w:t>
                            </w:r>
                          </w:p>
                          <w:p w14:paraId="59A16FBA" w14:textId="27B1365F" w:rsidR="003F5F67" w:rsidRDefault="003F5F6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48134E" w14:textId="3ED5754E" w:rsidR="003F5F67" w:rsidRDefault="003F5F6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Networking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5195DEB" w14:textId="50C3DFE3" w:rsidR="003F5F67" w:rsidRDefault="003F5F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7B8B30" w14:textId="29684F34" w:rsidR="003F5F67" w:rsidRDefault="003F5F67">
          <w:pPr>
            <w:rPr>
              <w:rFonts w:eastAsiaTheme="minorEastAsia"/>
              <w:color w:val="FFFFFF" w:themeColor="background1"/>
              <w:kern w:val="0"/>
              <w:sz w:val="32"/>
              <w:szCs w:val="32"/>
              <w:lang w:val="en-US" w:eastAsia="zh-CN"/>
              <w14:ligatures w14:val="none"/>
            </w:rPr>
          </w:pPr>
          <w:r>
            <w:rPr>
              <w:rFonts w:eastAsiaTheme="minorEastAsia"/>
              <w:color w:val="FFFFFF" w:themeColor="background1"/>
              <w:kern w:val="0"/>
              <w:sz w:val="32"/>
              <w:szCs w:val="32"/>
              <w:lang w:val="en-US" w:eastAsia="zh-CN"/>
              <w14:ligatures w14:val="none"/>
            </w:rPr>
            <w:br w:type="page"/>
          </w:r>
        </w:p>
      </w:sdtContent>
    </w:sdt>
    <w:p w14:paraId="1CC620A9" w14:textId="77777777" w:rsidR="009D02FA" w:rsidRDefault="009D02FA"/>
    <w:p w14:paraId="57FC9D78" w14:textId="77777777" w:rsidR="003F5F67" w:rsidRDefault="003F5F67"/>
    <w:p w14:paraId="407FC1E3" w14:textId="77777777" w:rsidR="003F5F67" w:rsidRDefault="003F5F67"/>
    <w:p w14:paraId="623B2F66" w14:textId="77777777" w:rsidR="003F5F67" w:rsidRDefault="003F5F67"/>
    <w:p w14:paraId="05F482DD" w14:textId="77777777" w:rsidR="003F5F67" w:rsidRDefault="003F5F67"/>
    <w:p w14:paraId="773EE435" w14:textId="77777777" w:rsidR="003F5F67" w:rsidRDefault="003F5F67"/>
    <w:p w14:paraId="35D0A6B9" w14:textId="77777777" w:rsidR="003F5F67" w:rsidRDefault="003F5F67"/>
    <w:p w14:paraId="233DC3B3" w14:textId="77777777" w:rsidR="003F5F67" w:rsidRDefault="003F5F67"/>
    <w:p w14:paraId="18E60340" w14:textId="77777777" w:rsidR="003F5F67" w:rsidRDefault="003F5F67"/>
    <w:p w14:paraId="5F8D9A62" w14:textId="77777777" w:rsidR="003F5F67" w:rsidRDefault="003F5F67"/>
    <w:p w14:paraId="00D3158C" w14:textId="0D19D039" w:rsidR="003F5F67" w:rsidRDefault="003F5F67">
      <w:pPr>
        <w:rPr>
          <w:i/>
          <w:iCs/>
        </w:rPr>
      </w:pPr>
      <w:r>
        <w:tab/>
      </w:r>
      <w:r>
        <w:tab/>
      </w:r>
      <w:r>
        <w:tab/>
      </w:r>
      <w:r w:rsidRPr="003F5F67">
        <w:rPr>
          <w:i/>
          <w:iCs/>
        </w:rPr>
        <w:t>(this page has been intentionally left blank)</w:t>
      </w:r>
      <w:r>
        <w:rPr>
          <w:i/>
          <w:iCs/>
        </w:rPr>
        <w:br/>
      </w:r>
    </w:p>
    <w:p w14:paraId="3255CEA2" w14:textId="77777777" w:rsidR="003F5F67" w:rsidRDefault="003F5F67">
      <w:pPr>
        <w:rPr>
          <w:i/>
          <w:iCs/>
        </w:rPr>
      </w:pPr>
      <w:r>
        <w:rPr>
          <w:i/>
          <w:iCs/>
        </w:rPr>
        <w:br w:type="page"/>
      </w:r>
    </w:p>
    <w:sdt>
      <w:sdtPr>
        <w:id w:val="2131894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T"/>
          <w14:ligatures w14:val="standardContextual"/>
        </w:rPr>
      </w:sdtEndPr>
      <w:sdtContent>
        <w:p w14:paraId="1375DBBD" w14:textId="3D45F308" w:rsidR="003F5F67" w:rsidRPr="003F5F67" w:rsidRDefault="003F5F67">
          <w:pPr>
            <w:pStyle w:val="TOCHeading"/>
            <w:rPr>
              <w:rStyle w:val="Heading1Char"/>
            </w:rPr>
          </w:pPr>
          <w:r w:rsidRPr="003F5F67">
            <w:rPr>
              <w:rStyle w:val="Heading1Char"/>
            </w:rPr>
            <w:t>Table of Contents</w:t>
          </w:r>
        </w:p>
        <w:p w14:paraId="6A7EB8F3" w14:textId="1F3553CD" w:rsidR="003F5F67" w:rsidRDefault="003F5F6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649978" w:history="1">
            <w:r w:rsidRPr="002C6377">
              <w:rPr>
                <w:rStyle w:val="Hyperlink"/>
                <w:noProof/>
              </w:rPr>
              <w:t>What is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9849" w14:textId="1A8A3226" w:rsidR="003F5F67" w:rsidRDefault="003F5F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0F87A2" w14:textId="36D343BE" w:rsidR="003F5F67" w:rsidRDefault="003F5F67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1DAAD75" w14:textId="16FDCA9B" w:rsidR="003F5F67" w:rsidRDefault="003F5F67" w:rsidP="003F5F67">
      <w:pPr>
        <w:pStyle w:val="Heading1"/>
      </w:pPr>
      <w:bookmarkStart w:id="0" w:name="_Toc177649978"/>
      <w:r>
        <w:lastRenderedPageBreak/>
        <w:t>What is a network</w:t>
      </w:r>
      <w:bookmarkEnd w:id="0"/>
    </w:p>
    <w:p w14:paraId="4B2B67D2" w14:textId="5B3ABBC7" w:rsidR="00CF575B" w:rsidRPr="003F5F67" w:rsidRDefault="00F92816">
      <w:r>
        <w:t>F</w:t>
      </w:r>
      <w:r w:rsidR="003F5F67">
        <w:t>or many years, scientists have tried to find ways for computers to connect and exchange information.</w:t>
      </w:r>
      <w:r w:rsidR="008253E4">
        <w:t xml:space="preserve"> </w:t>
      </w:r>
      <w:r>
        <w:t>W</w:t>
      </w:r>
      <w:r w:rsidR="008253E4">
        <w:t xml:space="preserve">ith modern days, none can think </w:t>
      </w:r>
      <w:r w:rsidR="00623487">
        <w:t xml:space="preserve">of a </w:t>
      </w:r>
      <w:r w:rsidR="008253E4">
        <w:t>world without interconnectedness</w:t>
      </w:r>
      <w:r w:rsidR="00324BDD">
        <w:t xml:space="preserve"> </w:t>
      </w:r>
      <w:r w:rsidR="00322899">
        <w:t xml:space="preserve">as it </w:t>
      </w:r>
      <w:r w:rsidR="00324BDD">
        <w:t>has become mundane to our environment.</w:t>
      </w:r>
      <w:r w:rsidR="00DE1054">
        <w:t xml:space="preserve"> The history of networks </w:t>
      </w:r>
      <w:r w:rsidR="00B92453">
        <w:t xml:space="preserve">airs </w:t>
      </w:r>
      <w:r w:rsidR="00DE1054">
        <w:t>back to 1969 with the advent of the ARPANET</w:t>
      </w:r>
      <w:r w:rsidR="00DE00E8">
        <w:t xml:space="preserve"> (Advanced Research Projects Agency Network</w:t>
      </w:r>
      <w:r w:rsidR="00FC52E0">
        <w:t>),</w:t>
      </w:r>
      <w:r w:rsidR="00497E4B">
        <w:t xml:space="preserve"> the first connected computer network</w:t>
      </w:r>
      <w:r w:rsidR="00896BE8">
        <w:t xml:space="preserve"> which later then was </w:t>
      </w:r>
      <w:r w:rsidR="00CB4350">
        <w:t xml:space="preserve">renouned </w:t>
      </w:r>
      <w:r w:rsidR="00896BE8">
        <w:t>as the “internet”.</w:t>
      </w:r>
      <w:r w:rsidR="007A007B">
        <w:t xml:space="preserve"> </w:t>
      </w:r>
      <w:r w:rsidR="00B26643">
        <w:t>The ARPANET was developed</w:t>
      </w:r>
      <w:r w:rsidR="007A007B">
        <w:t xml:space="preserve"> by ARPA, a subset of the Department of Defence (DoD)</w:t>
      </w:r>
      <w:r w:rsidR="00A458F7">
        <w:t xml:space="preserve"> with the intent to keep lines in communication in the case of hazardous exploits.</w:t>
      </w:r>
    </w:p>
    <w:sectPr w:rsidR="00CF575B" w:rsidRPr="003F5F67" w:rsidSect="009D02F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FA"/>
    <w:rsid w:val="0004468A"/>
    <w:rsid w:val="00322899"/>
    <w:rsid w:val="00324BDD"/>
    <w:rsid w:val="003F5F67"/>
    <w:rsid w:val="00497E4B"/>
    <w:rsid w:val="005125A5"/>
    <w:rsid w:val="005F1924"/>
    <w:rsid w:val="00623487"/>
    <w:rsid w:val="007A007B"/>
    <w:rsid w:val="008253E4"/>
    <w:rsid w:val="00896BE8"/>
    <w:rsid w:val="009A7DD9"/>
    <w:rsid w:val="009D02FA"/>
    <w:rsid w:val="00A458F7"/>
    <w:rsid w:val="00B26643"/>
    <w:rsid w:val="00B92453"/>
    <w:rsid w:val="00CB4350"/>
    <w:rsid w:val="00CF575B"/>
    <w:rsid w:val="00DE00E8"/>
    <w:rsid w:val="00DE1054"/>
    <w:rsid w:val="00F92816"/>
    <w:rsid w:val="00F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EB58A"/>
  <w15:chartTrackingRefBased/>
  <w15:docId w15:val="{463680CA-3EFC-984A-A593-F9BC010C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5317" w:themeColor="accent6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67"/>
    <w:rPr>
      <w:rFonts w:asciiTheme="majorHAnsi" w:eastAsiaTheme="majorEastAsia" w:hAnsiTheme="majorHAnsi" w:cstheme="majorBidi"/>
      <w:color w:val="275317" w:themeColor="accent6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D02FA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D02FA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5F6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5F67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F5F67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5F67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5F67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5F67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5F67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5F67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5F67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5F67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F6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96967-0495-8948-858D-B5A7D19C6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</dc:title>
  <dc:subject/>
  <dc:creator>Lagnada Dane-Kaiser</dc:creator>
  <cp:keywords/>
  <dc:description/>
  <cp:lastModifiedBy>Lagnada Dane-Kaiser</cp:lastModifiedBy>
  <cp:revision>21</cp:revision>
  <dcterms:created xsi:type="dcterms:W3CDTF">2024-09-19T12:46:00Z</dcterms:created>
  <dcterms:modified xsi:type="dcterms:W3CDTF">2024-09-19T13:01:00Z</dcterms:modified>
</cp:coreProperties>
</file>