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E4DE5" w14:textId="6D458151" w:rsidR="00A95875" w:rsidRPr="00EC0EBC" w:rsidRDefault="00A95875" w:rsidP="008E6BC8">
      <w:pPr>
        <w:pStyle w:val="Default"/>
        <w:spacing w:line="288" w:lineRule="auto"/>
        <w:jc w:val="center"/>
        <w:rPr>
          <w:rFonts w:eastAsia="UD デジタル 教科書体 NK-R"/>
          <w:color w:val="auto"/>
          <w:sz w:val="36"/>
          <w:szCs w:val="36"/>
        </w:rPr>
      </w:pPr>
      <w:r w:rsidRPr="00EC0EBC">
        <w:rPr>
          <w:rFonts w:eastAsia="UD デジタル 教科書体 NK-R"/>
          <w:color w:val="auto"/>
          <w:sz w:val="36"/>
          <w:szCs w:val="36"/>
        </w:rPr>
        <w:t>Hidetaka KOBAYASHI, PhD</w:t>
      </w:r>
    </w:p>
    <w:p w14:paraId="05F7F851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</w:p>
    <w:p w14:paraId="2EBF22FC" w14:textId="31DA145F" w:rsidR="00A95875" w:rsidRPr="00EC0EBC" w:rsidRDefault="007B4F2D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>
        <w:rPr>
          <w:rFonts w:eastAsia="UD デジタル 教科書体 NK-R"/>
          <w:color w:val="auto"/>
        </w:rPr>
        <w:t>Assistant Professor (p</w:t>
      </w:r>
      <w:r w:rsidR="00A95875" w:rsidRPr="00EC0EBC">
        <w:rPr>
          <w:rFonts w:eastAsia="UD デジタル 教科書体 NK-R"/>
          <w:color w:val="auto"/>
        </w:rPr>
        <w:t>roject</w:t>
      </w:r>
      <w:r>
        <w:rPr>
          <w:rFonts w:eastAsia="UD デジタル 教科書体 NK-R"/>
          <w:color w:val="auto"/>
        </w:rPr>
        <w:t>)</w:t>
      </w:r>
    </w:p>
    <w:p w14:paraId="75ADDA63" w14:textId="03A855FE" w:rsidR="00A95875" w:rsidRPr="00EC0EBC" w:rsidRDefault="007B4F2D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>
        <w:t>Faculty of Science, University of Toyama</w:t>
      </w:r>
    </w:p>
    <w:p w14:paraId="1C1B4AFE" w14:textId="71451632" w:rsidR="001406B6" w:rsidRDefault="001406B6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 w:rsidRPr="001406B6">
        <w:rPr>
          <w:rFonts w:eastAsia="UD デジタル 教科書体 NK-R"/>
          <w:color w:val="auto"/>
        </w:rPr>
        <w:t>A</w:t>
      </w:r>
      <w:r w:rsidR="0099041F">
        <w:rPr>
          <w:rFonts w:eastAsia="UD デジタル 教科書体 NK-R" w:hint="eastAsia"/>
          <w:color w:val="auto"/>
        </w:rPr>
        <w:t>417</w:t>
      </w:r>
      <w:r w:rsidRPr="001406B6">
        <w:rPr>
          <w:rFonts w:eastAsia="UD デジタル 教科書体 NK-R"/>
          <w:color w:val="auto"/>
        </w:rPr>
        <w:t>, School of Science Bldg., 3190</w:t>
      </w:r>
    </w:p>
    <w:p w14:paraId="299FF4B0" w14:textId="1C788AB4" w:rsidR="00A95875" w:rsidRPr="00EC0EBC" w:rsidRDefault="001406B6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proofErr w:type="spellStart"/>
      <w:r w:rsidRPr="001406B6">
        <w:rPr>
          <w:rFonts w:eastAsia="UD デジタル 教科書体 NK-R"/>
          <w:color w:val="auto"/>
        </w:rPr>
        <w:t>Gofuku,Toyama</w:t>
      </w:r>
      <w:proofErr w:type="spellEnd"/>
      <w:r w:rsidRPr="001406B6">
        <w:rPr>
          <w:rFonts w:eastAsia="UD デジタル 教科書体 NK-R"/>
          <w:color w:val="auto"/>
        </w:rPr>
        <w:t xml:space="preserve">, Toyama, </w:t>
      </w:r>
      <w:r>
        <w:rPr>
          <w:rFonts w:eastAsia="UD デジタル 教科書体 NK-R"/>
          <w:color w:val="auto"/>
        </w:rPr>
        <w:t xml:space="preserve">Japan </w:t>
      </w:r>
      <w:r w:rsidRPr="001406B6">
        <w:rPr>
          <w:rFonts w:eastAsia="UD デジタル 教科書体 NK-R"/>
          <w:color w:val="auto"/>
        </w:rPr>
        <w:t>930-8555</w:t>
      </w:r>
    </w:p>
    <w:p w14:paraId="1A1709F0" w14:textId="15A2B04C" w:rsidR="00A95875" w:rsidRPr="00EC0EBC" w:rsidRDefault="00A95875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Email: </w:t>
      </w:r>
      <w:proofErr w:type="spellStart"/>
      <w:r w:rsidRPr="00EC0EBC">
        <w:rPr>
          <w:rFonts w:eastAsia="UD デジタル 教科書体 NK-R"/>
          <w:color w:val="auto"/>
        </w:rPr>
        <w:t>hidekoba</w:t>
      </w:r>
      <w:proofErr w:type="spellEnd"/>
      <w:r w:rsidRPr="00EC0EBC">
        <w:rPr>
          <w:rFonts w:eastAsia="UD デジタル 教科書体 NK-R"/>
          <w:color w:val="auto"/>
        </w:rPr>
        <w:t>&lt;at&gt;</w:t>
      </w:r>
      <w:r w:rsidR="001406B6">
        <w:rPr>
          <w:rFonts w:eastAsia="UD デジタル 教科書体 NK-R"/>
          <w:color w:val="auto"/>
        </w:rPr>
        <w:t>sci.u</w:t>
      </w:r>
      <w:r w:rsidRPr="00EC0EBC">
        <w:rPr>
          <w:rFonts w:eastAsia="UD デジタル 教科書体 NK-R"/>
          <w:color w:val="auto"/>
        </w:rPr>
        <w:t>-to</w:t>
      </w:r>
      <w:r w:rsidR="001406B6">
        <w:rPr>
          <w:rFonts w:eastAsia="UD デジタル 教科書体 NK-R"/>
          <w:color w:val="auto"/>
        </w:rPr>
        <w:t>yama</w:t>
      </w:r>
      <w:r w:rsidRPr="00EC0EBC">
        <w:rPr>
          <w:rFonts w:eastAsia="UD デジタル 教科書体 NK-R"/>
          <w:color w:val="auto"/>
        </w:rPr>
        <w:t>.ac.jp</w:t>
      </w:r>
    </w:p>
    <w:p w14:paraId="00E4F1C4" w14:textId="1D401C7A" w:rsidR="00A95875" w:rsidRPr="00EC0EBC" w:rsidRDefault="001406B6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 w:rsidRPr="001406B6">
        <w:rPr>
          <w:rFonts w:eastAsia="UD デジタル 教科書体 NK-R"/>
          <w:color w:val="auto"/>
        </w:rPr>
        <w:t>http://www3.u-toyama.ac.jp/hidekoba/</w:t>
      </w:r>
    </w:p>
    <w:p w14:paraId="6A1B9ACE" w14:textId="10FD3CF6" w:rsidR="00A95875" w:rsidRPr="00EC0EBC" w:rsidRDefault="00A95875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(updated: </w:t>
      </w:r>
      <w:r w:rsidR="0099041F">
        <w:rPr>
          <w:rFonts w:eastAsia="UD デジタル 教科書体 NK-R" w:hint="eastAsia"/>
          <w:color w:val="auto"/>
        </w:rPr>
        <w:t>Jun</w:t>
      </w:r>
      <w:r w:rsidRPr="00EC0EBC">
        <w:rPr>
          <w:rFonts w:eastAsia="UD デジタル 教科書体 NK-R"/>
          <w:color w:val="auto"/>
        </w:rPr>
        <w:t xml:space="preserve"> </w:t>
      </w:r>
      <w:r w:rsidR="006B0C71">
        <w:rPr>
          <w:rFonts w:eastAsia="UD デジタル 教科書体 NK-R"/>
          <w:color w:val="auto"/>
        </w:rPr>
        <w:t>2</w:t>
      </w:r>
      <w:r w:rsidR="0099041F">
        <w:rPr>
          <w:rFonts w:eastAsia="UD デジタル 教科書体 NK-R" w:hint="eastAsia"/>
          <w:color w:val="auto"/>
        </w:rPr>
        <w:t>1</w:t>
      </w:r>
      <w:r w:rsidRPr="00EC0EBC">
        <w:rPr>
          <w:rFonts w:eastAsia="UD デジタル 教科書体 NK-R"/>
          <w:color w:val="auto"/>
        </w:rPr>
        <w:t>, 20</w:t>
      </w:r>
      <w:r w:rsidR="00B65440">
        <w:rPr>
          <w:rFonts w:eastAsia="UD デジタル 教科書体 NK-R"/>
          <w:color w:val="auto"/>
        </w:rPr>
        <w:t>2</w:t>
      </w:r>
      <w:r w:rsidR="0099041F">
        <w:rPr>
          <w:rFonts w:eastAsia="UD デジタル 教科書体 NK-R" w:hint="eastAsia"/>
          <w:color w:val="auto"/>
        </w:rPr>
        <w:t>4</w:t>
      </w:r>
      <w:r w:rsidRPr="00EC0EBC">
        <w:rPr>
          <w:rFonts w:eastAsia="UD デジタル 教科書体 NK-R"/>
          <w:color w:val="auto"/>
        </w:rPr>
        <w:t>)</w:t>
      </w:r>
    </w:p>
    <w:p w14:paraId="6AE89AED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400ED04A" w14:textId="39145D79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Personal data</w:t>
      </w:r>
      <w:r w:rsidR="008E6BC8" w:rsidRPr="00EC0EBC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13598B11" w14:textId="0EB6CA9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Born: 10 May 1989, Japan</w:t>
      </w:r>
    </w:p>
    <w:p w14:paraId="6D38B908" w14:textId="5A5518DA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My name in Chinese characters: “</w:t>
      </w:r>
      <w:r w:rsidRPr="00EC0EBC">
        <w:rPr>
          <w:rFonts w:eastAsia="UD デジタル 教科書体 NK-R"/>
          <w:color w:val="auto"/>
        </w:rPr>
        <w:t>小林</w:t>
      </w:r>
      <w:r w:rsidRPr="00EC0EBC">
        <w:rPr>
          <w:rFonts w:eastAsia="UD デジタル 教科書体 NK-R"/>
          <w:color w:val="auto"/>
        </w:rPr>
        <w:t xml:space="preserve"> </w:t>
      </w:r>
      <w:r w:rsidRPr="00EC0EBC">
        <w:rPr>
          <w:rFonts w:eastAsia="UD デジタル 教科書体 NK-R"/>
          <w:color w:val="auto"/>
        </w:rPr>
        <w:t>英貴</w:t>
      </w:r>
      <w:r w:rsidRPr="00EC0EBC">
        <w:rPr>
          <w:rFonts w:eastAsia="UD デジタル 教科書体 NK-R"/>
          <w:color w:val="auto"/>
        </w:rPr>
        <w:t>”</w:t>
      </w:r>
    </w:p>
    <w:p w14:paraId="5B12A6B2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</w:p>
    <w:p w14:paraId="341F480A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Education:</w:t>
      </w:r>
    </w:p>
    <w:p w14:paraId="2F1B8345" w14:textId="77777777" w:rsidR="00A95875" w:rsidRPr="00EC0EBC" w:rsidRDefault="00A95875" w:rsidP="008E6BC8">
      <w:pPr>
        <w:pStyle w:val="Default"/>
        <w:spacing w:after="100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Ph.D., Earth and Planetary Science, the University of Tokyo, Japan, Mar. 2018.</w:t>
      </w:r>
    </w:p>
    <w:p w14:paraId="4D87CD86" w14:textId="613E7CA0" w:rsidR="00A95875" w:rsidRPr="00EC0EBC" w:rsidRDefault="00A95875" w:rsidP="008E6BC8">
      <w:pPr>
        <w:pStyle w:val="Default"/>
        <w:spacing w:after="100" w:line="288" w:lineRule="auto"/>
        <w:ind w:left="840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Title: “</w:t>
      </w:r>
      <w:r w:rsidRPr="00EC0EBC">
        <w:rPr>
          <w:color w:val="auto"/>
        </w:rPr>
        <w:t>Role of ocean carbon cycle in glacial reduction of atmospheric carbon dioxide concentration</w:t>
      </w:r>
      <w:r w:rsidRPr="00EC0EBC">
        <w:rPr>
          <w:rFonts w:eastAsia="UD デジタル 教科書体 NK-R"/>
          <w:color w:val="auto"/>
        </w:rPr>
        <w:t>” (Advisor: Akira Oka)</w:t>
      </w:r>
    </w:p>
    <w:p w14:paraId="6DE47740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M. Sc., Earth and Planetary Science, the University of Tokyo, Japan, Mar. 2014.</w:t>
      </w:r>
    </w:p>
    <w:p w14:paraId="2FBBF3DB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B. Sc., Department of Earth and Planetary Physics, the University of Tokyo, Japan, Mar. 2012.</w:t>
      </w:r>
    </w:p>
    <w:p w14:paraId="5886E0A3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</w:p>
    <w:p w14:paraId="4964C360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Research Experiences:</w:t>
      </w:r>
    </w:p>
    <w:p w14:paraId="39A824E0" w14:textId="4BB7EF1B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Apr. 2018</w:t>
      </w:r>
      <w:r w:rsidR="001406B6">
        <w:rPr>
          <w:rFonts w:eastAsia="UD デジタル 教科書体 NK-R"/>
          <w:color w:val="auto"/>
        </w:rPr>
        <w:t xml:space="preserve"> – Jul. 2022</w:t>
      </w:r>
      <w:r w:rsidRPr="00EC0EBC">
        <w:rPr>
          <w:rFonts w:eastAsia="UD デジタル 教科書体 NK-R"/>
          <w:color w:val="auto"/>
        </w:rPr>
        <w:t xml:space="preserve">: Postdoctoral </w:t>
      </w:r>
      <w:r w:rsidR="009F64E0" w:rsidRPr="00EC0EBC">
        <w:rPr>
          <w:rFonts w:eastAsia="UD デジタル 教科書体 NK-R"/>
          <w:color w:val="auto"/>
        </w:rPr>
        <w:t xml:space="preserve">Project </w:t>
      </w:r>
      <w:r w:rsidRPr="00EC0EBC">
        <w:rPr>
          <w:rFonts w:eastAsia="UD デジタル 教科書体 NK-R"/>
          <w:color w:val="auto"/>
        </w:rPr>
        <w:t>Research</w:t>
      </w:r>
      <w:r w:rsidR="009F64E0" w:rsidRPr="00EC0EBC">
        <w:rPr>
          <w:rFonts w:eastAsia="UD デジタル 教科書体 NK-R"/>
          <w:color w:val="auto"/>
        </w:rPr>
        <w:t>er</w:t>
      </w:r>
      <w:r w:rsidRPr="00EC0EBC">
        <w:rPr>
          <w:rFonts w:eastAsia="UD デジタル 教科書体 NK-R"/>
          <w:color w:val="auto"/>
        </w:rPr>
        <w:t xml:space="preserve">. </w:t>
      </w:r>
    </w:p>
    <w:p w14:paraId="1EDFDB86" w14:textId="3727E93C" w:rsidR="00A95875" w:rsidRPr="00EC0EBC" w:rsidRDefault="00A95875" w:rsidP="008E6BC8">
      <w:pPr>
        <w:pStyle w:val="Default"/>
        <w:spacing w:line="288" w:lineRule="auto"/>
        <w:ind w:firstLine="840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Affiliation: Atmosphere and Ocean Research Institute, University of Tokyo</w:t>
      </w:r>
    </w:p>
    <w:p w14:paraId="0CF5549D" w14:textId="25305115" w:rsidR="00A95875" w:rsidRPr="00EC0EBC" w:rsidRDefault="00A95875" w:rsidP="008E6BC8">
      <w:pPr>
        <w:pStyle w:val="Default"/>
        <w:spacing w:line="288" w:lineRule="auto"/>
        <w:ind w:firstLine="840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Main subject: </w:t>
      </w:r>
      <w:r w:rsidR="009F64E0" w:rsidRPr="00EC0EBC">
        <w:rPr>
          <w:rFonts w:eastAsia="UD デジタル 教科書体 NK-R"/>
          <w:color w:val="auto"/>
        </w:rPr>
        <w:t>Ocean biogeochemical cycle modeling</w:t>
      </w:r>
    </w:p>
    <w:p w14:paraId="5E86E111" w14:textId="6FACA191" w:rsidR="001406B6" w:rsidRPr="00EC0EBC" w:rsidRDefault="001406B6" w:rsidP="001406B6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A</w:t>
      </w:r>
      <w:r>
        <w:rPr>
          <w:rFonts w:eastAsia="UD デジタル 教科書体 NK-R" w:hint="eastAsia"/>
          <w:color w:val="auto"/>
        </w:rPr>
        <w:t>u</w:t>
      </w:r>
      <w:r>
        <w:rPr>
          <w:rFonts w:eastAsia="UD デジタル 教科書体 NK-R"/>
          <w:color w:val="auto"/>
        </w:rPr>
        <w:t>g</w:t>
      </w:r>
      <w:r w:rsidRPr="00EC0EBC">
        <w:rPr>
          <w:rFonts w:eastAsia="UD デジタル 教科書体 NK-R"/>
          <w:color w:val="auto"/>
        </w:rPr>
        <w:t>. 20</w:t>
      </w:r>
      <w:r>
        <w:rPr>
          <w:rFonts w:eastAsia="UD デジタル 教科書体 NK-R"/>
          <w:color w:val="auto"/>
        </w:rPr>
        <w:t xml:space="preserve">22 </w:t>
      </w: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EC0EBC">
        <w:rPr>
          <w:rFonts w:eastAsia="UD デジタル 教科書体 NK-R"/>
          <w:color w:val="auto"/>
        </w:rPr>
        <w:t xml:space="preserve">present: </w:t>
      </w:r>
      <w:r>
        <w:rPr>
          <w:rFonts w:eastAsia="UD デジタル 教科書体 NK-R"/>
          <w:color w:val="auto"/>
        </w:rPr>
        <w:t>Assistant Professor (</w:t>
      </w:r>
      <w:r w:rsidRPr="00EC0EBC">
        <w:rPr>
          <w:rFonts w:eastAsia="UD デジタル 教科書体 NK-R"/>
          <w:color w:val="auto"/>
        </w:rPr>
        <w:t>Project</w:t>
      </w:r>
      <w:r>
        <w:rPr>
          <w:rFonts w:eastAsia="UD デジタル 教科書体 NK-R"/>
          <w:color w:val="auto"/>
        </w:rPr>
        <w:t>)</w:t>
      </w:r>
      <w:r w:rsidRPr="00EC0EBC">
        <w:rPr>
          <w:rFonts w:eastAsia="UD デジタル 教科書体 NK-R"/>
          <w:color w:val="auto"/>
        </w:rPr>
        <w:t xml:space="preserve">. </w:t>
      </w:r>
    </w:p>
    <w:p w14:paraId="7775361E" w14:textId="4BACD2A5" w:rsidR="001406B6" w:rsidRPr="00EC0EBC" w:rsidRDefault="001406B6" w:rsidP="001406B6">
      <w:pPr>
        <w:pStyle w:val="Default"/>
        <w:spacing w:line="288" w:lineRule="auto"/>
        <w:ind w:firstLine="840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Affiliation: </w:t>
      </w:r>
      <w:r>
        <w:t>Faculty of Science, University of Toyama</w:t>
      </w:r>
    </w:p>
    <w:p w14:paraId="1AEFE703" w14:textId="27C67936" w:rsidR="009F64E0" w:rsidRPr="001406B6" w:rsidRDefault="001406B6" w:rsidP="001406B6">
      <w:pPr>
        <w:pStyle w:val="Default"/>
        <w:spacing w:line="288" w:lineRule="auto"/>
        <w:ind w:firstLine="840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Main subject: Ocean biogeochemical cycle modeling</w:t>
      </w:r>
    </w:p>
    <w:p w14:paraId="13A2904F" w14:textId="77777777" w:rsidR="001406B6" w:rsidRPr="00EC0EBC" w:rsidRDefault="001406B6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3ABBC69B" w14:textId="5D52AD6B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Publications</w:t>
      </w:r>
      <w:r w:rsidR="008E6BC8" w:rsidRPr="00EC0EBC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51BB3D49" w14:textId="6232F6F2" w:rsidR="009F64E0" w:rsidRPr="00EC0EBC" w:rsidRDefault="00A95875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Refer</w:t>
      </w:r>
      <w:r w:rsidR="002A471C">
        <w:rPr>
          <w:rFonts w:eastAsia="UD デジタル 教科書体 NK-R"/>
          <w:b/>
          <w:bCs/>
          <w:color w:val="auto"/>
          <w:sz w:val="28"/>
          <w:szCs w:val="28"/>
        </w:rPr>
        <w:t>e</w:t>
      </w: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ed Scientific Journals:</w:t>
      </w:r>
    </w:p>
    <w:p w14:paraId="6B7A306D" w14:textId="41923A59" w:rsidR="0099041F" w:rsidRDefault="0099041F" w:rsidP="001848E6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 w:rsidRPr="00E37263">
        <w:rPr>
          <w:rFonts w:eastAsia="UD デジタル 教科書体 NK-R"/>
          <w:color w:val="auto"/>
        </w:rPr>
        <w:t xml:space="preserve"> </w:t>
      </w:r>
      <w:r w:rsidRPr="0099041F">
        <w:rPr>
          <w:rFonts w:eastAsia="UD デジタル 教科書体 NK-R"/>
          <w:b/>
          <w:bCs/>
          <w:color w:val="auto"/>
        </w:rPr>
        <w:t>Kobayashi</w:t>
      </w:r>
      <w:r w:rsidRPr="00C8205F">
        <w:rPr>
          <w:rFonts w:eastAsia="UD デジタル 教科書体 NK-R"/>
          <w:b/>
          <w:bCs/>
          <w:color w:val="auto"/>
        </w:rPr>
        <w:t xml:space="preserve">, </w:t>
      </w:r>
      <w:r w:rsidR="00C8205F" w:rsidRPr="00C8205F">
        <w:rPr>
          <w:rFonts w:eastAsia="UD デジタル 教科書体 NK-R" w:hint="eastAsia"/>
          <w:b/>
          <w:bCs/>
          <w:color w:val="auto"/>
        </w:rPr>
        <w:t>H.</w:t>
      </w:r>
      <w:r w:rsidR="00C8205F">
        <w:rPr>
          <w:rFonts w:eastAsia="UD デジタル 教科書体 NK-R" w:hint="eastAsia"/>
          <w:color w:val="auto"/>
        </w:rPr>
        <w:t xml:space="preserve">, </w:t>
      </w:r>
      <w:r w:rsidRPr="0099041F">
        <w:rPr>
          <w:rFonts w:eastAsia="UD デジタル 教科書体 NK-R"/>
          <w:color w:val="auto"/>
        </w:rPr>
        <w:t>A. Oka, T. Obase, A. Abe-Ouchi</w:t>
      </w:r>
      <w:r>
        <w:rPr>
          <w:rFonts w:eastAsia="UD デジタル 教科書体 NK-R" w:hint="eastAsia"/>
          <w:color w:val="auto"/>
        </w:rPr>
        <w:t>,</w:t>
      </w:r>
      <w:r w:rsidRPr="0099041F">
        <w:rPr>
          <w:rFonts w:eastAsia="UD デジタル 教科書体 NK-R"/>
          <w:color w:val="auto"/>
        </w:rPr>
        <w:t xml:space="preserve"> Assessing transient changes in the ocean carbon cycle during the last deglaciation through carbon isotope modeling, </w:t>
      </w:r>
      <w:r w:rsidRPr="0099041F">
        <w:rPr>
          <w:rFonts w:eastAsia="UD デジタル 教科書体 NK-R"/>
          <w:i/>
          <w:iCs/>
          <w:color w:val="auto"/>
        </w:rPr>
        <w:t>Climate of the Past</w:t>
      </w:r>
      <w:r w:rsidRPr="0099041F">
        <w:rPr>
          <w:rFonts w:eastAsia="UD デジタル 教科書体 NK-R"/>
          <w:color w:val="auto"/>
        </w:rPr>
        <w:t xml:space="preserve">, </w:t>
      </w:r>
      <w:r w:rsidRPr="00C65C11">
        <w:rPr>
          <w:rFonts w:eastAsia="UD デジタル 教科書体 NK-R"/>
          <w:b/>
          <w:bCs/>
          <w:color w:val="auto"/>
        </w:rPr>
        <w:t>20</w:t>
      </w:r>
      <w:r w:rsidRPr="0099041F">
        <w:rPr>
          <w:rFonts w:eastAsia="UD デジタル 教科書体 NK-R"/>
          <w:color w:val="auto"/>
        </w:rPr>
        <w:t>, 769</w:t>
      </w:r>
      <w:r w:rsidRPr="001848E6">
        <w:rPr>
          <w:rFonts w:eastAsia="ＭＳ Ｐゴシック"/>
          <w:color w:val="auto"/>
        </w:rPr>
        <w:t>–</w:t>
      </w:r>
      <w:r w:rsidRPr="0099041F">
        <w:rPr>
          <w:rFonts w:eastAsia="UD デジタル 教科書体 NK-R"/>
          <w:color w:val="auto"/>
        </w:rPr>
        <w:t>787</w:t>
      </w:r>
      <w:r>
        <w:rPr>
          <w:rFonts w:eastAsia="UD デジタル 教科書体 NK-R" w:hint="eastAsia"/>
          <w:color w:val="auto"/>
        </w:rPr>
        <w:t>,</w:t>
      </w:r>
      <w:r w:rsidRPr="0099041F">
        <w:rPr>
          <w:rFonts w:eastAsia="UD デジタル 教科書体 NK-R"/>
          <w:color w:val="auto"/>
        </w:rPr>
        <w:t xml:space="preserve"> </w:t>
      </w:r>
      <w:r w:rsidR="00DC487D">
        <w:rPr>
          <w:rFonts w:eastAsia="UD デジタル 教科書体 NK-R"/>
          <w:color w:val="auto"/>
        </w:rPr>
        <w:t>doi:</w:t>
      </w:r>
      <w:r w:rsidRPr="0099041F">
        <w:rPr>
          <w:rFonts w:eastAsia="UD デジタル 教科書体 NK-R"/>
          <w:color w:val="auto"/>
        </w:rPr>
        <w:t>10.5194/cp-20-769-2024</w:t>
      </w:r>
      <w:r>
        <w:rPr>
          <w:rFonts w:eastAsia="UD デジタル 教科書体 NK-R" w:hint="eastAsia"/>
          <w:color w:val="auto"/>
        </w:rPr>
        <w:t>, 2024.</w:t>
      </w:r>
    </w:p>
    <w:p w14:paraId="1AD16341" w14:textId="66D5D6A6" w:rsidR="00417CC2" w:rsidRDefault="00417CC2" w:rsidP="00417CC2">
      <w:pPr>
        <w:pStyle w:val="Default"/>
        <w:spacing w:line="288" w:lineRule="auto"/>
        <w:rPr>
          <w:rFonts w:eastAsia="UD デジタル 教科書体 NK-R" w:hint="eastAsia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 w:rsidRPr="00E37263">
        <w:rPr>
          <w:rFonts w:eastAsia="UD デジタル 教科書体 NK-R"/>
          <w:color w:val="auto"/>
        </w:rPr>
        <w:t xml:space="preserve"> </w:t>
      </w:r>
      <w:r w:rsidRPr="00417CC2">
        <w:rPr>
          <w:rFonts w:eastAsia="UD デジタル 教科書体 NK-R"/>
          <w:b/>
          <w:bCs/>
          <w:color w:val="auto"/>
        </w:rPr>
        <w:t>小林英貴</w:t>
      </w:r>
      <w:r w:rsidRPr="00417CC2">
        <w:rPr>
          <w:rFonts w:eastAsia="UD デジタル 教科書体 NK-R"/>
          <w:color w:val="auto"/>
        </w:rPr>
        <w:t xml:space="preserve">, </w:t>
      </w:r>
      <w:r w:rsidRPr="00417CC2">
        <w:rPr>
          <w:rFonts w:eastAsia="UD デジタル 教科書体 NK-R"/>
          <w:color w:val="auto"/>
        </w:rPr>
        <w:t>岡顕</w:t>
      </w:r>
      <w:r>
        <w:rPr>
          <w:rFonts w:eastAsia="UD デジタル 教科書体 NK-R" w:hint="eastAsia"/>
          <w:color w:val="auto"/>
        </w:rPr>
        <w:t xml:space="preserve">, </w:t>
      </w:r>
      <w:r w:rsidRPr="00417CC2">
        <w:rPr>
          <w:rFonts w:eastAsia="UD デジタル 教科書体 NK-R"/>
          <w:color w:val="auto"/>
        </w:rPr>
        <w:t>氷期の海洋炭素循環シミュレーション</w:t>
      </w:r>
      <w:r w:rsidRPr="00417CC2">
        <w:rPr>
          <w:rFonts w:eastAsia="UD デジタル 教科書体 NK-R"/>
          <w:color w:val="auto"/>
        </w:rPr>
        <w:t xml:space="preserve">, </w:t>
      </w:r>
      <w:r w:rsidRPr="00417CC2">
        <w:rPr>
          <w:rFonts w:eastAsia="UD デジタル 教科書体 NK-R"/>
          <w:i/>
          <w:iCs/>
          <w:color w:val="auto"/>
        </w:rPr>
        <w:t>地球化学</w:t>
      </w:r>
      <w:r w:rsidRPr="00417CC2">
        <w:rPr>
          <w:rFonts w:eastAsia="UD デジタル 教科書体 NK-R"/>
          <w:color w:val="auto"/>
        </w:rPr>
        <w:t xml:space="preserve">, </w:t>
      </w:r>
      <w:r w:rsidRPr="00C65C11">
        <w:rPr>
          <w:rFonts w:eastAsia="UD デジタル 教科書体 NK-R"/>
          <w:b/>
          <w:bCs/>
          <w:color w:val="auto"/>
        </w:rPr>
        <w:t>57</w:t>
      </w:r>
      <w:r w:rsidR="00C65C11">
        <w:rPr>
          <w:rFonts w:eastAsia="UD デジタル 教科書体 NK-R" w:hint="eastAsia"/>
          <w:color w:val="auto"/>
        </w:rPr>
        <w:t>(2)</w:t>
      </w:r>
      <w:r w:rsidRPr="00417CC2">
        <w:rPr>
          <w:rFonts w:eastAsia="UD デジタル 教科書体 NK-R"/>
          <w:color w:val="auto"/>
        </w:rPr>
        <w:t>, 205</w:t>
      </w:r>
      <w:r w:rsidRPr="001848E6">
        <w:rPr>
          <w:rFonts w:eastAsia="ＭＳ Ｐゴシック"/>
          <w:color w:val="auto"/>
        </w:rPr>
        <w:t>–</w:t>
      </w:r>
      <w:r w:rsidRPr="00417CC2">
        <w:rPr>
          <w:rFonts w:eastAsia="UD デジタル 教科書体 NK-R"/>
          <w:color w:val="auto"/>
        </w:rPr>
        <w:t>223</w:t>
      </w:r>
      <w:r>
        <w:rPr>
          <w:rFonts w:eastAsia="UD デジタル 教科書体 NK-R" w:hint="eastAsia"/>
          <w:color w:val="auto"/>
        </w:rPr>
        <w:t xml:space="preserve">, </w:t>
      </w:r>
      <w:r w:rsidR="00DC487D">
        <w:rPr>
          <w:rFonts w:eastAsia="UD デジタル 教科書体 NK-R"/>
          <w:color w:val="auto"/>
        </w:rPr>
        <w:t>doi:</w:t>
      </w:r>
      <w:r w:rsidRPr="00417CC2">
        <w:rPr>
          <w:rFonts w:eastAsia="UD デジタル 教科書体 NK-R"/>
          <w:color w:val="auto"/>
        </w:rPr>
        <w:t>10.14934/chikyukagaku.57.205</w:t>
      </w:r>
      <w:r>
        <w:rPr>
          <w:rFonts w:eastAsia="UD デジタル 教科書体 NK-R" w:hint="eastAsia"/>
          <w:color w:val="auto"/>
        </w:rPr>
        <w:t>, 2023.</w:t>
      </w:r>
    </w:p>
    <w:p w14:paraId="5A3970DC" w14:textId="144D3648" w:rsidR="00627321" w:rsidRPr="00DB737B" w:rsidRDefault="00627321" w:rsidP="001848E6">
      <w:pPr>
        <w:pStyle w:val="Default"/>
        <w:spacing w:line="288" w:lineRule="auto"/>
        <w:rPr>
          <w:rFonts w:eastAsia="ＭＳ Ｐゴシック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 w:rsidRPr="00E37263">
        <w:rPr>
          <w:rFonts w:eastAsia="UD デジタル 教科書体 NK-R"/>
          <w:color w:val="auto"/>
        </w:rPr>
        <w:t xml:space="preserve"> </w:t>
      </w:r>
      <w:r w:rsidR="00DB737B" w:rsidRPr="00DB737B">
        <w:rPr>
          <w:rFonts w:eastAsia="ＭＳ Ｐゴシック"/>
          <w:color w:val="auto"/>
        </w:rPr>
        <w:t xml:space="preserve">Sasaki, Y., </w:t>
      </w:r>
      <w:r w:rsidR="00DB737B" w:rsidRPr="00DB737B">
        <w:rPr>
          <w:rFonts w:eastAsia="ＭＳ Ｐゴシック"/>
          <w:b/>
          <w:bCs/>
          <w:color w:val="auto"/>
        </w:rPr>
        <w:t>H. Kobayashi</w:t>
      </w:r>
      <w:r w:rsidR="00DB737B" w:rsidRPr="00DB737B">
        <w:rPr>
          <w:rFonts w:eastAsia="ＭＳ Ｐゴシック"/>
          <w:color w:val="auto"/>
        </w:rPr>
        <w:t>, A. Oka</w:t>
      </w:r>
      <w:r w:rsidR="00564024">
        <w:rPr>
          <w:rFonts w:eastAsia="ＭＳ Ｐゴシック"/>
          <w:color w:val="auto"/>
        </w:rPr>
        <w:t xml:space="preserve">, </w:t>
      </w:r>
      <w:r w:rsidR="002A471C" w:rsidRPr="002A471C">
        <w:rPr>
          <w:rFonts w:eastAsia="ＭＳ Ｐゴシック"/>
          <w:color w:val="auto"/>
        </w:rPr>
        <w:t>Global simulation of dissolved 231Pa and 230Th in the ocean and the sedimentary</w:t>
      </w:r>
      <w:r w:rsidR="002A471C">
        <w:rPr>
          <w:rFonts w:eastAsia="ＭＳ Ｐゴシック"/>
          <w:color w:val="auto"/>
        </w:rPr>
        <w:t xml:space="preserve"> </w:t>
      </w:r>
      <w:r w:rsidR="002A471C" w:rsidRPr="002A471C">
        <w:rPr>
          <w:rFonts w:eastAsia="ＭＳ Ｐゴシック"/>
          <w:color w:val="auto"/>
        </w:rPr>
        <w:t>231Pa/230Th ratios with the ocean general circulation model COCO ver4.0</w:t>
      </w:r>
      <w:r w:rsidR="00DB737B" w:rsidRPr="00DB737B">
        <w:rPr>
          <w:rFonts w:eastAsia="ＭＳ Ｐゴシック"/>
          <w:color w:val="auto"/>
        </w:rPr>
        <w:t xml:space="preserve">, </w:t>
      </w:r>
      <w:r w:rsidR="00DB737B" w:rsidRPr="00DB737B">
        <w:rPr>
          <w:rFonts w:eastAsia="ＭＳ Ｐゴシック"/>
          <w:i/>
          <w:iCs/>
          <w:color w:val="auto"/>
        </w:rPr>
        <w:t>Geoscientific Model Development</w:t>
      </w:r>
      <w:r w:rsidR="00DB737B" w:rsidRPr="00DB737B">
        <w:rPr>
          <w:rFonts w:eastAsia="ＭＳ Ｐゴシック"/>
          <w:color w:val="auto"/>
        </w:rPr>
        <w:t xml:space="preserve">, </w:t>
      </w:r>
      <w:r w:rsidR="001848E6" w:rsidRPr="001848E6">
        <w:rPr>
          <w:rFonts w:eastAsia="ＭＳ Ｐゴシック"/>
          <w:b/>
          <w:bCs/>
          <w:color w:val="auto"/>
        </w:rPr>
        <w:t>15</w:t>
      </w:r>
      <w:r w:rsidR="001848E6" w:rsidRPr="001848E6">
        <w:rPr>
          <w:rFonts w:eastAsia="ＭＳ Ｐゴシック"/>
          <w:color w:val="auto"/>
        </w:rPr>
        <w:t xml:space="preserve">, 2013–2033, </w:t>
      </w:r>
      <w:r w:rsidR="00DC487D">
        <w:rPr>
          <w:rFonts w:eastAsia="ＭＳ Ｐゴシック" w:hint="eastAsia"/>
          <w:color w:val="auto"/>
        </w:rPr>
        <w:t>doi:</w:t>
      </w:r>
      <w:r w:rsidR="001848E6" w:rsidRPr="001848E6">
        <w:rPr>
          <w:rFonts w:eastAsia="ＭＳ Ｐゴシック"/>
          <w:color w:val="auto"/>
        </w:rPr>
        <w:t>10.5194/gmd-15-2013-2022</w:t>
      </w:r>
      <w:r w:rsidR="001848E6">
        <w:rPr>
          <w:rFonts w:eastAsia="ＭＳ Ｐゴシック" w:hint="eastAsia"/>
          <w:color w:val="auto"/>
        </w:rPr>
        <w:t>,</w:t>
      </w:r>
      <w:r w:rsidR="001848E6">
        <w:rPr>
          <w:rFonts w:eastAsia="ＭＳ Ｐゴシック"/>
          <w:color w:val="auto"/>
        </w:rPr>
        <w:t xml:space="preserve"> </w:t>
      </w:r>
      <w:r w:rsidR="00564024">
        <w:rPr>
          <w:rFonts w:eastAsia="ＭＳ Ｐゴシック"/>
          <w:color w:val="auto"/>
        </w:rPr>
        <w:t>2022.</w:t>
      </w:r>
    </w:p>
    <w:p w14:paraId="2B92F7E3" w14:textId="3E68C532" w:rsidR="00DB737B" w:rsidRPr="00EC0EBC" w:rsidRDefault="00DB737B" w:rsidP="00DB737B">
      <w:pPr>
        <w:pStyle w:val="Default"/>
        <w:spacing w:line="288" w:lineRule="auto"/>
        <w:rPr>
          <w:rFonts w:eastAsia="ＭＳ Ｐゴシック"/>
          <w:color w:val="auto"/>
        </w:rPr>
      </w:pPr>
      <w:r w:rsidRPr="00EC0EBC">
        <w:rPr>
          <w:rFonts w:eastAsia="UD デジタル 教科書体 NK-R"/>
          <w:color w:val="auto"/>
        </w:rPr>
        <w:lastRenderedPageBreak/>
        <w:t>−</w:t>
      </w:r>
      <w:r w:rsidRPr="00E37263">
        <w:rPr>
          <w:rFonts w:eastAsia="UD デジタル 教科書体 NK-R"/>
          <w:color w:val="auto"/>
        </w:rPr>
        <w:t xml:space="preserve"> </w:t>
      </w:r>
      <w:proofErr w:type="spellStart"/>
      <w:r w:rsidRPr="00DB737B">
        <w:rPr>
          <w:rFonts w:eastAsia="ＭＳ Ｐゴシック"/>
          <w:color w:val="auto"/>
        </w:rPr>
        <w:t>Lhardy</w:t>
      </w:r>
      <w:proofErr w:type="spellEnd"/>
      <w:r w:rsidRPr="00DB737B">
        <w:rPr>
          <w:rFonts w:eastAsia="ＭＳ Ｐゴシック"/>
          <w:color w:val="auto"/>
        </w:rPr>
        <w:t>, F. et al. [</w:t>
      </w:r>
      <w:r w:rsidRPr="00DB737B">
        <w:rPr>
          <w:rFonts w:eastAsia="ＭＳ Ｐゴシック"/>
          <w:b/>
          <w:bCs/>
          <w:color w:val="auto"/>
        </w:rPr>
        <w:t>H. Kobayashi</w:t>
      </w:r>
      <w:r w:rsidRPr="00DB737B">
        <w:rPr>
          <w:rFonts w:eastAsia="ＭＳ Ｐゴシック"/>
          <w:color w:val="auto"/>
        </w:rPr>
        <w:t xml:space="preserve"> listed in 11th author]</w:t>
      </w:r>
      <w:r w:rsidR="00564024">
        <w:rPr>
          <w:rFonts w:eastAsia="ＭＳ Ｐゴシック"/>
          <w:color w:val="auto"/>
        </w:rPr>
        <w:t xml:space="preserve">, </w:t>
      </w:r>
      <w:r w:rsidRPr="00DB737B">
        <w:rPr>
          <w:rFonts w:eastAsia="ＭＳ Ｐゴシック"/>
          <w:color w:val="auto"/>
        </w:rPr>
        <w:t xml:space="preserve">A first intercomparison of the simulated LGM carbon results within PMIP-carbon: role of the ocean boundary conditions, </w:t>
      </w:r>
      <w:r w:rsidRPr="00DB737B">
        <w:rPr>
          <w:rFonts w:eastAsia="ＭＳ Ｐゴシック"/>
          <w:i/>
          <w:iCs/>
          <w:color w:val="auto"/>
        </w:rPr>
        <w:t>Paleoceanography and Paleoclimatology</w:t>
      </w:r>
      <w:r w:rsidRPr="00DB737B">
        <w:rPr>
          <w:rFonts w:eastAsia="ＭＳ Ｐゴシック"/>
          <w:color w:val="auto"/>
        </w:rPr>
        <w:t xml:space="preserve">, </w:t>
      </w:r>
      <w:r w:rsidRPr="00DB737B">
        <w:rPr>
          <w:rFonts w:eastAsia="ＭＳ Ｐゴシック"/>
          <w:b/>
          <w:bCs/>
          <w:color w:val="auto"/>
        </w:rPr>
        <w:t>36</w:t>
      </w:r>
      <w:r w:rsidRPr="00DB737B">
        <w:rPr>
          <w:rFonts w:eastAsia="ＭＳ Ｐゴシック"/>
          <w:color w:val="auto"/>
        </w:rPr>
        <w:t>, e2021PA004302</w:t>
      </w:r>
      <w:r w:rsidR="00710E13">
        <w:rPr>
          <w:rFonts w:eastAsia="ＭＳ Ｐゴシック"/>
          <w:color w:val="auto"/>
        </w:rPr>
        <w:t>,</w:t>
      </w:r>
      <w:r w:rsidRPr="00DB737B">
        <w:rPr>
          <w:rFonts w:eastAsia="ＭＳ Ｐゴシック"/>
          <w:color w:val="auto"/>
        </w:rPr>
        <w:t xml:space="preserve"> </w:t>
      </w:r>
      <w:r w:rsidR="00DC487D">
        <w:rPr>
          <w:rFonts w:eastAsia="ＭＳ Ｐゴシック"/>
          <w:color w:val="auto"/>
        </w:rPr>
        <w:t>doi:</w:t>
      </w:r>
      <w:r w:rsidRPr="00DB737B">
        <w:rPr>
          <w:rFonts w:eastAsia="ＭＳ Ｐゴシック"/>
          <w:color w:val="auto"/>
        </w:rPr>
        <w:t>10.1029/2021PA004302</w:t>
      </w:r>
      <w:r w:rsidR="00564024">
        <w:rPr>
          <w:rFonts w:eastAsia="ＭＳ Ｐゴシック"/>
          <w:color w:val="auto"/>
        </w:rPr>
        <w:t>, 2021.</w:t>
      </w:r>
    </w:p>
    <w:p w14:paraId="55A810A2" w14:textId="492C5471" w:rsidR="00DB737B" w:rsidRDefault="00DB737B" w:rsidP="008E6BC8">
      <w:pPr>
        <w:pStyle w:val="Default"/>
        <w:spacing w:line="288" w:lineRule="auto"/>
      </w:pPr>
      <w:r w:rsidRPr="00EC0EBC">
        <w:rPr>
          <w:rFonts w:eastAsia="UD デジタル 教科書体 NK-R"/>
          <w:color w:val="auto"/>
        </w:rPr>
        <w:t>−</w:t>
      </w:r>
      <w:r w:rsidRPr="00E37263">
        <w:rPr>
          <w:rFonts w:eastAsia="UD デジタル 教科書体 NK-R"/>
          <w:color w:val="auto"/>
        </w:rPr>
        <w:t xml:space="preserve"> </w:t>
      </w:r>
      <w:r w:rsidRPr="00DB737B">
        <w:rPr>
          <w:rFonts w:eastAsia="ＭＳ Ｐゴシック"/>
          <w:b/>
          <w:bCs/>
          <w:color w:val="auto"/>
        </w:rPr>
        <w:t>Kobayashi, H.</w:t>
      </w:r>
      <w:r w:rsidRPr="00E37263">
        <w:rPr>
          <w:rFonts w:eastAsia="ＭＳ Ｐゴシック"/>
          <w:color w:val="auto"/>
        </w:rPr>
        <w:t>, A. Oka</w:t>
      </w:r>
      <w:r w:rsidRPr="00E37263">
        <w:rPr>
          <w:rFonts w:eastAsia="ＭＳ Ｐゴシック" w:hint="eastAsia"/>
          <w:color w:val="auto"/>
        </w:rPr>
        <w:t>,</w:t>
      </w:r>
      <w:r w:rsidRPr="00E37263">
        <w:rPr>
          <w:rFonts w:eastAsia="ＭＳ Ｐゴシック"/>
          <w:color w:val="auto"/>
        </w:rPr>
        <w:t xml:space="preserve"> A. Yamamoto, A. Abe-Ouchi</w:t>
      </w:r>
      <w:r w:rsidR="00564024">
        <w:rPr>
          <w:rFonts w:eastAsia="ＭＳ Ｐゴシック"/>
          <w:color w:val="auto"/>
        </w:rPr>
        <w:t>,</w:t>
      </w:r>
      <w:r w:rsidRPr="00E37263">
        <w:rPr>
          <w:rFonts w:eastAsia="ＭＳ Ｐゴシック"/>
          <w:color w:val="auto"/>
        </w:rPr>
        <w:t xml:space="preserve"> </w:t>
      </w:r>
      <w:r w:rsidRPr="00E37263">
        <w:t xml:space="preserve">Glacial carbon cycle changes by Southern Ocean processes with sedimentary amplification, </w:t>
      </w:r>
      <w:r w:rsidRPr="00DB737B">
        <w:rPr>
          <w:i/>
          <w:iCs/>
        </w:rPr>
        <w:t>Science Advances</w:t>
      </w:r>
      <w:r w:rsidRPr="00E37263">
        <w:t xml:space="preserve">, </w:t>
      </w:r>
      <w:r w:rsidRPr="00DB737B">
        <w:rPr>
          <w:b/>
          <w:bCs/>
        </w:rPr>
        <w:t>7</w:t>
      </w:r>
      <w:r w:rsidRPr="00E37263">
        <w:t>(35), eabg7723</w:t>
      </w:r>
      <w:r w:rsidR="00564024">
        <w:t>,</w:t>
      </w:r>
      <w:r w:rsidRPr="00E37263">
        <w:t xml:space="preserve"> </w:t>
      </w:r>
      <w:r w:rsidR="00DC487D">
        <w:rPr>
          <w:rFonts w:eastAsia="ＭＳ Ｐゴシック"/>
          <w:color w:val="auto"/>
        </w:rPr>
        <w:t>doi:</w:t>
      </w:r>
      <w:r w:rsidRPr="00E37263">
        <w:t>10.1126/sciadv.abg7723</w:t>
      </w:r>
      <w:r w:rsidR="00564024">
        <w:t>, 2021.</w:t>
      </w:r>
    </w:p>
    <w:p w14:paraId="149F4E1C" w14:textId="3CFDDBEB" w:rsidR="009F64E0" w:rsidRPr="00EC0EBC" w:rsidRDefault="009F64E0" w:rsidP="008E6BC8">
      <w:pPr>
        <w:pStyle w:val="Default"/>
        <w:spacing w:line="288" w:lineRule="auto"/>
        <w:rPr>
          <w:rFonts w:eastAsia="ＭＳ Ｐゴシック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DB737B">
        <w:rPr>
          <w:rFonts w:eastAsia="ＭＳ Ｐゴシック"/>
          <w:b/>
          <w:bCs/>
          <w:color w:val="auto"/>
        </w:rPr>
        <w:t>Kobayashi, H.</w:t>
      </w:r>
      <w:r w:rsidRPr="009F64E0">
        <w:rPr>
          <w:rFonts w:eastAsia="ＭＳ Ｐゴシック"/>
          <w:color w:val="auto"/>
        </w:rPr>
        <w:t>, and A. Oka</w:t>
      </w:r>
      <w:r w:rsidR="00564024">
        <w:rPr>
          <w:rFonts w:eastAsia="ＭＳ Ｐゴシック"/>
          <w:color w:val="auto"/>
        </w:rPr>
        <w:t>,</w:t>
      </w:r>
      <w:r w:rsidRPr="009F64E0">
        <w:rPr>
          <w:rFonts w:eastAsia="ＭＳ Ｐゴシック"/>
          <w:color w:val="auto"/>
        </w:rPr>
        <w:t xml:space="preserve"> Response of atmospheric pCO</w:t>
      </w:r>
      <w:r w:rsidRPr="00D605FB">
        <w:rPr>
          <w:rFonts w:eastAsia="ＭＳ Ｐゴシック"/>
          <w:color w:val="auto"/>
          <w:vertAlign w:val="subscript"/>
        </w:rPr>
        <w:t>2</w:t>
      </w:r>
      <w:r w:rsidRPr="009F64E0">
        <w:rPr>
          <w:rFonts w:eastAsia="ＭＳ Ｐゴシック"/>
          <w:color w:val="auto"/>
        </w:rPr>
        <w:t xml:space="preserve"> to glacial changes in the Southern Ocean amplified by carbonate compensation, </w:t>
      </w:r>
      <w:r w:rsidRPr="00DB737B">
        <w:rPr>
          <w:rFonts w:eastAsia="ＭＳ Ｐゴシック"/>
          <w:i/>
          <w:iCs/>
          <w:color w:val="auto"/>
        </w:rPr>
        <w:t>Paleoceanography and Paleoclimatology</w:t>
      </w:r>
      <w:r w:rsidRPr="009F64E0">
        <w:rPr>
          <w:rFonts w:eastAsia="ＭＳ Ｐゴシック"/>
          <w:color w:val="auto"/>
        </w:rPr>
        <w:t xml:space="preserve">, </w:t>
      </w:r>
      <w:r w:rsidRPr="00DB737B">
        <w:rPr>
          <w:rFonts w:eastAsia="ＭＳ Ｐゴシック"/>
          <w:b/>
          <w:bCs/>
          <w:color w:val="auto"/>
        </w:rPr>
        <w:t>33</w:t>
      </w:r>
      <w:r w:rsidRPr="009F64E0">
        <w:rPr>
          <w:rFonts w:eastAsia="ＭＳ Ｐゴシック"/>
          <w:color w:val="auto"/>
        </w:rPr>
        <w:t>(11), 1206–1229</w:t>
      </w:r>
      <w:r w:rsidR="00564024">
        <w:rPr>
          <w:rFonts w:eastAsia="ＭＳ Ｐゴシック"/>
          <w:color w:val="auto"/>
        </w:rPr>
        <w:t>,</w:t>
      </w:r>
      <w:r w:rsidRPr="009F64E0">
        <w:rPr>
          <w:rFonts w:eastAsia="ＭＳ Ｐゴシック"/>
          <w:color w:val="auto"/>
        </w:rPr>
        <w:t xml:space="preserve"> </w:t>
      </w:r>
      <w:r w:rsidR="00DC487D">
        <w:rPr>
          <w:rFonts w:eastAsia="ＭＳ Ｐゴシック"/>
          <w:color w:val="auto"/>
        </w:rPr>
        <w:t>doi:</w:t>
      </w:r>
      <w:r w:rsidRPr="009F64E0">
        <w:rPr>
          <w:rFonts w:eastAsia="ＭＳ Ｐゴシック"/>
          <w:color w:val="auto"/>
        </w:rPr>
        <w:t>10.1029/2018PA00336</w:t>
      </w:r>
      <w:r w:rsidRPr="00EC0EBC">
        <w:rPr>
          <w:rFonts w:eastAsia="ＭＳ Ｐゴシック"/>
          <w:color w:val="auto"/>
        </w:rPr>
        <w:t>0</w:t>
      </w:r>
      <w:r w:rsidR="00564024">
        <w:rPr>
          <w:rFonts w:eastAsia="ＭＳ Ｐゴシック"/>
          <w:color w:val="auto"/>
        </w:rPr>
        <w:t>, 2018.</w:t>
      </w:r>
    </w:p>
    <w:p w14:paraId="77CB6350" w14:textId="6115932C" w:rsidR="00627321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="009F64E0" w:rsidRPr="00DB737B">
        <w:rPr>
          <w:rFonts w:eastAsia="ＭＳ Ｐゴシック"/>
          <w:b/>
          <w:bCs/>
          <w:color w:val="auto"/>
        </w:rPr>
        <w:t>Kobayashi, H.</w:t>
      </w:r>
      <w:r w:rsidR="009F64E0" w:rsidRPr="00EC0EBC">
        <w:rPr>
          <w:rFonts w:eastAsia="ＭＳ Ｐゴシック"/>
          <w:color w:val="auto"/>
        </w:rPr>
        <w:t>, A. Abe-Ouchi, and A. Oka</w:t>
      </w:r>
      <w:r w:rsidR="00564024">
        <w:rPr>
          <w:rFonts w:eastAsia="ＭＳ Ｐゴシック"/>
          <w:color w:val="auto"/>
        </w:rPr>
        <w:t>,</w:t>
      </w:r>
      <w:r w:rsidR="009F64E0" w:rsidRPr="00EC0EBC">
        <w:rPr>
          <w:rFonts w:eastAsia="ＭＳ Ｐゴシック"/>
          <w:color w:val="auto"/>
        </w:rPr>
        <w:t xml:space="preserve"> Role of Southern Ocean stratification in glacial atmospheric CO</w:t>
      </w:r>
      <w:r w:rsidR="009F64E0" w:rsidRPr="00D605FB">
        <w:rPr>
          <w:rFonts w:eastAsia="ＭＳ Ｐゴシック"/>
          <w:color w:val="auto"/>
          <w:vertAlign w:val="subscript"/>
        </w:rPr>
        <w:t>2</w:t>
      </w:r>
      <w:r w:rsidR="009F64E0" w:rsidRPr="00EC0EBC">
        <w:rPr>
          <w:rFonts w:eastAsia="ＭＳ Ｐゴシック"/>
          <w:color w:val="auto"/>
        </w:rPr>
        <w:t xml:space="preserve"> reduction evaluated by a three-dimensional ocean general circulation model, </w:t>
      </w:r>
      <w:r w:rsidR="009F64E0" w:rsidRPr="00DB737B">
        <w:rPr>
          <w:rFonts w:eastAsia="ＭＳ Ｐゴシック"/>
          <w:i/>
          <w:iCs/>
          <w:color w:val="auto"/>
        </w:rPr>
        <w:t>Paleoceanography</w:t>
      </w:r>
      <w:r w:rsidR="009F64E0" w:rsidRPr="00EC0EBC">
        <w:rPr>
          <w:rFonts w:eastAsia="ＭＳ Ｐゴシック"/>
          <w:color w:val="auto"/>
        </w:rPr>
        <w:t xml:space="preserve">, </w:t>
      </w:r>
      <w:r w:rsidR="009F64E0" w:rsidRPr="00DB737B">
        <w:rPr>
          <w:rFonts w:eastAsia="ＭＳ Ｐゴシック"/>
          <w:b/>
          <w:bCs/>
          <w:color w:val="auto"/>
        </w:rPr>
        <w:t>30</w:t>
      </w:r>
      <w:r w:rsidR="009F64E0" w:rsidRPr="00EC0EBC">
        <w:rPr>
          <w:rFonts w:eastAsia="ＭＳ Ｐゴシック"/>
          <w:color w:val="auto"/>
        </w:rPr>
        <w:t>(9), 1202–1216</w:t>
      </w:r>
      <w:r w:rsidR="00564024">
        <w:rPr>
          <w:rFonts w:eastAsia="ＭＳ Ｐゴシック"/>
          <w:color w:val="auto"/>
        </w:rPr>
        <w:t>,</w:t>
      </w:r>
      <w:r w:rsidR="009F64E0" w:rsidRPr="00EC0EBC">
        <w:rPr>
          <w:rFonts w:eastAsia="ＭＳ Ｐゴシック"/>
          <w:color w:val="auto"/>
        </w:rPr>
        <w:t xml:space="preserve"> </w:t>
      </w:r>
      <w:r w:rsidR="00DC487D">
        <w:rPr>
          <w:rFonts w:eastAsia="ＭＳ Ｐゴシック"/>
          <w:color w:val="auto"/>
        </w:rPr>
        <w:t>doi:</w:t>
      </w:r>
      <w:r w:rsidR="009F64E0" w:rsidRPr="00EC0EBC">
        <w:rPr>
          <w:rFonts w:eastAsia="ＭＳ Ｐゴシック"/>
          <w:color w:val="auto"/>
        </w:rPr>
        <w:t>10.1002/2015PA002786</w:t>
      </w:r>
      <w:r w:rsidR="00564024">
        <w:rPr>
          <w:rFonts w:eastAsia="ＭＳ Ｐゴシック"/>
          <w:color w:val="auto"/>
        </w:rPr>
        <w:t>, 2015.</w:t>
      </w:r>
    </w:p>
    <w:p w14:paraId="50B32F5B" w14:textId="77777777" w:rsidR="008E6BC8" w:rsidRPr="00EC0EBC" w:rsidRDefault="008E6BC8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19CCF9E7" w14:textId="1E1EE876" w:rsidR="008E6BC8" w:rsidRPr="00EC0EBC" w:rsidRDefault="008E6BC8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Awards and Fellowships:</w:t>
      </w:r>
    </w:p>
    <w:p w14:paraId="500E6B57" w14:textId="77777777" w:rsidR="00093232" w:rsidRPr="00EC0EBC" w:rsidRDefault="00093232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Student Outstanding Presentation Award in the Atmospheric and </w:t>
      </w:r>
      <w:proofErr w:type="spellStart"/>
      <w:r w:rsidRPr="00EC0EBC">
        <w:rPr>
          <w:rFonts w:eastAsia="UD デジタル 教科書体 NK-R"/>
          <w:color w:val="auto"/>
        </w:rPr>
        <w:t>Hydrospheric</w:t>
      </w:r>
      <w:proofErr w:type="spellEnd"/>
      <w:r w:rsidRPr="00EC0EBC">
        <w:rPr>
          <w:rFonts w:eastAsia="UD デジタル 教科書体 NK-R"/>
          <w:color w:val="auto"/>
        </w:rPr>
        <w:t xml:space="preserve"> Sciences Section, Japan Geoscience Union meeting, 2016.</w:t>
      </w:r>
    </w:p>
    <w:p w14:paraId="5742C6E1" w14:textId="794D44CB" w:rsidR="00093232" w:rsidRPr="00EC0EBC" w:rsidRDefault="00093232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Student Outstanding Presentation Award in the Fall meeting, The Oceanographic Society of Japan, 2015</w:t>
      </w:r>
    </w:p>
    <w:p w14:paraId="3DC323B8" w14:textId="137C0FBC" w:rsidR="00A95875" w:rsidRPr="00EC0EBC" w:rsidRDefault="00093232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Student Outstanding Presentation Award in the Atmospheric and </w:t>
      </w:r>
      <w:proofErr w:type="spellStart"/>
      <w:r w:rsidRPr="00EC0EBC">
        <w:rPr>
          <w:rFonts w:eastAsia="UD デジタル 教科書体 NK-R"/>
          <w:color w:val="auto"/>
        </w:rPr>
        <w:t>Hydrospheric</w:t>
      </w:r>
      <w:proofErr w:type="spellEnd"/>
      <w:r w:rsidRPr="00EC0EBC">
        <w:rPr>
          <w:rFonts w:eastAsia="UD デジタル 教科書体 NK-R"/>
          <w:color w:val="auto"/>
        </w:rPr>
        <w:t xml:space="preserve"> Sciences Section, Japan Geoscience Union meeting, 201</w:t>
      </w:r>
      <w:r w:rsidR="00AA006B" w:rsidRPr="00EC0EBC">
        <w:rPr>
          <w:rFonts w:eastAsia="UD デジタル 教科書体 NK-R"/>
          <w:color w:val="auto"/>
        </w:rPr>
        <w:t>5</w:t>
      </w:r>
      <w:r w:rsidRPr="00EC0EBC">
        <w:rPr>
          <w:rFonts w:eastAsia="UD デジタル 教科書体 NK-R"/>
          <w:color w:val="auto"/>
        </w:rPr>
        <w:t>.</w:t>
      </w:r>
    </w:p>
    <w:p w14:paraId="648E8DD8" w14:textId="3FD8AB6F" w:rsidR="008E6BC8" w:rsidRPr="00EC0EBC" w:rsidRDefault="008E6BC8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7635A547" w14:textId="416B1111" w:rsidR="0082346F" w:rsidRPr="00EC0EBC" w:rsidRDefault="0082346F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Invited Presentations:</w:t>
      </w:r>
    </w:p>
    <w:p w14:paraId="64759657" w14:textId="32253D53" w:rsidR="001D5E07" w:rsidRDefault="001D5E07" w:rsidP="001D5E07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Session:</w:t>
      </w:r>
      <w:r w:rsidRPr="00F53559">
        <w:rPr>
          <w:lang w:val="en"/>
        </w:rPr>
        <w:t xml:space="preserve"> </w:t>
      </w:r>
      <w:r w:rsidRPr="001D5E07">
        <w:rPr>
          <w:lang w:val="en"/>
        </w:rPr>
        <w:t>Advanced understanding of Quaternary and Anthropocene hydroclimate changes in East Asia</w:t>
      </w:r>
      <w:r w:rsidRPr="00EC0EBC">
        <w:rPr>
          <w:rFonts w:eastAsia="UD デジタル 教科書体 NK-R"/>
          <w:color w:val="auto"/>
        </w:rPr>
        <w:t xml:space="preserve">, </w:t>
      </w:r>
      <w:r>
        <w:rPr>
          <w:rFonts w:eastAsia="UD デジタル 教科書体 NK-R"/>
          <w:color w:val="auto"/>
        </w:rPr>
        <w:t xml:space="preserve">Annual meeting of </w:t>
      </w:r>
      <w:r>
        <w:t xml:space="preserve">Geochemical Society of </w:t>
      </w:r>
      <w:r w:rsidRPr="00EC0EBC">
        <w:rPr>
          <w:rFonts w:eastAsia="UD デジタル 教科書体 NK-R"/>
          <w:color w:val="auto"/>
        </w:rPr>
        <w:t>Japan, 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 w:hint="eastAsia"/>
          <w:color w:val="auto"/>
        </w:rPr>
        <w:t>4</w:t>
      </w:r>
      <w:r w:rsidRPr="00EC0EBC">
        <w:rPr>
          <w:rFonts w:eastAsia="UD デジタル 教科書体 NK-R"/>
          <w:color w:val="auto"/>
        </w:rPr>
        <w:t>.</w:t>
      </w:r>
    </w:p>
    <w:p w14:paraId="288469E8" w14:textId="6D33D766" w:rsidR="000E5116" w:rsidRDefault="000E5116" w:rsidP="001D5E07">
      <w:pPr>
        <w:pStyle w:val="Default"/>
        <w:spacing w:line="288" w:lineRule="auto"/>
        <w:rPr>
          <w:rStyle w:val="rynqvb"/>
          <w:lang w:val="en"/>
        </w:rPr>
      </w:pPr>
      <w:r w:rsidRPr="00EC0EBC">
        <w:rPr>
          <w:rFonts w:eastAsia="UD デジタル 教科書体 NK-R"/>
          <w:color w:val="auto"/>
        </w:rPr>
        <w:t xml:space="preserve">− </w:t>
      </w:r>
      <w:r>
        <w:rPr>
          <w:rStyle w:val="rynqvb"/>
          <w:lang w:val="en"/>
        </w:rPr>
        <w:t>The 69th Annual Meeting of the Geochemical Society of Japan</w:t>
      </w:r>
    </w:p>
    <w:p w14:paraId="19720996" w14:textId="3DE2453A" w:rsidR="000E5116" w:rsidRPr="00F53559" w:rsidRDefault="000E5116" w:rsidP="001D5E07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>
        <w:rPr>
          <w:rStyle w:val="rynqvb"/>
          <w:lang w:val="en"/>
        </w:rPr>
        <w:t xml:space="preserve">The 8th Annual Meeting of the </w:t>
      </w:r>
      <w:proofErr w:type="spellStart"/>
      <w:r>
        <w:t>Paleosciences</w:t>
      </w:r>
      <w:proofErr w:type="spellEnd"/>
      <w:r>
        <w:t xml:space="preserve"> </w:t>
      </w:r>
      <w:r>
        <w:rPr>
          <w:rStyle w:val="rynqvb"/>
          <w:lang w:val="en"/>
        </w:rPr>
        <w:t xml:space="preserve">Society </w:t>
      </w:r>
      <w:r>
        <w:rPr>
          <w:rStyle w:val="rynqvb"/>
          <w:rFonts w:hint="eastAsia"/>
          <w:lang w:val="en"/>
        </w:rPr>
        <w:t>of Japan</w:t>
      </w:r>
    </w:p>
    <w:p w14:paraId="34D72367" w14:textId="78C97A30" w:rsidR="00F53559" w:rsidRPr="00F53559" w:rsidRDefault="00F53559" w:rsidP="00221056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Session:</w:t>
      </w:r>
      <w:r w:rsidRPr="00F53559">
        <w:rPr>
          <w:lang w:val="en"/>
        </w:rPr>
        <w:t xml:space="preserve"> </w:t>
      </w:r>
      <w:r>
        <w:rPr>
          <w:rStyle w:val="q4iawc"/>
          <w:lang w:val="en"/>
        </w:rPr>
        <w:t>Ocean geochemistry</w:t>
      </w:r>
      <w:r w:rsidRPr="00EC0EBC">
        <w:rPr>
          <w:rFonts w:eastAsia="UD デジタル 教科書体 NK-R"/>
          <w:color w:val="auto"/>
        </w:rPr>
        <w:t xml:space="preserve">, </w:t>
      </w:r>
      <w:r>
        <w:rPr>
          <w:rFonts w:eastAsia="UD デジタル 教科書体 NK-R"/>
          <w:color w:val="auto"/>
        </w:rPr>
        <w:t xml:space="preserve">Annual meeting of </w:t>
      </w:r>
      <w:r>
        <w:t xml:space="preserve">Geochemical Society of </w:t>
      </w:r>
      <w:r w:rsidRPr="00EC0EBC">
        <w:rPr>
          <w:rFonts w:eastAsia="UD デジタル 教科書体 NK-R"/>
          <w:color w:val="auto"/>
        </w:rPr>
        <w:t>Japan, 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/>
          <w:color w:val="auto"/>
        </w:rPr>
        <w:t>2</w:t>
      </w:r>
      <w:r w:rsidRPr="00EC0EBC">
        <w:rPr>
          <w:rFonts w:eastAsia="UD デジタル 教科書体 NK-R"/>
          <w:color w:val="auto"/>
        </w:rPr>
        <w:t>.</w:t>
      </w:r>
    </w:p>
    <w:p w14:paraId="154CBB16" w14:textId="53245B80" w:rsidR="00221056" w:rsidRPr="00EC0EBC" w:rsidRDefault="00221056" w:rsidP="00221056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Session: </w:t>
      </w:r>
      <w:r w:rsidRPr="00221056">
        <w:rPr>
          <w:rFonts w:eastAsia="UD デジタル 教科書体 NK-R"/>
          <w:color w:val="auto"/>
        </w:rPr>
        <w:t>Ice cores and paleoenvironmental modeling</w:t>
      </w:r>
      <w:r w:rsidRPr="00EC0EBC">
        <w:rPr>
          <w:rFonts w:eastAsia="UD デジタル 教科書体 NK-R"/>
          <w:color w:val="auto"/>
        </w:rPr>
        <w:t>, Japan Geoscience Union meeting, 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/>
          <w:color w:val="auto"/>
        </w:rPr>
        <w:t>2</w:t>
      </w:r>
      <w:r w:rsidRPr="00EC0EBC">
        <w:rPr>
          <w:rFonts w:eastAsia="UD デジタル 教科書体 NK-R"/>
          <w:color w:val="auto"/>
        </w:rPr>
        <w:t>.</w:t>
      </w:r>
    </w:p>
    <w:p w14:paraId="3BB1F1D7" w14:textId="77777777" w:rsidR="00221056" w:rsidRPr="00EC0EBC" w:rsidRDefault="00221056" w:rsidP="00221056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Session: </w:t>
      </w:r>
      <w:r w:rsidRPr="00EC0EBC">
        <w:t>Paleoclimatology and paleoceanography</w:t>
      </w:r>
      <w:r w:rsidRPr="00EC0EBC">
        <w:rPr>
          <w:rFonts w:eastAsia="UD デジタル 教科書体 NK-R"/>
          <w:color w:val="auto"/>
        </w:rPr>
        <w:t>, Japan Geoscience Union meeting, 2018.</w:t>
      </w:r>
    </w:p>
    <w:p w14:paraId="4EAAD06B" w14:textId="2053E070" w:rsidR="0082346F" w:rsidRPr="00EC0EBC" w:rsidRDefault="00296CD6" w:rsidP="0082346F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="0082346F" w:rsidRPr="00EC0EBC">
        <w:rPr>
          <w:rFonts w:eastAsia="UD デジタル 教科書体 NK-R"/>
          <w:color w:val="auto"/>
        </w:rPr>
        <w:t>Session: Global climate change driven by the Southern Ocean and the Antarctic Ice Sheet, Japan Geoscience Union meeting, 2016.</w:t>
      </w:r>
    </w:p>
    <w:p w14:paraId="5415B427" w14:textId="77777777" w:rsidR="0082346F" w:rsidRPr="00EC0EBC" w:rsidRDefault="0082346F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328365FD" w14:textId="3D0BC18F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Presentations</w:t>
      </w:r>
      <w:r w:rsidR="00EB7B62" w:rsidRPr="00EC0EBC">
        <w:rPr>
          <w:rFonts w:eastAsia="UD デジタル 教科書体 NK-R"/>
          <w:b/>
          <w:bCs/>
          <w:color w:val="auto"/>
          <w:sz w:val="28"/>
          <w:szCs w:val="28"/>
        </w:rPr>
        <w:t xml:space="preserve"> </w:t>
      </w: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at international conferences</w:t>
      </w:r>
      <w:r w:rsidR="00D172D2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02AAA71B" w14:textId="0D2A4430" w:rsidR="00C8205F" w:rsidRDefault="00052CFD" w:rsidP="00052CFD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="00C8205F" w:rsidRPr="00C8205F">
        <w:rPr>
          <w:rFonts w:eastAsia="UD デジタル 教科書体 NK-R"/>
          <w:b/>
          <w:bCs/>
          <w:color w:val="auto"/>
        </w:rPr>
        <w:t>Kobayashi, H.</w:t>
      </w:r>
      <w:r w:rsidR="00C8205F" w:rsidRPr="00C8205F">
        <w:rPr>
          <w:rFonts w:eastAsia="UD デジタル 教科書体 NK-R"/>
          <w:color w:val="auto"/>
        </w:rPr>
        <w:t>, A. Oka, T. Obase, A. Abe-Ouchi, Assessing transient changes in the ocean carbon cycle during the last deglaciation through carbon isotope modeling, Apr 19, 2024, Vienna, EGU General Assembly, oral.</w:t>
      </w:r>
      <w:r w:rsidR="00C8205F" w:rsidRPr="00C8205F">
        <w:rPr>
          <w:rFonts w:eastAsia="UD デジタル 教科書体 NK-R"/>
          <w:color w:val="auto"/>
        </w:rPr>
        <w:t xml:space="preserve"> </w:t>
      </w:r>
    </w:p>
    <w:p w14:paraId="11D412DB" w14:textId="6F02A67A" w:rsidR="00052CFD" w:rsidRDefault="00C8205F" w:rsidP="00052CFD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="00052CFD" w:rsidRPr="00206DFA">
        <w:rPr>
          <w:rFonts w:eastAsia="UD デジタル 教科書体 NK-R"/>
          <w:b/>
          <w:bCs/>
          <w:color w:val="auto"/>
        </w:rPr>
        <w:t>Kobayashi, H.</w:t>
      </w:r>
      <w:r w:rsidR="00052CFD" w:rsidRPr="00A74AE4">
        <w:rPr>
          <w:rFonts w:eastAsia="UD デジタル 教科書体 NK-R"/>
          <w:color w:val="auto"/>
        </w:rPr>
        <w:t>, A.</w:t>
      </w:r>
      <w:r w:rsidR="00052CFD" w:rsidRPr="00052CFD">
        <w:rPr>
          <w:rFonts w:eastAsia="UD デジタル 教科書体 NK-R"/>
          <w:color w:val="auto"/>
        </w:rPr>
        <w:t xml:space="preserve"> Oka, T. Obase, A. Abe-Ouchi, Transient response of the ocean carbon cycle during the last deglaciation ~ Investigating the impact of climate and AMOC on carbon isotope signatures ~, Jul</w:t>
      </w:r>
      <w:r w:rsidR="00052CFD">
        <w:rPr>
          <w:rFonts w:eastAsia="UD デジタル 教科書体 NK-R"/>
          <w:color w:val="auto"/>
        </w:rPr>
        <w:t>y</w:t>
      </w:r>
      <w:r w:rsidR="00052CFD" w:rsidRPr="00052CFD">
        <w:rPr>
          <w:rFonts w:eastAsia="UD デジタル 教科書体 NK-R"/>
          <w:color w:val="auto"/>
        </w:rPr>
        <w:t xml:space="preserve"> 2023, Rome, XXI INQUA Congress, poster.</w:t>
      </w:r>
    </w:p>
    <w:p w14:paraId="5C638E61" w14:textId="26D3239D" w:rsidR="00052CFD" w:rsidRPr="00052CFD" w:rsidRDefault="00052CFD" w:rsidP="00052CFD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A74AE4">
        <w:rPr>
          <w:rFonts w:eastAsia="UD デジタル 教科書体 NK-R"/>
          <w:color w:val="auto"/>
        </w:rPr>
        <w:t>, A.</w:t>
      </w:r>
      <w:r w:rsidRPr="00052CFD">
        <w:rPr>
          <w:rFonts w:eastAsia="UD デジタル 教科書体 NK-R"/>
          <w:color w:val="auto"/>
        </w:rPr>
        <w:t xml:space="preserve"> Oka, A. Yamamoto, A. Abe-Ouchi, Glacial carbon cycle changes by Southern Ocean processes with sedimentary amplification, Jul</w:t>
      </w:r>
      <w:r>
        <w:rPr>
          <w:rFonts w:eastAsia="UD デジタル 教科書体 NK-R"/>
          <w:color w:val="auto"/>
        </w:rPr>
        <w:t>y</w:t>
      </w:r>
      <w:r w:rsidRPr="00052CFD">
        <w:rPr>
          <w:rFonts w:eastAsia="UD デジタル 教科書体 NK-R"/>
          <w:color w:val="auto"/>
        </w:rPr>
        <w:t xml:space="preserve"> 2023, Berlin, 28th General Assembly of the IUGG, oral.</w:t>
      </w:r>
    </w:p>
    <w:p w14:paraId="55BFEBFE" w14:textId="76335823" w:rsidR="00542067" w:rsidRPr="00542067" w:rsidRDefault="00052CFD" w:rsidP="00052CFD">
      <w:pPr>
        <w:pStyle w:val="Default"/>
        <w:spacing w:after="105" w:line="288" w:lineRule="auto"/>
      </w:pPr>
      <w:r w:rsidRPr="00EC0EBC">
        <w:rPr>
          <w:rFonts w:eastAsia="UD デジタル 教科書体 NK-R"/>
          <w:color w:val="auto"/>
        </w:rPr>
        <w:lastRenderedPageBreak/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A74AE4">
        <w:rPr>
          <w:rFonts w:eastAsia="UD デジタル 教科書体 NK-R"/>
          <w:color w:val="auto"/>
        </w:rPr>
        <w:t>, A.</w:t>
      </w:r>
      <w:r w:rsidR="00542067" w:rsidRPr="00A74AE4">
        <w:rPr>
          <w:rFonts w:eastAsia="UD デジタル 教科書体 NK-R"/>
          <w:color w:val="auto"/>
        </w:rPr>
        <w:t xml:space="preserve"> Oka, A. Yamamoto, and A. Abe-Ouch</w:t>
      </w:r>
      <w:r w:rsidR="00542067">
        <w:rPr>
          <w:rFonts w:eastAsia="UD デジタル 教科書体 NK-R"/>
          <w:color w:val="auto"/>
        </w:rPr>
        <w:t>i</w:t>
      </w:r>
      <w:r w:rsidR="00542067" w:rsidRPr="00EC0EBC">
        <w:rPr>
          <w:rFonts w:eastAsia="UD デジタル 教科書体 NK-R"/>
          <w:color w:val="auto"/>
        </w:rPr>
        <w:t>:</w:t>
      </w:r>
      <w:r w:rsidR="00542067" w:rsidRPr="00EC0EBC">
        <w:t xml:space="preserve"> Response of atmospheric pCO</w:t>
      </w:r>
      <w:r w:rsidR="00542067" w:rsidRPr="00D605FB">
        <w:rPr>
          <w:vertAlign w:val="subscript"/>
        </w:rPr>
        <w:t>2</w:t>
      </w:r>
      <w:r w:rsidR="00542067" w:rsidRPr="00EC0EBC">
        <w:t xml:space="preserve"> to glacial changes in the Southern Ocean amplified by carbonate compensation, 1</w:t>
      </w:r>
      <w:r w:rsidR="00542067">
        <w:t>4</w:t>
      </w:r>
      <w:r w:rsidR="00542067" w:rsidRPr="00EC0EBC">
        <w:t>th International Conference on Paleoceanography (ICP1</w:t>
      </w:r>
      <w:r w:rsidR="00542067">
        <w:t>4</w:t>
      </w:r>
      <w:r w:rsidR="00542067" w:rsidRPr="00EC0EBC">
        <w:t xml:space="preserve">), </w:t>
      </w:r>
      <w:r w:rsidR="00542067">
        <w:t>Bergen</w:t>
      </w:r>
      <w:r w:rsidR="00542067" w:rsidRPr="00EC0EBC">
        <w:t xml:space="preserve">, </w:t>
      </w:r>
      <w:r w:rsidR="00542067">
        <w:t>August</w:t>
      </w:r>
      <w:r w:rsidR="00542067" w:rsidRPr="00EC0EBC">
        <w:t xml:space="preserve"> 20</w:t>
      </w:r>
      <w:r w:rsidR="00542067">
        <w:t>22</w:t>
      </w:r>
      <w:r w:rsidR="00542067" w:rsidRPr="00EC0EBC">
        <w:t>, poster</w:t>
      </w:r>
      <w:r w:rsidR="00542067">
        <w:t>.</w:t>
      </w:r>
    </w:p>
    <w:p w14:paraId="476D8EE4" w14:textId="4D692511" w:rsidR="00A74AE4" w:rsidRPr="00DC66FD" w:rsidRDefault="00A74AE4" w:rsidP="00A74AE4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A74AE4">
        <w:rPr>
          <w:rFonts w:eastAsia="UD デジタル 教科書体 NK-R"/>
          <w:color w:val="auto"/>
        </w:rPr>
        <w:t>, A. Oka, A. Yamamoto, and A. Abe-Ouchi, Impacts of enhanced salinity stratification and iron fertilization in the Southern Ocean on the distribution of ocean biochemical tracers during the Last Glacial Maximum, Ocean Sciences Meeting 2022</w:t>
      </w:r>
      <w:r>
        <w:rPr>
          <w:rFonts w:eastAsia="UD デジタル 教科書体 NK-R"/>
          <w:color w:val="auto"/>
        </w:rPr>
        <w:t>, virtual</w:t>
      </w:r>
      <w:r w:rsidRPr="00A74AE4">
        <w:rPr>
          <w:rFonts w:eastAsia="UD デジタル 教科書体 NK-R"/>
          <w:color w:val="auto"/>
        </w:rPr>
        <w:t>, Mar</w:t>
      </w:r>
      <w:r>
        <w:rPr>
          <w:rFonts w:eastAsia="UD デジタル 教科書体 NK-R"/>
          <w:color w:val="auto"/>
        </w:rPr>
        <w:t>ch</w:t>
      </w:r>
      <w:r w:rsidRPr="00A74AE4">
        <w:rPr>
          <w:rFonts w:eastAsia="UD デジタル 教科書体 NK-R"/>
          <w:color w:val="auto"/>
        </w:rPr>
        <w:t xml:space="preserve"> 2022</w:t>
      </w:r>
    </w:p>
    <w:p w14:paraId="60794F19" w14:textId="2AF3F962" w:rsidR="00A74AE4" w:rsidRPr="00DC66FD" w:rsidRDefault="00A74AE4" w:rsidP="00A74AE4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DC66FD">
        <w:rPr>
          <w:rFonts w:eastAsia="UD デジタル 教科書体 NK-R"/>
          <w:color w:val="auto"/>
        </w:rPr>
        <w:t>, A. Oka, A. Yamamoto, and A. Abe-Ouchi, Glacial ocean carbon cycle changes caused by Southern Ocean processes with sedimentary amplification, PMIP 2020</w:t>
      </w:r>
      <w:r>
        <w:rPr>
          <w:rFonts w:eastAsia="UD デジタル 教科書体 NK-R"/>
          <w:color w:val="auto"/>
        </w:rPr>
        <w:t xml:space="preserve">, </w:t>
      </w:r>
      <w:r w:rsidRPr="00DC66FD">
        <w:rPr>
          <w:rFonts w:eastAsia="UD デジタル 教科書体 NK-R"/>
          <w:color w:val="auto"/>
        </w:rPr>
        <w:t>Nanjing</w:t>
      </w:r>
      <w:r>
        <w:rPr>
          <w:rFonts w:eastAsia="UD デジタル 教科書体 NK-R"/>
          <w:color w:val="auto"/>
        </w:rPr>
        <w:t>/</w:t>
      </w:r>
      <w:r w:rsidRPr="00DC66FD">
        <w:rPr>
          <w:rFonts w:eastAsia="UD デジタル 教科書体 NK-R"/>
          <w:color w:val="auto"/>
        </w:rPr>
        <w:t>virtual</w:t>
      </w:r>
      <w:r>
        <w:rPr>
          <w:rFonts w:eastAsia="UD デジタル 教科書体 NK-R"/>
          <w:color w:val="auto"/>
        </w:rPr>
        <w:t xml:space="preserve">, </w:t>
      </w:r>
      <w:r w:rsidRPr="00DC66FD">
        <w:rPr>
          <w:rFonts w:eastAsia="UD デジタル 教科書体 NK-R"/>
          <w:color w:val="auto"/>
        </w:rPr>
        <w:t>Oct</w:t>
      </w:r>
      <w:r>
        <w:rPr>
          <w:rFonts w:eastAsia="UD デジタル 教科書体 NK-R"/>
          <w:color w:val="auto"/>
        </w:rPr>
        <w:t>ober</w:t>
      </w:r>
      <w:r w:rsidRPr="00DC66FD">
        <w:rPr>
          <w:rFonts w:eastAsia="UD デジタル 教科書体 NK-R"/>
          <w:color w:val="auto"/>
        </w:rPr>
        <w:t xml:space="preserve"> 2020, </w:t>
      </w:r>
      <w:r>
        <w:rPr>
          <w:rFonts w:eastAsia="UD デジタル 教科書体 NK-R"/>
          <w:color w:val="auto"/>
        </w:rPr>
        <w:t>poster.</w:t>
      </w:r>
    </w:p>
    <w:p w14:paraId="33DD1ED5" w14:textId="28DC6AA5" w:rsidR="00DC66FD" w:rsidRPr="00DC66FD" w:rsidRDefault="00A74AE4" w:rsidP="00A74AE4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 w:rsidR="00DC66FD">
        <w:rPr>
          <w:rFonts w:eastAsia="UD デジタル 教科書体 NK-R"/>
          <w:color w:val="auto"/>
        </w:rPr>
        <w:t xml:space="preserve"> </w:t>
      </w:r>
      <w:r w:rsidR="00DC66FD" w:rsidRPr="00206DFA">
        <w:rPr>
          <w:rFonts w:eastAsia="UD デジタル 教科書体 NK-R"/>
          <w:b/>
          <w:bCs/>
          <w:color w:val="auto"/>
        </w:rPr>
        <w:t>Kobayashi, H.</w:t>
      </w:r>
      <w:r w:rsidR="00DC66FD" w:rsidRPr="00DC66FD">
        <w:rPr>
          <w:rFonts w:eastAsia="UD デジタル 教科書体 NK-R"/>
          <w:color w:val="auto"/>
        </w:rPr>
        <w:t>, and A. Oka, A modeling study of early diagenesis using an ocean sediment model</w:t>
      </w:r>
      <w:r w:rsidR="00DC66FD">
        <w:rPr>
          <w:rFonts w:eastAsia="UD デジタル 教科書体 NK-R"/>
          <w:color w:val="auto"/>
        </w:rPr>
        <w:t xml:space="preserve">, </w:t>
      </w:r>
      <w:proofErr w:type="spellStart"/>
      <w:r w:rsidR="00DC66FD" w:rsidRPr="00DC66FD">
        <w:rPr>
          <w:rFonts w:eastAsia="UD デジタル 教科書体 NK-R"/>
          <w:color w:val="auto"/>
        </w:rPr>
        <w:t>JpGU</w:t>
      </w:r>
      <w:proofErr w:type="spellEnd"/>
      <w:r w:rsidR="00DC66FD" w:rsidRPr="00DC66FD">
        <w:rPr>
          <w:rFonts w:eastAsia="UD デジタル 教科書体 NK-R"/>
          <w:color w:val="auto"/>
        </w:rPr>
        <w:t>-AGU Joint Meeting 2020</w:t>
      </w:r>
      <w:r w:rsidR="00DC66FD">
        <w:rPr>
          <w:rFonts w:eastAsia="UD デジタル 教科書体 NK-R"/>
          <w:color w:val="auto"/>
        </w:rPr>
        <w:t xml:space="preserve">, </w:t>
      </w:r>
      <w:r w:rsidR="007C3C7A">
        <w:rPr>
          <w:rFonts w:eastAsia="UD デジタル 教科書体 NK-R"/>
          <w:color w:val="auto"/>
        </w:rPr>
        <w:t xml:space="preserve">virtual, </w:t>
      </w:r>
      <w:r w:rsidR="00DC66FD" w:rsidRPr="00DC66FD">
        <w:rPr>
          <w:rFonts w:eastAsia="UD デジタル 教科書体 NK-R"/>
          <w:color w:val="auto"/>
        </w:rPr>
        <w:t>Jul</w:t>
      </w:r>
      <w:r w:rsidR="00DC66FD">
        <w:rPr>
          <w:rFonts w:eastAsia="UD デジタル 教科書体 NK-R"/>
          <w:color w:val="auto"/>
        </w:rPr>
        <w:t xml:space="preserve">y </w:t>
      </w:r>
      <w:r w:rsidR="00DC66FD" w:rsidRPr="00DC66FD">
        <w:rPr>
          <w:rFonts w:eastAsia="UD デジタル 教科書体 NK-R"/>
          <w:color w:val="auto"/>
        </w:rPr>
        <w:t xml:space="preserve">2020, </w:t>
      </w:r>
      <w:proofErr w:type="spellStart"/>
      <w:r w:rsidR="00DC66FD">
        <w:rPr>
          <w:rFonts w:eastAsia="UD デジタル 教科書体 NK-R"/>
          <w:color w:val="auto"/>
        </w:rPr>
        <w:t>iposter</w:t>
      </w:r>
      <w:proofErr w:type="spellEnd"/>
      <w:r w:rsidR="00DC66FD">
        <w:rPr>
          <w:rFonts w:eastAsia="UD デジタル 教科書体 NK-R"/>
          <w:color w:val="auto"/>
        </w:rPr>
        <w:t>.</w:t>
      </w:r>
    </w:p>
    <w:p w14:paraId="2451E2C4" w14:textId="7623AB8B" w:rsidR="00DC66FD" w:rsidRPr="00DC66FD" w:rsidRDefault="00DC66FD" w:rsidP="00DC66FD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DC66FD">
        <w:rPr>
          <w:rFonts w:eastAsia="UD デジタル 教科書体 NK-R"/>
          <w:color w:val="auto"/>
        </w:rPr>
        <w:t>, A. Oka, A. Yamamoto, and A. Abe-Ouchi, Glacial ocean carbon cycle changes caused by enhanced stratification in the Southern Ocean and iron fertilization from glaciogenic dust</w:t>
      </w:r>
      <w:r>
        <w:rPr>
          <w:rFonts w:eastAsia="UD デジタル 教科書体 NK-R"/>
          <w:color w:val="auto"/>
        </w:rPr>
        <w:t xml:space="preserve">, </w:t>
      </w:r>
      <w:proofErr w:type="spellStart"/>
      <w:r w:rsidRPr="00DC66FD">
        <w:rPr>
          <w:rFonts w:eastAsia="UD デジタル 教科書体 NK-R"/>
          <w:color w:val="auto"/>
        </w:rPr>
        <w:t>JpGU</w:t>
      </w:r>
      <w:proofErr w:type="spellEnd"/>
      <w:r w:rsidRPr="00DC66FD">
        <w:rPr>
          <w:rFonts w:eastAsia="UD デジタル 教科書体 NK-R"/>
          <w:color w:val="auto"/>
        </w:rPr>
        <w:t>-AGU Joint Meeting 2020</w:t>
      </w:r>
      <w:r>
        <w:rPr>
          <w:rFonts w:eastAsia="UD デジタル 教科書体 NK-R"/>
          <w:color w:val="auto"/>
        </w:rPr>
        <w:t xml:space="preserve">, </w:t>
      </w:r>
      <w:r w:rsidR="007C3C7A">
        <w:rPr>
          <w:rFonts w:eastAsia="UD デジタル 教科書体 NK-R"/>
          <w:color w:val="auto"/>
        </w:rPr>
        <w:t xml:space="preserve">virtual, </w:t>
      </w:r>
      <w:r w:rsidRPr="00DC66FD">
        <w:rPr>
          <w:rFonts w:eastAsia="UD デジタル 教科書体 NK-R"/>
          <w:color w:val="auto"/>
        </w:rPr>
        <w:t>Jul</w:t>
      </w:r>
      <w:r>
        <w:rPr>
          <w:rFonts w:eastAsia="UD デジタル 教科書体 NK-R"/>
          <w:color w:val="auto"/>
        </w:rPr>
        <w:t xml:space="preserve">y </w:t>
      </w:r>
      <w:r w:rsidRPr="00DC66FD">
        <w:rPr>
          <w:rFonts w:eastAsia="UD デジタル 教科書体 NK-R"/>
          <w:color w:val="auto"/>
        </w:rPr>
        <w:t xml:space="preserve">2020, </w:t>
      </w:r>
      <w:proofErr w:type="spellStart"/>
      <w:r>
        <w:rPr>
          <w:rFonts w:eastAsia="UD デジタル 教科書体 NK-R"/>
          <w:color w:val="auto"/>
        </w:rPr>
        <w:t>iposter</w:t>
      </w:r>
      <w:proofErr w:type="spellEnd"/>
      <w:r>
        <w:rPr>
          <w:rFonts w:eastAsia="UD デジタル 教科書体 NK-R"/>
          <w:color w:val="auto"/>
        </w:rPr>
        <w:t>.</w:t>
      </w:r>
    </w:p>
    <w:p w14:paraId="638ADC02" w14:textId="66E9C62E" w:rsidR="00DC66FD" w:rsidRPr="00DC66FD" w:rsidRDefault="00DC66FD" w:rsidP="008E6BC8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DC66FD">
        <w:rPr>
          <w:rFonts w:eastAsia="UD デジタル 教科書体 NK-R"/>
          <w:color w:val="auto"/>
        </w:rPr>
        <w:t>, and A. Oka, Response of atmospheric pCO</w:t>
      </w:r>
      <w:r w:rsidRPr="00D605FB">
        <w:rPr>
          <w:rFonts w:eastAsia="UD デジタル 教科書体 NK-R"/>
          <w:color w:val="auto"/>
          <w:vertAlign w:val="subscript"/>
        </w:rPr>
        <w:t>2</w:t>
      </w:r>
      <w:r w:rsidRPr="00DC66FD">
        <w:rPr>
          <w:rFonts w:eastAsia="UD デジタル 教科書体 NK-R"/>
          <w:color w:val="auto"/>
        </w:rPr>
        <w:t xml:space="preserve"> to glacial changes in the Southern Ocean amplified by carbonate compensation, Ocean Sciences Meeting</w:t>
      </w:r>
      <w:r>
        <w:rPr>
          <w:rFonts w:eastAsia="UD デジタル 教科書体 NK-R" w:hint="eastAsia"/>
          <w:color w:val="auto"/>
        </w:rPr>
        <w:t>,</w:t>
      </w:r>
      <w:r>
        <w:rPr>
          <w:rFonts w:eastAsia="UD デジタル 教科書体 NK-R"/>
          <w:color w:val="auto"/>
        </w:rPr>
        <w:t xml:space="preserve"> </w:t>
      </w:r>
      <w:r w:rsidRPr="00DC66FD">
        <w:rPr>
          <w:rFonts w:eastAsia="UD デジタル 教科書体 NK-R"/>
          <w:color w:val="auto"/>
        </w:rPr>
        <w:t>San Diego, Feb</w:t>
      </w:r>
      <w:r>
        <w:rPr>
          <w:rFonts w:eastAsia="UD デジタル 教科書体 NK-R"/>
          <w:color w:val="auto"/>
        </w:rPr>
        <w:t>ruary</w:t>
      </w:r>
      <w:r w:rsidRPr="00DC66FD">
        <w:rPr>
          <w:rFonts w:eastAsia="UD デジタル 教科書体 NK-R"/>
          <w:color w:val="auto"/>
        </w:rPr>
        <w:t xml:space="preserve"> 2020,</w:t>
      </w:r>
      <w:r>
        <w:rPr>
          <w:rFonts w:eastAsia="UD デジタル 教科書体 NK-R"/>
          <w:color w:val="auto"/>
        </w:rPr>
        <w:t xml:space="preserve"> oral.</w:t>
      </w:r>
    </w:p>
    <w:p w14:paraId="43B37BEA" w14:textId="1DD747CA" w:rsidR="0082346F" w:rsidRPr="00EC0EBC" w:rsidRDefault="00DC66FD" w:rsidP="008E6BC8">
      <w:pPr>
        <w:pStyle w:val="Default"/>
        <w:spacing w:after="105" w:line="288" w:lineRule="auto"/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="0082346F" w:rsidRPr="00206DFA">
        <w:rPr>
          <w:rFonts w:eastAsia="UD デジタル 教科書体 NK-R"/>
          <w:b/>
          <w:bCs/>
          <w:color w:val="auto"/>
        </w:rPr>
        <w:t>Kobayashi, H.</w:t>
      </w:r>
      <w:r w:rsidR="0082346F" w:rsidRPr="00EC0EBC">
        <w:rPr>
          <w:rFonts w:eastAsia="UD デジタル 教科書体 NK-R"/>
          <w:color w:val="auto"/>
        </w:rPr>
        <w:t xml:space="preserve"> and A. Oka:</w:t>
      </w:r>
      <w:r w:rsidR="0082346F" w:rsidRPr="00EC0EBC">
        <w:t xml:space="preserve"> Response of atmospheric pCO</w:t>
      </w:r>
      <w:r w:rsidR="0082346F" w:rsidRPr="00D605FB">
        <w:rPr>
          <w:vertAlign w:val="subscript"/>
        </w:rPr>
        <w:t>2</w:t>
      </w:r>
      <w:r w:rsidR="0082346F" w:rsidRPr="00EC0EBC">
        <w:t xml:space="preserve"> to glacial changes in the Southern Ocean amplified by carbonate compensation</w:t>
      </w:r>
      <w:r w:rsidR="00EB7B62" w:rsidRPr="00EC0EBC">
        <w:t>, 13th International Conference on Paleoceanography (ICP13), Sydney, September 2019, poster</w:t>
      </w:r>
      <w:r>
        <w:t>.</w:t>
      </w:r>
    </w:p>
    <w:p w14:paraId="1241A517" w14:textId="3F46E54B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Response of atmospheric pCO</w:t>
      </w:r>
      <w:r w:rsidRPr="00D605FB">
        <w:rPr>
          <w:vertAlign w:val="subscript"/>
        </w:rPr>
        <w:t>2</w:t>
      </w:r>
      <w:r w:rsidRPr="00EC0EBC">
        <w:t xml:space="preserve"> to glacial changes in the Southern Ocean amplified by carbonate compensation, EGU General Assembly, Vienna, April 2019, poster</w:t>
      </w:r>
      <w:r w:rsidR="00DC66FD">
        <w:t>.</w:t>
      </w:r>
    </w:p>
    <w:p w14:paraId="7B671FBF" w14:textId="0AECB5B1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Simulations of glacial ocean carbon cycle with a parameterization of brine rejection, 1st </w:t>
      </w:r>
      <w:proofErr w:type="spellStart"/>
      <w:r w:rsidRPr="00EC0EBC">
        <w:t>GRAntarctic</w:t>
      </w:r>
      <w:proofErr w:type="spellEnd"/>
      <w:r w:rsidRPr="00EC0EBC">
        <w:t xml:space="preserve"> International Symposium, Tachikawa, December 2018, oral</w:t>
      </w:r>
    </w:p>
    <w:p w14:paraId="3E39CBA9" w14:textId="6097EC08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>:</w:t>
      </w:r>
      <w:r w:rsidRPr="00EC0EBC">
        <w:t xml:space="preserve"> Role of carbon cycle in glacial reduction of atmospheric carbon dioxide concentration, Ocean circulation and carbon cycling (OC3) workshop, Cambridge, September 2018, poster</w:t>
      </w:r>
      <w:r w:rsidR="00DC66FD">
        <w:t>.</w:t>
      </w:r>
    </w:p>
    <w:p w14:paraId="4A46F42D" w14:textId="4B24DF50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Modeling of glacial ocean carbon cycle by focusing on the role of the Southern Ocean and carbonate compensation process, 12th International Conference on Paleoceanography (ICP13), Utrecht, August 2016, poster</w:t>
      </w:r>
      <w:r w:rsidR="00DC66FD">
        <w:t>.</w:t>
      </w:r>
    </w:p>
    <w:p w14:paraId="3DA42C40" w14:textId="04910977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Role of Southern Ocean in glacial atmospheric CO</w:t>
      </w:r>
      <w:r w:rsidRPr="00D605FB">
        <w:rPr>
          <w:vertAlign w:val="subscript"/>
        </w:rPr>
        <w:t>2</w:t>
      </w:r>
      <w:r w:rsidRPr="00EC0EBC">
        <w:t xml:space="preserve"> reduction, Goldschmidt 2016, Yokohama, June 2016, oral</w:t>
      </w:r>
      <w:r w:rsidR="00DC66FD">
        <w:t>.</w:t>
      </w:r>
    </w:p>
    <w:p w14:paraId="5E42649F" w14:textId="40B8974C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Role of Southern Ocean stratification in glacial atmospheric CO</w:t>
      </w:r>
      <w:r w:rsidRPr="00D605FB">
        <w:rPr>
          <w:vertAlign w:val="subscript"/>
        </w:rPr>
        <w:t>2</w:t>
      </w:r>
      <w:r w:rsidRPr="00EC0EBC">
        <w:t xml:space="preserve"> reduction, 26th General Assembly of the IUGG, Prague, June 2015, oral</w:t>
      </w:r>
      <w:r w:rsidR="00DC66FD">
        <w:t>.</w:t>
      </w:r>
    </w:p>
    <w:p w14:paraId="50346B5D" w14:textId="46365850" w:rsidR="00A83DC9" w:rsidRDefault="00EB7B62" w:rsidP="00A83DC9">
      <w:pPr>
        <w:pStyle w:val="Default"/>
        <w:spacing w:line="288" w:lineRule="auto"/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Role of Southern Ocean stratification in glacial atmospheric CO</w:t>
      </w:r>
      <w:r w:rsidRPr="00D605FB">
        <w:rPr>
          <w:vertAlign w:val="subscript"/>
        </w:rPr>
        <w:t>2</w:t>
      </w:r>
      <w:r w:rsidRPr="00EC0EBC">
        <w:t xml:space="preserve"> reduction, 2014 AGU Fall Meeting, San Francisco, December 2014, poster</w:t>
      </w:r>
      <w:r w:rsidR="00DC66FD">
        <w:t>.</w:t>
      </w:r>
    </w:p>
    <w:p w14:paraId="5E6B07E9" w14:textId="77777777" w:rsidR="00A83DC9" w:rsidRPr="00EC0EBC" w:rsidRDefault="00A83DC9" w:rsidP="00A83DC9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0607AA20" w14:textId="6BFB54A8" w:rsidR="00A83DC9" w:rsidRDefault="003F1061" w:rsidP="00A83DC9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>
        <w:rPr>
          <w:rFonts w:eastAsia="UD デジタル 教科書体 NK-R"/>
          <w:b/>
          <w:bCs/>
          <w:color w:val="auto"/>
          <w:sz w:val="28"/>
          <w:szCs w:val="28"/>
        </w:rPr>
        <w:t>Funding Information</w:t>
      </w:r>
      <w:r w:rsidR="00A83DC9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175DDF0F" w14:textId="77777777" w:rsidR="00D605FB" w:rsidRPr="005104C2" w:rsidRDefault="00D605FB" w:rsidP="00D605FB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>
        <w:rPr>
          <w:rFonts w:eastAsia="UD デジタル 教科書体 NK-R"/>
          <w:b/>
          <w:bCs/>
          <w:color w:val="auto"/>
          <w:sz w:val="28"/>
          <w:szCs w:val="28"/>
        </w:rPr>
        <w:t>Current</w:t>
      </w: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30514638" w14:textId="5D41A9AC" w:rsidR="00D605FB" w:rsidRPr="00D9320C" w:rsidRDefault="00D605FB" w:rsidP="00D605FB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70DFB">
        <w:rPr>
          <w:rFonts w:eastAsia="UD デジタル 教科書体 NK-R"/>
          <w:color w:val="auto"/>
        </w:rPr>
        <w:t>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/>
          <w:color w:val="auto"/>
        </w:rPr>
        <w:t>3</w:t>
      </w:r>
      <w:r w:rsidR="00070FC6" w:rsidRPr="001848E6">
        <w:rPr>
          <w:rFonts w:eastAsia="ＭＳ Ｐゴシック"/>
          <w:color w:val="auto"/>
        </w:rPr>
        <w:t>–</w:t>
      </w:r>
      <w:r w:rsidRPr="00270DFB">
        <w:rPr>
          <w:rFonts w:eastAsia="UD デジタル 教科書体 NK-R"/>
          <w:color w:val="auto"/>
        </w:rPr>
        <w:t>202</w:t>
      </w:r>
      <w:r>
        <w:rPr>
          <w:rFonts w:eastAsia="UD デジタル 教科書体 NK-R"/>
          <w:color w:val="auto"/>
        </w:rPr>
        <w:t>6:</w:t>
      </w:r>
      <w:r w:rsidRPr="00270DFB">
        <w:rPr>
          <w:rFonts w:eastAsia="UD デジタル 教科書体 NK-R"/>
          <w:color w:val="auto"/>
        </w:rPr>
        <w:t xml:space="preserve"> J</w:t>
      </w:r>
      <w:r>
        <w:rPr>
          <w:rFonts w:eastAsia="UD デジタル 教科書体 NK-R"/>
          <w:color w:val="auto"/>
        </w:rPr>
        <w:t>ST</w:t>
      </w:r>
      <w:r w:rsidRPr="00270DFB">
        <w:rPr>
          <w:rFonts w:eastAsia="UD デジタル 教科書体 NK-R"/>
          <w:color w:val="auto"/>
        </w:rPr>
        <w:t xml:space="preserve"> </w:t>
      </w:r>
      <w:r>
        <w:rPr>
          <w:rFonts w:eastAsia="UD デジタル 教科書体 NK-R"/>
          <w:color w:val="auto"/>
        </w:rPr>
        <w:t>PRESTO (PI)</w:t>
      </w:r>
    </w:p>
    <w:p w14:paraId="38FF8EF6" w14:textId="56A860DC" w:rsidR="00D605FB" w:rsidRPr="00D9320C" w:rsidRDefault="00D605FB" w:rsidP="00D605FB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lastRenderedPageBreak/>
        <w:t>−</w:t>
      </w:r>
      <w:r>
        <w:rPr>
          <w:rFonts w:eastAsia="UD デジタル 教科書体 NK-R"/>
          <w:color w:val="auto"/>
        </w:rPr>
        <w:t xml:space="preserve"> </w:t>
      </w:r>
      <w:r w:rsidRPr="00270DFB">
        <w:rPr>
          <w:rFonts w:eastAsia="UD デジタル 教科書体 NK-R"/>
          <w:color w:val="auto"/>
        </w:rPr>
        <w:t>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/>
          <w:color w:val="auto"/>
        </w:rPr>
        <w:t>3</w:t>
      </w:r>
      <w:r w:rsidR="00070FC6" w:rsidRPr="001848E6">
        <w:rPr>
          <w:rFonts w:eastAsia="ＭＳ Ｐゴシック"/>
          <w:color w:val="auto"/>
        </w:rPr>
        <w:t>–</w:t>
      </w:r>
      <w:r w:rsidRPr="00270DFB">
        <w:rPr>
          <w:rFonts w:eastAsia="UD デジタル 教科書体 NK-R"/>
          <w:color w:val="auto"/>
        </w:rPr>
        <w:t>202</w:t>
      </w:r>
      <w:r>
        <w:rPr>
          <w:rFonts w:eastAsia="UD デジタル 教科書体 NK-R"/>
          <w:color w:val="auto"/>
        </w:rPr>
        <w:t>5:</w:t>
      </w:r>
      <w:r w:rsidRPr="00270DFB">
        <w:rPr>
          <w:rFonts w:eastAsia="UD デジタル 教科書体 NK-R"/>
          <w:color w:val="auto"/>
        </w:rPr>
        <w:t xml:space="preserve"> </w:t>
      </w:r>
      <w:r>
        <w:rPr>
          <w:rFonts w:eastAsia="UD デジタル 教科書体 NK-R"/>
          <w:color w:val="auto"/>
        </w:rPr>
        <w:t>ERCA</w:t>
      </w:r>
      <w:r w:rsidRPr="00270DFB">
        <w:rPr>
          <w:rFonts w:eastAsia="UD デジタル 教科書体 NK-R"/>
          <w:color w:val="auto"/>
        </w:rPr>
        <w:t xml:space="preserve"> </w:t>
      </w:r>
      <w:r w:rsidRPr="00851412">
        <w:rPr>
          <w:rFonts w:eastAsia="UD デジタル 教科書体 NK-R"/>
          <w:color w:val="auto"/>
        </w:rPr>
        <w:t>Operations for the Environment Research and Technology Development Fund</w:t>
      </w:r>
      <w:r>
        <w:rPr>
          <w:rFonts w:eastAsia="UD デジタル 教科書体 NK-R"/>
          <w:color w:val="auto"/>
        </w:rPr>
        <w:t xml:space="preserve"> (Co-</w:t>
      </w:r>
      <w:r w:rsidR="00070FC6">
        <w:rPr>
          <w:rFonts w:eastAsia="UD デジタル 教科書体 NK-R" w:hint="eastAsia"/>
          <w:color w:val="auto"/>
        </w:rPr>
        <w:t>P</w:t>
      </w:r>
      <w:r>
        <w:rPr>
          <w:rFonts w:eastAsia="UD デジタル 教科書体 NK-R"/>
          <w:color w:val="auto"/>
        </w:rPr>
        <w:t>I)</w:t>
      </w:r>
    </w:p>
    <w:p w14:paraId="7482C382" w14:textId="39F7BC90" w:rsidR="00070FC6" w:rsidRPr="00D9320C" w:rsidRDefault="00070FC6" w:rsidP="00070FC6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70DFB">
        <w:rPr>
          <w:rFonts w:eastAsia="UD デジタル 教科書体 NK-R"/>
          <w:color w:val="auto"/>
        </w:rPr>
        <w:t>20</w:t>
      </w:r>
      <w:r>
        <w:rPr>
          <w:rFonts w:eastAsia="UD デジタル 教科書体 NK-R" w:hint="eastAsia"/>
          <w:color w:val="auto"/>
        </w:rPr>
        <w:t>24</w:t>
      </w:r>
      <w:r w:rsidRPr="001848E6">
        <w:rPr>
          <w:rFonts w:eastAsia="ＭＳ Ｐゴシック"/>
          <w:color w:val="auto"/>
        </w:rPr>
        <w:t>–</w:t>
      </w:r>
      <w:r w:rsidRPr="00270DFB">
        <w:rPr>
          <w:rFonts w:eastAsia="UD デジタル 教科書体 NK-R"/>
          <w:color w:val="auto"/>
        </w:rPr>
        <w:t>202</w:t>
      </w:r>
      <w:r>
        <w:rPr>
          <w:rFonts w:eastAsia="UD デジタル 教科書体 NK-R" w:hint="eastAsia"/>
          <w:color w:val="auto"/>
        </w:rPr>
        <w:t>6</w:t>
      </w:r>
      <w:r>
        <w:rPr>
          <w:rFonts w:eastAsia="UD デジタル 教科書体 NK-R"/>
          <w:color w:val="auto"/>
        </w:rPr>
        <w:t>:</w:t>
      </w:r>
      <w:r w:rsidRPr="00270DFB">
        <w:rPr>
          <w:rFonts w:eastAsia="UD デジタル 教科書体 NK-R"/>
          <w:color w:val="auto"/>
        </w:rPr>
        <w:t xml:space="preserve"> JSPS </w:t>
      </w:r>
      <w:proofErr w:type="spellStart"/>
      <w:r w:rsidRPr="00270DFB">
        <w:rPr>
          <w:rFonts w:eastAsia="UD デジタル 教科書体 NK-R"/>
          <w:color w:val="auto"/>
        </w:rPr>
        <w:t>Kakenhi</w:t>
      </w:r>
      <w:proofErr w:type="spellEnd"/>
      <w:r>
        <w:rPr>
          <w:rFonts w:eastAsia="UD デジタル 教科書体 NK-R"/>
          <w:color w:val="auto"/>
        </w:rPr>
        <w:t xml:space="preserve">, </w:t>
      </w:r>
      <w:r w:rsidRPr="00070FC6">
        <w:rPr>
          <w:rFonts w:eastAsia="UD デジタル 教科書体 NK-R"/>
          <w:color w:val="auto"/>
        </w:rPr>
        <w:t>Grant-in-Aid for Scientific Research</w:t>
      </w:r>
      <w:r>
        <w:rPr>
          <w:rFonts w:eastAsia="UD デジタル 教科書体 NK-R" w:hint="eastAsia"/>
          <w:color w:val="auto"/>
        </w:rPr>
        <w:t xml:space="preserve"> </w:t>
      </w:r>
      <w:r w:rsidRPr="00070FC6">
        <w:rPr>
          <w:rFonts w:eastAsia="UD デジタル 教科書体 NK-R"/>
          <w:color w:val="auto"/>
        </w:rPr>
        <w:t>(B)</w:t>
      </w:r>
      <w:r w:rsidRPr="00070FC6">
        <w:rPr>
          <w:rFonts w:eastAsia="UD デジタル 教科書体 NK-R"/>
          <w:color w:val="auto"/>
        </w:rPr>
        <w:t xml:space="preserve"> </w:t>
      </w:r>
      <w:r>
        <w:rPr>
          <w:rFonts w:eastAsia="UD デジタル 教科書体 NK-R"/>
          <w:color w:val="auto"/>
        </w:rPr>
        <w:t>(</w:t>
      </w:r>
      <w:r>
        <w:rPr>
          <w:rFonts w:eastAsia="UD デジタル 教科書体 NK-R" w:hint="eastAsia"/>
          <w:color w:val="auto"/>
        </w:rPr>
        <w:t>Co-P</w:t>
      </w:r>
      <w:r>
        <w:rPr>
          <w:rFonts w:eastAsia="UD デジタル 教科書体 NK-R"/>
          <w:color w:val="auto"/>
        </w:rPr>
        <w:t>I)</w:t>
      </w:r>
    </w:p>
    <w:p w14:paraId="5227FED2" w14:textId="438755EA" w:rsidR="00070FC6" w:rsidRPr="00D9320C" w:rsidRDefault="00070FC6" w:rsidP="00070FC6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70DFB">
        <w:rPr>
          <w:rFonts w:eastAsia="UD デジタル 教科書体 NK-R"/>
          <w:color w:val="auto"/>
        </w:rPr>
        <w:t>20</w:t>
      </w:r>
      <w:r>
        <w:rPr>
          <w:rFonts w:eastAsia="UD デジタル 教科書体 NK-R" w:hint="eastAsia"/>
          <w:color w:val="auto"/>
        </w:rPr>
        <w:t>24</w:t>
      </w:r>
      <w:r w:rsidRPr="001848E6">
        <w:rPr>
          <w:rFonts w:eastAsia="ＭＳ Ｐゴシック"/>
          <w:color w:val="auto"/>
        </w:rPr>
        <w:t>–</w:t>
      </w:r>
      <w:r w:rsidRPr="00270DFB">
        <w:rPr>
          <w:rFonts w:eastAsia="UD デジタル 教科書体 NK-R"/>
          <w:color w:val="auto"/>
        </w:rPr>
        <w:t>202</w:t>
      </w:r>
      <w:r>
        <w:rPr>
          <w:rFonts w:eastAsia="UD デジタル 教科書体 NK-R" w:hint="eastAsia"/>
          <w:color w:val="auto"/>
        </w:rPr>
        <w:t>7</w:t>
      </w:r>
      <w:r>
        <w:rPr>
          <w:rFonts w:eastAsia="UD デジタル 教科書体 NK-R"/>
          <w:color w:val="auto"/>
        </w:rPr>
        <w:t>:</w:t>
      </w:r>
      <w:r w:rsidRPr="00270DFB">
        <w:rPr>
          <w:rFonts w:eastAsia="UD デジタル 教科書体 NK-R"/>
          <w:color w:val="auto"/>
        </w:rPr>
        <w:t xml:space="preserve"> JSPS </w:t>
      </w:r>
      <w:proofErr w:type="spellStart"/>
      <w:r w:rsidRPr="00270DFB">
        <w:rPr>
          <w:rFonts w:eastAsia="UD デジタル 教科書体 NK-R"/>
          <w:color w:val="auto"/>
        </w:rPr>
        <w:t>Kakenhi</w:t>
      </w:r>
      <w:proofErr w:type="spellEnd"/>
      <w:r>
        <w:rPr>
          <w:rFonts w:eastAsia="UD デジタル 教科書体 NK-R"/>
          <w:color w:val="auto"/>
        </w:rPr>
        <w:t xml:space="preserve">, </w:t>
      </w:r>
      <w:r w:rsidRPr="00070FC6">
        <w:rPr>
          <w:rFonts w:eastAsia="UD デジタル 教科書体 NK-R"/>
          <w:color w:val="auto"/>
        </w:rPr>
        <w:t>Grant-in-Aid for Transformative Research Areas</w:t>
      </w:r>
      <w:r>
        <w:rPr>
          <w:rFonts w:eastAsia="UD デジタル 教科書体 NK-R" w:hint="eastAsia"/>
          <w:color w:val="auto"/>
        </w:rPr>
        <w:t xml:space="preserve"> (A)</w:t>
      </w:r>
      <w:r>
        <w:rPr>
          <w:rFonts w:eastAsia="UD デジタル 教科書体 NK-R"/>
          <w:color w:val="auto"/>
        </w:rPr>
        <w:t xml:space="preserve"> (</w:t>
      </w:r>
      <w:r>
        <w:rPr>
          <w:rFonts w:eastAsia="UD デジタル 教科書体 NK-R" w:hint="eastAsia"/>
          <w:color w:val="auto"/>
        </w:rPr>
        <w:t>Co-P</w:t>
      </w:r>
      <w:r>
        <w:rPr>
          <w:rFonts w:eastAsia="UD デジタル 教科書体 NK-R"/>
          <w:color w:val="auto"/>
        </w:rPr>
        <w:t>I)</w:t>
      </w:r>
    </w:p>
    <w:p w14:paraId="44883C45" w14:textId="7191A41B" w:rsidR="00D605FB" w:rsidRPr="005104C2" w:rsidRDefault="00D605FB" w:rsidP="00D605FB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>
        <w:rPr>
          <w:rFonts w:eastAsia="UD デジタル 教科書体 NK-R" w:hint="eastAsia"/>
          <w:b/>
          <w:bCs/>
          <w:color w:val="auto"/>
          <w:sz w:val="28"/>
          <w:szCs w:val="28"/>
        </w:rPr>
        <w:t>Ended</w:t>
      </w: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397D01C7" w14:textId="3EAD6D8F" w:rsidR="00D605FB" w:rsidRPr="00D9320C" w:rsidRDefault="00D605FB" w:rsidP="00D605FB">
      <w:pPr>
        <w:pStyle w:val="Default"/>
        <w:spacing w:after="105" w:line="288" w:lineRule="auto"/>
        <w:rPr>
          <w:rFonts w:eastAsia="UD デジタル 教科書体 NK-R" w:hint="eastAsia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70DFB">
        <w:rPr>
          <w:rFonts w:eastAsia="UD デジタル 教科書体 NK-R"/>
          <w:color w:val="auto"/>
        </w:rPr>
        <w:t>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/>
          <w:color w:val="auto"/>
        </w:rPr>
        <w:t>1</w:t>
      </w:r>
      <w:r w:rsidR="00070FC6" w:rsidRPr="001848E6">
        <w:rPr>
          <w:rFonts w:eastAsia="ＭＳ Ｐゴシック"/>
          <w:color w:val="auto"/>
        </w:rPr>
        <w:t>–</w:t>
      </w:r>
      <w:r w:rsidRPr="00270DFB">
        <w:rPr>
          <w:rFonts w:eastAsia="UD デジタル 教科書体 NK-R"/>
          <w:color w:val="auto"/>
        </w:rPr>
        <w:t>2023</w:t>
      </w:r>
      <w:r>
        <w:rPr>
          <w:rFonts w:eastAsia="UD デジタル 教科書体 NK-R"/>
          <w:color w:val="auto"/>
        </w:rPr>
        <w:t>:</w:t>
      </w:r>
      <w:r w:rsidRPr="00270DFB">
        <w:rPr>
          <w:rFonts w:eastAsia="UD デジタル 教科書体 NK-R"/>
          <w:color w:val="auto"/>
        </w:rPr>
        <w:t xml:space="preserve"> JSPS </w:t>
      </w:r>
      <w:proofErr w:type="spellStart"/>
      <w:r w:rsidRPr="00270DFB">
        <w:rPr>
          <w:rFonts w:eastAsia="UD デジタル 教科書体 NK-R"/>
          <w:color w:val="auto"/>
        </w:rPr>
        <w:t>Kakenhi</w:t>
      </w:r>
      <w:proofErr w:type="spellEnd"/>
      <w:r>
        <w:rPr>
          <w:rFonts w:eastAsia="UD デジタル 教科書体 NK-R"/>
          <w:color w:val="auto"/>
        </w:rPr>
        <w:t xml:space="preserve">, </w:t>
      </w:r>
      <w:r w:rsidRPr="00270DFB">
        <w:rPr>
          <w:rFonts w:eastAsia="UD デジタル 教科書体 NK-R"/>
          <w:color w:val="auto"/>
        </w:rPr>
        <w:t xml:space="preserve">Grant-in-Aid for </w:t>
      </w:r>
      <w:r>
        <w:rPr>
          <w:rFonts w:eastAsia="UD デジタル 教科書体 NK-R"/>
          <w:color w:val="auto"/>
        </w:rPr>
        <w:t xml:space="preserve">Young </w:t>
      </w:r>
      <w:r w:rsidRPr="00270DFB">
        <w:rPr>
          <w:rFonts w:eastAsia="UD デジタル 教科書体 NK-R"/>
          <w:color w:val="auto"/>
        </w:rPr>
        <w:t>Scient</w:t>
      </w:r>
      <w:r>
        <w:rPr>
          <w:rFonts w:eastAsia="UD デジタル 教科書体 NK-R"/>
          <w:color w:val="auto"/>
        </w:rPr>
        <w:t>ists (PI)</w:t>
      </w:r>
      <w:r w:rsidR="00070FC6">
        <w:rPr>
          <w:rFonts w:eastAsia="UD デジタル 教科書体 NK-R" w:hint="eastAsia"/>
          <w:color w:val="auto"/>
        </w:rPr>
        <w:t xml:space="preserve">: </w:t>
      </w:r>
    </w:p>
    <w:p w14:paraId="44CBC950" w14:textId="77777777" w:rsidR="00D605FB" w:rsidRPr="00D9320C" w:rsidRDefault="00D605FB" w:rsidP="00D605FB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70DFB">
        <w:rPr>
          <w:rFonts w:eastAsia="UD デジタル 教科書体 NK-R"/>
          <w:color w:val="auto"/>
        </w:rPr>
        <w:t>20</w:t>
      </w:r>
      <w:r>
        <w:rPr>
          <w:rFonts w:eastAsia="UD デジタル 教科書体 NK-R" w:hint="eastAsia"/>
          <w:color w:val="auto"/>
        </w:rPr>
        <w:t>23</w:t>
      </w:r>
      <w:r>
        <w:rPr>
          <w:rFonts w:eastAsia="UD デジタル 教科書体 NK-R"/>
          <w:color w:val="auto"/>
        </w:rPr>
        <w:t>:</w:t>
      </w:r>
      <w:r w:rsidRPr="00270DFB">
        <w:rPr>
          <w:rFonts w:eastAsia="UD デジタル 教科書体 NK-R"/>
          <w:color w:val="auto"/>
        </w:rPr>
        <w:t xml:space="preserve"> </w:t>
      </w:r>
      <w:r w:rsidRPr="00851412">
        <w:rPr>
          <w:rFonts w:eastAsia="UD デジタル 教科書体 NK-R"/>
          <w:color w:val="auto"/>
        </w:rPr>
        <w:t>EMECS Grants-in-Aid for young researcher</w:t>
      </w:r>
      <w:r>
        <w:rPr>
          <w:rFonts w:eastAsia="UD デジタル 教科書体 NK-R"/>
          <w:color w:val="auto"/>
        </w:rPr>
        <w:t>s (PI)</w:t>
      </w:r>
    </w:p>
    <w:p w14:paraId="58F6CF2A" w14:textId="77777777" w:rsidR="00D605FB" w:rsidRPr="00851412" w:rsidRDefault="00D605FB" w:rsidP="00D605FB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0AAF34CB" w14:textId="10141426" w:rsidR="00A83DC9" w:rsidRPr="00EC0EBC" w:rsidRDefault="00A83DC9" w:rsidP="00A83DC9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>
        <w:rPr>
          <w:rFonts w:eastAsia="UD デジタル 教科書体 NK-R"/>
          <w:b/>
          <w:bCs/>
          <w:color w:val="auto"/>
          <w:sz w:val="28"/>
          <w:szCs w:val="28"/>
        </w:rPr>
        <w:t>Professional Mem</w:t>
      </w:r>
      <w:r w:rsidR="009866FD">
        <w:rPr>
          <w:rFonts w:eastAsia="UD デジタル 教科書体 NK-R"/>
          <w:b/>
          <w:bCs/>
          <w:color w:val="auto"/>
          <w:sz w:val="28"/>
          <w:szCs w:val="28"/>
        </w:rPr>
        <w:t>berships</w:t>
      </w:r>
      <w:r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051290E3" w14:textId="0D918AB7" w:rsidR="00A83DC9" w:rsidRDefault="00A83DC9" w:rsidP="00A83DC9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="009866FD" w:rsidRPr="009866FD">
        <w:rPr>
          <w:rFonts w:eastAsia="UD デジタル 教科書体 NK-R"/>
          <w:color w:val="auto"/>
        </w:rPr>
        <w:t>Japan Geoscience Uni</w:t>
      </w:r>
      <w:r w:rsidR="009866FD">
        <w:rPr>
          <w:rFonts w:eastAsia="UD デジタル 教科書体 NK-R"/>
          <w:color w:val="auto"/>
        </w:rPr>
        <w:t>on</w:t>
      </w:r>
    </w:p>
    <w:p w14:paraId="3DC7611D" w14:textId="373715D7" w:rsidR="009866FD" w:rsidRDefault="009866FD" w:rsidP="009866FD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T</w:t>
      </w:r>
      <w:r w:rsidRPr="009866FD">
        <w:rPr>
          <w:rFonts w:eastAsia="UD デジタル 教科書体 NK-R"/>
          <w:color w:val="auto"/>
        </w:rPr>
        <w:t>he Oceanographic Society of Japan.</w:t>
      </w:r>
    </w:p>
    <w:p w14:paraId="4C6ABB53" w14:textId="77777777" w:rsidR="00810CA1" w:rsidRPr="00EC0EBC" w:rsidRDefault="00810CA1" w:rsidP="00810CA1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35A14787" w14:textId="73580A5F" w:rsidR="00810CA1" w:rsidRPr="00EC0EBC" w:rsidRDefault="00810CA1" w:rsidP="00810CA1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810CA1">
        <w:rPr>
          <w:rFonts w:eastAsia="UD デジタル 教科書体 NK-R"/>
          <w:b/>
          <w:bCs/>
          <w:color w:val="auto"/>
          <w:sz w:val="28"/>
          <w:szCs w:val="28"/>
        </w:rPr>
        <w:t>Journal referee</w:t>
      </w:r>
      <w:r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23834627" w14:textId="4EC8C725" w:rsidR="009866FD" w:rsidRPr="00810CA1" w:rsidRDefault="00810CA1" w:rsidP="00A83DC9">
      <w:pPr>
        <w:pStyle w:val="Default"/>
        <w:spacing w:after="105" w:line="288" w:lineRule="auto"/>
        <w:rPr>
          <w:rFonts w:eastAsia="UD デジタル 教科書体 NK-R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="00EA046D">
        <w:rPr>
          <w:rFonts w:eastAsia="UD デジタル 教科書体 NK-R"/>
          <w:color w:val="auto"/>
        </w:rPr>
        <w:t>Climate of the Past</w:t>
      </w:r>
    </w:p>
    <w:sectPr w:rsidR="009866FD" w:rsidRPr="00810CA1" w:rsidSect="00A313BB">
      <w:pgSz w:w="11904" w:h="17338"/>
      <w:pgMar w:top="1871" w:right="490" w:bottom="1701" w:left="8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665E7" w14:textId="77777777" w:rsidR="000011A4" w:rsidRDefault="000011A4" w:rsidP="00A95875">
      <w:r>
        <w:separator/>
      </w:r>
    </w:p>
  </w:endnote>
  <w:endnote w:type="continuationSeparator" w:id="0">
    <w:p w14:paraId="237D904E" w14:textId="77777777" w:rsidR="000011A4" w:rsidRDefault="000011A4" w:rsidP="00A95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8CBD9" w14:textId="77777777" w:rsidR="000011A4" w:rsidRDefault="000011A4" w:rsidP="00A95875">
      <w:r>
        <w:separator/>
      </w:r>
    </w:p>
  </w:footnote>
  <w:footnote w:type="continuationSeparator" w:id="0">
    <w:p w14:paraId="0E6E7880" w14:textId="77777777" w:rsidR="000011A4" w:rsidRDefault="000011A4" w:rsidP="00A95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232FF"/>
    <w:multiLevelType w:val="multilevel"/>
    <w:tmpl w:val="18AC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E31B1C"/>
    <w:multiLevelType w:val="hybridMultilevel"/>
    <w:tmpl w:val="8304D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46625448">
    <w:abstractNumId w:val="0"/>
  </w:num>
  <w:num w:numId="2" w16cid:durableId="370419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IgtjYwsjQwNDCwszCyUdpeDU4uLM/DyQAkPDWgBVmE/zLQAAAA=="/>
  </w:docVars>
  <w:rsids>
    <w:rsidRoot w:val="00DD2179"/>
    <w:rsid w:val="000011A4"/>
    <w:rsid w:val="00052CFD"/>
    <w:rsid w:val="00070FC6"/>
    <w:rsid w:val="00093232"/>
    <w:rsid w:val="000B0570"/>
    <w:rsid w:val="000D273A"/>
    <w:rsid w:val="000E5116"/>
    <w:rsid w:val="001406B6"/>
    <w:rsid w:val="00171F1F"/>
    <w:rsid w:val="001848E6"/>
    <w:rsid w:val="001D5E07"/>
    <w:rsid w:val="001F47D8"/>
    <w:rsid w:val="00206DFA"/>
    <w:rsid w:val="00221056"/>
    <w:rsid w:val="00270DFB"/>
    <w:rsid w:val="00296CD6"/>
    <w:rsid w:val="002A471C"/>
    <w:rsid w:val="00386FCE"/>
    <w:rsid w:val="003F1061"/>
    <w:rsid w:val="00417CC2"/>
    <w:rsid w:val="00461E6A"/>
    <w:rsid w:val="004F6702"/>
    <w:rsid w:val="005104C2"/>
    <w:rsid w:val="00542067"/>
    <w:rsid w:val="00564024"/>
    <w:rsid w:val="00571100"/>
    <w:rsid w:val="00611B3C"/>
    <w:rsid w:val="00627321"/>
    <w:rsid w:val="006B0C71"/>
    <w:rsid w:val="00710E13"/>
    <w:rsid w:val="00784F5D"/>
    <w:rsid w:val="007B4F2D"/>
    <w:rsid w:val="007C3C7A"/>
    <w:rsid w:val="008077B4"/>
    <w:rsid w:val="00810CA1"/>
    <w:rsid w:val="0082346F"/>
    <w:rsid w:val="00851412"/>
    <w:rsid w:val="008E6BC8"/>
    <w:rsid w:val="00935026"/>
    <w:rsid w:val="009866FD"/>
    <w:rsid w:val="0099041F"/>
    <w:rsid w:val="009941D6"/>
    <w:rsid w:val="009A67AA"/>
    <w:rsid w:val="009F64E0"/>
    <w:rsid w:val="009F6F05"/>
    <w:rsid w:val="00A704E0"/>
    <w:rsid w:val="00A71C40"/>
    <w:rsid w:val="00A74AE4"/>
    <w:rsid w:val="00A83DC9"/>
    <w:rsid w:val="00A95875"/>
    <w:rsid w:val="00AA006B"/>
    <w:rsid w:val="00AB5CD4"/>
    <w:rsid w:val="00B65440"/>
    <w:rsid w:val="00BD7B67"/>
    <w:rsid w:val="00C65C11"/>
    <w:rsid w:val="00C8205F"/>
    <w:rsid w:val="00D172D2"/>
    <w:rsid w:val="00D179EE"/>
    <w:rsid w:val="00D41F01"/>
    <w:rsid w:val="00D605FB"/>
    <w:rsid w:val="00D9320C"/>
    <w:rsid w:val="00DB0339"/>
    <w:rsid w:val="00DB737B"/>
    <w:rsid w:val="00DC487D"/>
    <w:rsid w:val="00DC66FD"/>
    <w:rsid w:val="00DD2179"/>
    <w:rsid w:val="00E07FD3"/>
    <w:rsid w:val="00E16580"/>
    <w:rsid w:val="00E37263"/>
    <w:rsid w:val="00E45501"/>
    <w:rsid w:val="00EA046D"/>
    <w:rsid w:val="00EB7B62"/>
    <w:rsid w:val="00EC0EBC"/>
    <w:rsid w:val="00EC5EF5"/>
    <w:rsid w:val="00F5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6C4EAF"/>
  <w15:chartTrackingRefBased/>
  <w15:docId w15:val="{7FBA66D3-7B07-4A6E-AAD0-E77EE507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87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95875"/>
  </w:style>
  <w:style w:type="paragraph" w:styleId="a5">
    <w:name w:val="footer"/>
    <w:basedOn w:val="a"/>
    <w:link w:val="a6"/>
    <w:uiPriority w:val="99"/>
    <w:unhideWhenUsed/>
    <w:rsid w:val="00A9587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95875"/>
  </w:style>
  <w:style w:type="paragraph" w:customStyle="1" w:styleId="Default">
    <w:name w:val="Default"/>
    <w:rsid w:val="00A9587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F64E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1F47D8"/>
    <w:rPr>
      <w:color w:val="605E5C"/>
      <w:shd w:val="clear" w:color="auto" w:fill="E1DFDD"/>
    </w:rPr>
  </w:style>
  <w:style w:type="character" w:customStyle="1" w:styleId="q4iawc">
    <w:name w:val="q4iawc"/>
    <w:basedOn w:val="a0"/>
    <w:rsid w:val="00F53559"/>
  </w:style>
  <w:style w:type="character" w:customStyle="1" w:styleId="rynqvb">
    <w:name w:val="rynqvb"/>
    <w:basedOn w:val="a0"/>
    <w:rsid w:val="000E5116"/>
  </w:style>
  <w:style w:type="character" w:styleId="a9">
    <w:name w:val="Emphasis"/>
    <w:basedOn w:val="a0"/>
    <w:uiPriority w:val="20"/>
    <w:qFormat/>
    <w:rsid w:val="000E51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　英貴</dc:creator>
  <cp:keywords/>
  <dc:description/>
  <cp:lastModifiedBy>小林　英貴</cp:lastModifiedBy>
  <cp:revision>58</cp:revision>
  <cp:lastPrinted>2022-03-08T02:10:00Z</cp:lastPrinted>
  <dcterms:created xsi:type="dcterms:W3CDTF">2019-09-18T12:29:00Z</dcterms:created>
  <dcterms:modified xsi:type="dcterms:W3CDTF">2024-06-21T03:58:00Z</dcterms:modified>
</cp:coreProperties>
</file>