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F4294" w:rsidR="00C77F40" w:rsidP="00491301" w:rsidRDefault="00EA1006" w14:paraId="57834CD9" w14:textId="623F7A1B">
      <w:pPr>
        <w:ind w:left="-720"/>
        <w:jc w:val="center"/>
        <w:rPr>
          <w:b/>
          <w:color w:val="0000CC"/>
          <w:sz w:val="28"/>
          <w:szCs w:val="26"/>
        </w:rPr>
      </w:pPr>
      <w:r>
        <w:rPr>
          <w:b/>
          <w:color w:val="0000CC"/>
          <w:sz w:val="28"/>
          <w:szCs w:val="26"/>
        </w:rPr>
        <w:t>K</w:t>
      </w:r>
      <w:r w:rsidRPr="001F4294" w:rsidR="00491301">
        <w:rPr>
          <w:b/>
          <w:color w:val="0000CC"/>
          <w:sz w:val="28"/>
          <w:szCs w:val="26"/>
        </w:rPr>
        <w:t>ết quả chạy giải trình tự 50 gen trong điều trị đích ung thư</w:t>
      </w:r>
    </w:p>
    <w:p w:rsidRPr="00986527" w:rsidR="00C77F40" w:rsidP="001C1A4D" w:rsidRDefault="00C77F40" w14:paraId="632815F1" w14:textId="77777777">
      <w:pPr>
        <w:ind w:left="-720"/>
        <w:rPr>
          <w:color w:val="0000CC"/>
          <w:sz w:val="26"/>
          <w:szCs w:val="26"/>
        </w:rPr>
      </w:pPr>
    </w:p>
    <w:tbl>
      <w:tblPr>
        <w:tblW w:w="10966" w:type="dxa"/>
        <w:tblInd w:w="-350" w:type="dxa"/>
        <w:tblBorders>
          <w:top w:val="single" w:color="AAAAAA" w:sz="8" w:space="0"/>
          <w:left w:val="single" w:color="AAAAAA" w:sz="8" w:space="0"/>
          <w:bottom w:val="single" w:color="AAAAAA" w:sz="8" w:space="0"/>
          <w:right w:val="single" w:color="AAAAAA" w:sz="8" w:space="0"/>
          <w:insideH w:val="single" w:color="AAAAAA" w:sz="8" w:space="0"/>
          <w:insideV w:val="single" w:color="AAAAAA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4680"/>
        <w:gridCol w:w="3361"/>
      </w:tblGrid>
      <w:tr w:rsidRPr="00986527" w:rsidR="00C77F40" w:rsidTr="000CA5B9" w14:paraId="6205636F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986527" w:rsidR="00C77F40" w:rsidP="000CA5B9" w:rsidRDefault="00C77F40" w14:paraId="13DEBB16" w14:textId="77777777">
            <w:pPr>
              <w:pStyle w:val="TableParagraph"/>
              <w:spacing w:line="360" w:lineRule="auto"/>
              <w:ind w:left="1132" w:right="1132"/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000CA5B9" w:rsidR="00C77F40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Gene</w:t>
            </w:r>
          </w:p>
        </w:tc>
        <w:tc>
          <w:tcPr>
            <w:tcW w:w="4680" w:type="dxa"/>
            <w:tcMar/>
            <w:vAlign w:val="center"/>
          </w:tcPr>
          <w:p w:rsidRPr="00986527" w:rsidR="00C77F40" w:rsidP="000CA5B9" w:rsidRDefault="00C77F40" w14:paraId="62BBEA1F" w14:textId="77777777">
            <w:pPr>
              <w:pStyle w:val="TableParagraph"/>
              <w:spacing w:line="360" w:lineRule="auto"/>
              <w:ind w:left="1016" w:right="1005"/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000CA5B9" w:rsidR="00C77F40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Result</w:t>
            </w:r>
          </w:p>
        </w:tc>
        <w:tc>
          <w:tcPr>
            <w:tcW w:w="3361" w:type="dxa"/>
            <w:tcMar/>
            <w:vAlign w:val="center"/>
          </w:tcPr>
          <w:p w:rsidRPr="00986527" w:rsidR="00C77F40" w:rsidP="000CA5B9" w:rsidRDefault="00C77F40" w14:paraId="5E118AC4" w14:textId="77777777">
            <w:pPr>
              <w:pStyle w:val="TableParagraph"/>
              <w:spacing w:line="360" w:lineRule="auto"/>
              <w:ind w:left="1044" w:right="1044"/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000CA5B9" w:rsidR="00C77F40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Frequence</w:t>
            </w:r>
          </w:p>
        </w:tc>
      </w:tr>
      <w:tr w:rsidRPr="00986527" w:rsidR="00620519" w:rsidTr="000CA5B9" w14:paraId="23934902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3C47830" w14:textId="77777777">
            <w:pPr>
              <w:spacing w:line="360" w:lineRule="auto"/>
              <w:jc w:val="center"/>
            </w:pPr>
            <w:r w:rsidR="00620519">
              <w:rPr/>
              <w:t>ABL1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23437B44" w14:textId="5F39DB68">
            <w:pPr>
              <w:pStyle w:val="Normal"/>
              <w:spacing w:line="360" w:lineRule="auto"/>
              <w:jc w:val="center"/>
            </w:pPr>
            <w:r w:rsidR="20CB4178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6EDCB186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FFE27E8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646497C8" w14:textId="77777777">
            <w:pPr>
              <w:spacing w:line="360" w:lineRule="auto"/>
              <w:jc w:val="center"/>
            </w:pPr>
            <w:r w:rsidR="00620519">
              <w:rPr/>
              <w:t>AKT1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textId="77777777" w14:paraId="552AB438">
            <w:pPr>
              <w:spacing w:line="360" w:lineRule="auto"/>
              <w:jc w:val="center"/>
            </w:pPr>
            <w:r w:rsidR="44A4FD84">
              <w:rPr/>
              <w:t xml:space="preserve">No mutation </w:t>
            </w:r>
            <w:r w:rsidR="44A4FD84">
              <w:rPr/>
              <w:t>detected</w:t>
            </w:r>
          </w:p>
          <w:p w:rsidRPr="00850C57" w:rsidR="00620519" w:rsidP="000CA5B9" w:rsidRDefault="00620519" w14:paraId="021FCD7E" w14:textId="4CDEC730">
            <w:pPr>
              <w:pStyle w:val="Normal"/>
              <w:spacing w:line="360" w:lineRule="auto"/>
              <w:jc w:val="center"/>
            </w:pP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191B1B97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4FDD9DA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144DB4AB" w14:textId="77777777">
            <w:pPr>
              <w:spacing w:line="360" w:lineRule="auto"/>
              <w:jc w:val="center"/>
            </w:pPr>
            <w:r w:rsidR="00620519">
              <w:rPr/>
              <w:t>ALK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textId="77777777" w14:paraId="29B3FE42">
            <w:pPr>
              <w:spacing w:line="360" w:lineRule="auto"/>
              <w:jc w:val="center"/>
            </w:pPr>
            <w:r w:rsidR="44A4FD84">
              <w:rPr/>
              <w:t xml:space="preserve">No mutation </w:t>
            </w:r>
            <w:r w:rsidR="44A4FD84">
              <w:rPr/>
              <w:t>detected</w:t>
            </w:r>
          </w:p>
          <w:p w:rsidRPr="00850C57" w:rsidR="00620519" w:rsidP="000CA5B9" w:rsidRDefault="00620519" w14:paraId="0418BF3E" w14:textId="70A88161">
            <w:pPr>
              <w:pStyle w:val="Normal"/>
              <w:spacing w:line="360" w:lineRule="auto"/>
              <w:jc w:val="center"/>
            </w:pP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446D6D1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002AD5F2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99B4E46" w14:textId="77777777">
            <w:pPr>
              <w:spacing w:line="360" w:lineRule="auto"/>
              <w:jc w:val="center"/>
            </w:pPr>
            <w:r w:rsidR="00620519">
              <w:rPr/>
              <w:t>APC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7753E2C1" w14:textId="1F458941">
            <w:pPr>
              <w:spacing w:line="360" w:lineRule="auto"/>
              <w:jc w:val="center"/>
            </w:pPr>
            <w:r w:rsidR="6E5CF419">
              <w:rPr/>
              <w:t>c.G4425A:p</w:t>
            </w:r>
            <w:r w:rsidR="6E5CF419">
              <w:rPr/>
              <w:t>.T1475T</w:t>
            </w:r>
            <w:r w:rsidR="3350E75D">
              <w:rPr/>
              <w:t xml:space="preserve">, </w:t>
            </w:r>
          </w:p>
          <w:p w:rsidRPr="00850C57" w:rsidR="00620519" w:rsidP="000CA5B9" w:rsidRDefault="00620519" w14:paraId="6DB21746" w14:textId="4836648E">
            <w:pPr>
              <w:spacing w:line="360" w:lineRule="auto"/>
              <w:jc w:val="center"/>
            </w:pPr>
            <w:r w:rsidR="3350E75D">
              <w:rPr/>
              <w:t>c.G4479A:p</w:t>
            </w:r>
            <w:r w:rsidR="3350E75D">
              <w:rPr/>
              <w:t>.T1493T,</w:t>
            </w:r>
          </w:p>
          <w:p w:rsidRPr="00850C57" w:rsidR="00620519" w:rsidP="000CA5B9" w:rsidRDefault="00620519" w14:paraId="15B24535" w14:textId="29514A84">
            <w:pPr>
              <w:pStyle w:val="Normal"/>
              <w:spacing w:line="360" w:lineRule="auto"/>
              <w:jc w:val="center"/>
            </w:pPr>
            <w:r w:rsidR="3350E75D">
              <w:rPr/>
              <w:t>c.4607</w:t>
            </w:r>
            <w:r w:rsidR="3350E75D">
              <w:rPr/>
              <w:t>delA:p</w:t>
            </w:r>
            <w:r w:rsidR="3350E75D">
              <w:rPr/>
              <w:t>.T1538Lfs*9,</w:t>
            </w:r>
          </w:p>
          <w:p w:rsidRPr="00850C57" w:rsidR="00620519" w:rsidP="000CA5B9" w:rsidRDefault="00620519" w14:paraId="2616913F" w14:textId="40863ED0">
            <w:pPr>
              <w:pStyle w:val="Normal"/>
              <w:spacing w:line="360" w:lineRule="auto"/>
              <w:jc w:val="center"/>
            </w:pPr>
            <w:r w:rsidR="3350E75D">
              <w:rPr/>
              <w:t>c.4661</w:t>
            </w:r>
            <w:r w:rsidR="3350E75D">
              <w:rPr/>
              <w:t>delA:p</w:t>
            </w:r>
            <w:r w:rsidR="3350E75D">
              <w:rPr/>
              <w:t>.T1556Lfs*9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4ACEF21B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0381A786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65E5A1E" w14:textId="77777777">
            <w:pPr>
              <w:spacing w:line="360" w:lineRule="auto"/>
              <w:jc w:val="center"/>
            </w:pPr>
            <w:r w:rsidR="00620519">
              <w:rPr/>
              <w:t>ATM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6CB3E306" w14:textId="6DFEDA7F">
            <w:pPr>
              <w:pStyle w:val="Normal"/>
              <w:spacing w:line="360" w:lineRule="auto"/>
              <w:jc w:val="center"/>
            </w:pPr>
            <w:r w:rsidR="0B92095C">
              <w:rPr/>
              <w:t>c.2572</w:t>
            </w:r>
            <w:r w:rsidR="0B92095C">
              <w:rPr/>
              <w:t>dupT:p</w:t>
            </w:r>
            <w:r w:rsidR="0B92095C">
              <w:rPr/>
              <w:t>.N859*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4C19593F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A0309ED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200466CB" w14:textId="77777777">
            <w:pPr>
              <w:spacing w:line="360" w:lineRule="auto"/>
              <w:jc w:val="center"/>
            </w:pPr>
            <w:r w:rsidR="00620519">
              <w:rPr/>
              <w:t>BRAF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63E84C8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61CD3F52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74BC8EE0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1A09A79" w14:textId="77777777">
            <w:pPr>
              <w:spacing w:line="360" w:lineRule="auto"/>
              <w:jc w:val="center"/>
            </w:pPr>
            <w:r w:rsidR="00620519">
              <w:rPr/>
              <w:t>CDH1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0952D17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493AEDAB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6C1E714E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0C21021" w14:textId="77777777">
            <w:pPr>
              <w:spacing w:line="360" w:lineRule="auto"/>
              <w:jc w:val="center"/>
            </w:pPr>
            <w:r w:rsidR="00620519">
              <w:rPr/>
              <w:t>CDKN2A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2FF17311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5CD82C0A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D2A772B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66EDB49F" w14:textId="77777777">
            <w:pPr>
              <w:spacing w:line="360" w:lineRule="auto"/>
              <w:jc w:val="center"/>
            </w:pPr>
            <w:r w:rsidR="00620519">
              <w:rPr/>
              <w:t>CSF1R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48371832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04A8073E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3A4EE07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212A7574" w14:textId="77777777">
            <w:pPr>
              <w:spacing w:line="360" w:lineRule="auto"/>
              <w:jc w:val="center"/>
            </w:pPr>
            <w:r w:rsidR="00620519">
              <w:rPr/>
              <w:t>CTNNB1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74E8ABE5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1D175858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5146F847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94C5604" w14:textId="77777777">
            <w:pPr>
              <w:spacing w:line="360" w:lineRule="auto"/>
              <w:jc w:val="center"/>
            </w:pPr>
            <w:r w:rsidR="00620519">
              <w:rPr/>
              <w:t>EGFR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243523CC" w14:textId="374CD09D">
            <w:pPr>
              <w:pStyle w:val="Normal"/>
              <w:spacing w:line="360" w:lineRule="auto"/>
              <w:jc w:val="center"/>
            </w:pPr>
            <w:r w:rsidR="5F5BA4FC">
              <w:rPr/>
              <w:t>c.G973A:p</w:t>
            </w:r>
            <w:r w:rsidR="5F5BA4FC">
              <w:rPr/>
              <w:t xml:space="preserve">.V325I, </w:t>
            </w:r>
          </w:p>
          <w:p w:rsidRPr="00850C57" w:rsidR="00620519" w:rsidP="000CA5B9" w:rsidRDefault="00620519" w14:paraId="55FBE941" w14:textId="0864E5C2">
            <w:pPr>
              <w:pStyle w:val="Normal"/>
              <w:spacing w:line="360" w:lineRule="auto"/>
              <w:jc w:val="center"/>
            </w:pPr>
            <w:r w:rsidR="5F5BA4FC">
              <w:rPr/>
              <w:t>c.G1639A:p</w:t>
            </w:r>
            <w:r w:rsidR="5F5BA4FC">
              <w:rPr/>
              <w:t>.V547I</w:t>
            </w:r>
            <w:r w:rsidR="5F5BA4FC">
              <w:rPr/>
              <w:t xml:space="preserve">, </w:t>
            </w:r>
          </w:p>
          <w:p w:rsidRPr="00850C57" w:rsidR="00620519" w:rsidP="000CA5B9" w:rsidRDefault="00620519" w14:paraId="322BAE0E" w14:textId="3C9EC280">
            <w:pPr>
              <w:pStyle w:val="Normal"/>
              <w:spacing w:line="360" w:lineRule="auto"/>
              <w:jc w:val="center"/>
            </w:pPr>
            <w:r w:rsidR="5F5BA4FC">
              <w:rPr/>
              <w:t>c.G1774A:p</w:t>
            </w:r>
            <w:r w:rsidR="5F5BA4FC">
              <w:rPr/>
              <w:t>.V592</w:t>
            </w:r>
            <w:r w:rsidR="5F5BA4FC">
              <w:rPr/>
              <w:t>I,</w:t>
            </w:r>
          </w:p>
          <w:p w:rsidRPr="00850C57" w:rsidR="00620519" w:rsidP="000CA5B9" w:rsidRDefault="00620519" w14:paraId="508C9844" w14:textId="00CF18EB">
            <w:pPr>
              <w:pStyle w:val="Normal"/>
              <w:spacing w:line="360" w:lineRule="auto"/>
              <w:jc w:val="center"/>
            </w:pPr>
            <w:r w:rsidR="5F5BA4FC">
              <w:rPr/>
              <w:t>c</w:t>
            </w:r>
            <w:r w:rsidR="5F5BA4FC">
              <w:rPr/>
              <w:t>.G1615</w:t>
            </w:r>
            <w:r w:rsidR="5F5BA4FC">
              <w:rPr/>
              <w:t>A:p</w:t>
            </w:r>
            <w:r w:rsidR="5F5BA4FC">
              <w:rPr/>
              <w:t>.V539I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3CBA471D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48194FC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2AAFA658" w14:textId="77777777">
            <w:pPr>
              <w:spacing w:line="360" w:lineRule="auto"/>
              <w:jc w:val="center"/>
            </w:pPr>
            <w:r w:rsidR="00620519">
              <w:rPr/>
              <w:t>ERBB2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2F8D3CAF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585DE0B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F2C138C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1A3D413F" w14:textId="77777777">
            <w:pPr>
              <w:spacing w:line="360" w:lineRule="auto"/>
              <w:jc w:val="center"/>
            </w:pPr>
            <w:r w:rsidR="00620519">
              <w:rPr/>
              <w:t>ERBB4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3AFCBC1E" w14:textId="08FE141B">
            <w:pPr>
              <w:spacing w:line="360" w:lineRule="auto"/>
              <w:jc w:val="center"/>
            </w:pPr>
            <w:r w:rsidR="67100888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0CC9A783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541EF84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48F6BC39" w14:textId="77777777">
            <w:pPr>
              <w:spacing w:line="360" w:lineRule="auto"/>
              <w:jc w:val="center"/>
            </w:pPr>
            <w:r w:rsidR="00620519">
              <w:rPr/>
              <w:t>EZH2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3C9FB2CB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559AF8A7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0C078A8E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3D8E746B" w14:textId="77777777">
            <w:pPr>
              <w:spacing w:line="360" w:lineRule="auto"/>
              <w:jc w:val="center"/>
            </w:pPr>
            <w:r w:rsidR="00620519">
              <w:rPr/>
              <w:t>FBXW7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1D150211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49FD0DCF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DDC0671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185B2096" w14:textId="77777777">
            <w:pPr>
              <w:spacing w:line="360" w:lineRule="auto"/>
              <w:jc w:val="center"/>
            </w:pPr>
            <w:r w:rsidR="00620519">
              <w:rPr/>
              <w:t>FGFR1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7AFDDA67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77B09F4B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5A8E8F61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0CF0032E" w14:textId="77777777">
            <w:pPr>
              <w:spacing w:line="360" w:lineRule="auto"/>
              <w:jc w:val="center"/>
            </w:pPr>
            <w:r w:rsidR="00620519">
              <w:rPr/>
              <w:t>FGFR2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6EB6C54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74BB8FF5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0CC7B913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2A1F734D" w14:textId="77777777">
            <w:pPr>
              <w:spacing w:line="360" w:lineRule="auto"/>
              <w:jc w:val="center"/>
            </w:pPr>
            <w:r w:rsidR="00620519">
              <w:rPr/>
              <w:t>FGFR3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490370A5" w14:textId="476D2284">
            <w:pPr>
              <w:pStyle w:val="Normal"/>
              <w:spacing w:line="360" w:lineRule="auto"/>
              <w:jc w:val="center"/>
            </w:pP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c.C1206A:p</w:t>
            </w: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.P402P, </w:t>
            </w:r>
          </w:p>
          <w:p w:rsidRPr="00850C57" w:rsidR="00620519" w:rsidP="000CA5B9" w:rsidRDefault="00620519" w14:paraId="3B5A33C0" w14:textId="4F893623">
            <w:pPr>
              <w:pStyle w:val="Normal"/>
              <w:spacing w:line="360" w:lineRule="auto"/>
              <w:jc w:val="center"/>
            </w:pP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c.C1212A:p</w:t>
            </w: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.P404P,</w:t>
            </w:r>
          </w:p>
          <w:p w:rsidRPr="00850C57" w:rsidR="00620519" w:rsidP="000CA5B9" w:rsidRDefault="00620519" w14:paraId="5AA2524F" w14:textId="6315C289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c.G1617A:p</w:t>
            </w: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.T539T, </w:t>
            </w:r>
          </w:p>
          <w:p w:rsidRPr="00850C57" w:rsidR="00620519" w:rsidP="000CA5B9" w:rsidRDefault="00620519" w14:paraId="2CB010C4" w14:textId="7D23D68C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c.G1953A:p</w:t>
            </w: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.T651T,</w:t>
            </w:r>
          </w:p>
          <w:p w:rsidRPr="00850C57" w:rsidR="00620519" w:rsidP="000CA5B9" w:rsidRDefault="00620519" w14:paraId="13971C81" w14:textId="48D35750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c.G1959A:p</w:t>
            </w:r>
            <w:r w:rsidRPr="000CA5B9" w:rsidR="227C1976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.T653T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272D37F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1F3D90F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6513BAEF" w14:textId="77777777">
            <w:pPr>
              <w:spacing w:line="360" w:lineRule="auto"/>
              <w:jc w:val="center"/>
            </w:pPr>
            <w:r w:rsidR="00620519">
              <w:rPr/>
              <w:t>FLT3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40F74308" w14:textId="29E7DDB8">
            <w:pPr>
              <w:pStyle w:val="Normal"/>
              <w:spacing w:line="360" w:lineRule="auto"/>
              <w:jc w:val="center"/>
            </w:pPr>
            <w:r w:rsidR="5F015DFF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68D36C6F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F77E1FA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52DADC28" w14:textId="77777777">
            <w:pPr>
              <w:spacing w:line="360" w:lineRule="auto"/>
              <w:jc w:val="center"/>
            </w:pPr>
            <w:r w:rsidR="00620519">
              <w:rPr/>
              <w:t>GNA11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313CBDD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024C2D7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7E10F463" w14:textId="77777777">
        <w:trPr>
          <w:trHeight w:val="400"/>
        </w:trPr>
        <w:tc>
          <w:tcPr>
            <w:tcW w:w="2925" w:type="dxa"/>
            <w:tcMar/>
            <w:vAlign w:val="center"/>
          </w:tcPr>
          <w:p w:rsidRPr="00850C57" w:rsidR="00620519" w:rsidP="000CA5B9" w:rsidRDefault="00620519" w14:paraId="752507D0" w14:textId="77777777">
            <w:pPr>
              <w:spacing w:line="360" w:lineRule="auto"/>
              <w:jc w:val="center"/>
            </w:pPr>
            <w:r w:rsidR="00620519">
              <w:rPr/>
              <w:t>GNAQ</w:t>
            </w:r>
          </w:p>
        </w:tc>
        <w:tc>
          <w:tcPr>
            <w:tcW w:w="4680" w:type="dxa"/>
            <w:tcMar/>
            <w:vAlign w:val="center"/>
          </w:tcPr>
          <w:p w:rsidRPr="00850C57" w:rsidR="00620519" w:rsidP="000CA5B9" w:rsidRDefault="00620519" w14:paraId="28A9BF29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Mar/>
            <w:vAlign w:val="center"/>
          </w:tcPr>
          <w:p w:rsidRPr="00850C57" w:rsidR="00620519" w:rsidP="000CA5B9" w:rsidRDefault="00620519" w14:paraId="13174078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C7CBF5B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B7C6E07" w14:textId="77777777">
            <w:pPr>
              <w:spacing w:line="360" w:lineRule="auto"/>
              <w:jc w:val="center"/>
            </w:pPr>
            <w:r w:rsidR="00620519">
              <w:rPr/>
              <w:t>GNAS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F95EA52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54B154B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50E90D87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8C5C91F" w14:textId="77777777">
            <w:pPr>
              <w:spacing w:line="360" w:lineRule="auto"/>
              <w:jc w:val="center"/>
            </w:pPr>
            <w:r w:rsidR="00620519">
              <w:rPr/>
              <w:t>HNF1A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6C1738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67A67B2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2935439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7B8C33F" w14:textId="77777777">
            <w:pPr>
              <w:spacing w:line="360" w:lineRule="auto"/>
              <w:jc w:val="center"/>
            </w:pPr>
            <w:r w:rsidR="00620519">
              <w:rPr/>
              <w:t>HRAS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626FB24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07D50D8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53EFE3DD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912DBD0" w14:textId="77777777">
            <w:pPr>
              <w:spacing w:line="360" w:lineRule="auto"/>
              <w:jc w:val="center"/>
            </w:pPr>
            <w:r w:rsidR="00620519">
              <w:rPr/>
              <w:t>IDH1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3876A85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D0E2D61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E70405E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505786B" w14:textId="77777777">
            <w:pPr>
              <w:spacing w:line="360" w:lineRule="auto"/>
              <w:jc w:val="center"/>
            </w:pPr>
            <w:r w:rsidR="00620519">
              <w:rPr/>
              <w:t>IDH2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DE96043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D1EB77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6C44ED7E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3623994" w14:textId="77777777">
            <w:pPr>
              <w:spacing w:line="360" w:lineRule="auto"/>
              <w:jc w:val="center"/>
            </w:pPr>
            <w:r w:rsidR="00620519">
              <w:rPr/>
              <w:t>JAK2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A47BE08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D51F587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76A1036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B57F67B" w14:textId="77777777">
            <w:pPr>
              <w:spacing w:line="360" w:lineRule="auto"/>
              <w:jc w:val="center"/>
            </w:pPr>
            <w:r w:rsidR="00620519">
              <w:rPr/>
              <w:t>JAK3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897A253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C3B3B99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790322AE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AFCA0DD" w14:textId="77777777">
            <w:pPr>
              <w:spacing w:line="360" w:lineRule="auto"/>
              <w:jc w:val="center"/>
            </w:pPr>
            <w:r w:rsidR="00620519">
              <w:rPr/>
              <w:t>KDR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8B40F6F" w14:textId="6F91C107">
            <w:pPr>
              <w:spacing w:line="360" w:lineRule="auto"/>
              <w:jc w:val="center"/>
            </w:pPr>
            <w:r w:rsidR="78B1C00D">
              <w:rPr/>
              <w:t>c.3868</w:t>
            </w:r>
            <w:r w:rsidR="78B1C00D">
              <w:rPr/>
              <w:t>delA:p</w:t>
            </w:r>
            <w:r w:rsidR="78B1C00D">
              <w:rPr/>
              <w:t>.S1290Afs*38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EC0E44C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DCF0B8C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8565CC8" w14:textId="77777777">
            <w:pPr>
              <w:spacing w:line="360" w:lineRule="auto"/>
              <w:jc w:val="center"/>
            </w:pPr>
            <w:r w:rsidR="00620519">
              <w:rPr/>
              <w:t>KIT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43229F6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380C33E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747A854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AFAD486" w14:textId="77777777">
            <w:pPr>
              <w:spacing w:line="360" w:lineRule="auto"/>
              <w:jc w:val="center"/>
            </w:pPr>
            <w:r w:rsidR="00620519">
              <w:rPr/>
              <w:t>KRAS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3B7EA48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1A37838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604363F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31169E5" w14:textId="77777777">
            <w:pPr>
              <w:spacing w:line="360" w:lineRule="auto"/>
              <w:jc w:val="center"/>
            </w:pPr>
            <w:r w:rsidR="00620519">
              <w:rPr/>
              <w:t>MET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E1845B0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436666D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831C3B6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AA1CFC7" w14:textId="77777777">
            <w:pPr>
              <w:spacing w:line="360" w:lineRule="auto"/>
              <w:jc w:val="center"/>
            </w:pPr>
            <w:r w:rsidR="00620519">
              <w:rPr/>
              <w:t>MLH1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33909AB" w14:textId="7A789893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c.T428A:p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.V143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D, </w:t>
            </w:r>
          </w:p>
          <w:p w:rsidRPr="00850C57" w:rsidR="00620519" w:rsidP="000CA5B9" w:rsidRDefault="00620519" w14:paraId="665203F9" w14:textId="660D9BCB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3C437222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 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c.T1151A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: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p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.V</w:t>
            </w:r>
            <w:r w:rsidRPr="000CA5B9" w:rsidR="2A9514FE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384D, </w:t>
            </w:r>
          </w:p>
          <w:p w:rsidRPr="00850C57" w:rsidR="00620519" w:rsidP="000CA5B9" w:rsidRDefault="00620519" w14:paraId="4D9270BF" w14:textId="65DA82F2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03965AA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c.T857A:p</w:t>
            </w:r>
            <w:r w:rsidRPr="000CA5B9" w:rsidR="03965AA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.V286D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 xml:space="preserve">, </w:t>
            </w:r>
          </w:p>
          <w:p w:rsidRPr="00850C57" w:rsidR="00620519" w:rsidP="000CA5B9" w:rsidRDefault="00620519" w14:paraId="310B5415" w14:textId="1B3A770B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c.484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dupC:p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.L163Pfs*13,</w:t>
            </w:r>
          </w:p>
          <w:p w:rsidRPr="00850C57" w:rsidR="00620519" w:rsidP="000CA5B9" w:rsidRDefault="00620519" w14:paraId="3C6307F7" w14:textId="781EEC5B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c.1207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dupC:p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.L404Pfs*13,</w:t>
            </w:r>
          </w:p>
          <w:p w:rsidRPr="00850C57" w:rsidR="00620519" w:rsidP="000CA5B9" w:rsidRDefault="00620519" w14:paraId="7CACC44E" w14:textId="3F9C470C">
            <w:pPr>
              <w:pStyle w:val="Normal"/>
              <w:spacing w:line="360" w:lineRule="auto"/>
              <w:jc w:val="center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</w:pP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c.913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dupC:p</w:t>
            </w:r>
            <w:r w:rsidRPr="000CA5B9" w:rsidR="3A2FC418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.L306Pfs*13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AF3DB53" w14:textId="4D5481D0">
            <w:pPr>
              <w:spacing w:line="360" w:lineRule="auto"/>
              <w:jc w:val="center"/>
            </w:pPr>
            <w:r w:rsidR="1B2F8A51">
              <w:rPr/>
              <w:t>-</w:t>
            </w:r>
          </w:p>
        </w:tc>
      </w:tr>
      <w:tr w:rsidRPr="00986527" w:rsidR="00620519" w:rsidTr="000CA5B9" w14:paraId="33A5BB45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82DFEAD" w14:textId="77777777">
            <w:pPr>
              <w:spacing w:line="360" w:lineRule="auto"/>
              <w:jc w:val="center"/>
            </w:pPr>
            <w:r w:rsidR="00620519">
              <w:rPr/>
              <w:t>MPL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78FF95B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95DEEFA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0FBC7D75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80E26B9" w14:textId="77777777">
            <w:pPr>
              <w:spacing w:line="360" w:lineRule="auto"/>
              <w:jc w:val="center"/>
            </w:pPr>
            <w:r w:rsidR="00620519">
              <w:rPr/>
              <w:t>NOTCH1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1F06D2F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F998629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1EA1E59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D25AB93" w14:textId="77777777">
            <w:pPr>
              <w:spacing w:line="360" w:lineRule="auto"/>
              <w:jc w:val="center"/>
            </w:pPr>
            <w:r w:rsidR="00620519">
              <w:rPr/>
              <w:t>NPM1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933F77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9A9CB54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9D39C3A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D9B0517" w14:textId="77777777">
            <w:pPr>
              <w:spacing w:line="360" w:lineRule="auto"/>
              <w:jc w:val="center"/>
            </w:pPr>
            <w:r w:rsidR="00620519">
              <w:rPr/>
              <w:t>NRAS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F1F0525" w14:textId="1EE4BEEB">
            <w:pPr>
              <w:spacing w:line="360" w:lineRule="auto"/>
              <w:jc w:val="center"/>
            </w:pPr>
            <w:r w:rsidR="5DF0421E">
              <w:rPr/>
              <w:t xml:space="preserve">No mutation </w:t>
            </w:r>
            <w:r w:rsidR="5DF0421E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4152259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B8A908C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61D4C7D" w14:textId="77777777">
            <w:pPr>
              <w:spacing w:line="360" w:lineRule="auto"/>
              <w:jc w:val="center"/>
            </w:pPr>
            <w:r w:rsidR="00620519">
              <w:rPr/>
              <w:t>PDGFRA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5790756" w14:textId="69FE5EA7">
            <w:pPr>
              <w:spacing w:line="360" w:lineRule="auto"/>
              <w:jc w:val="center"/>
            </w:pPr>
            <w:r w:rsidR="6D69F94D">
              <w:rPr/>
              <w:t>c.A1701G:p</w:t>
            </w:r>
            <w:r w:rsidR="6D69F94D">
              <w:rPr/>
              <w:t xml:space="preserve">.P567P, </w:t>
            </w:r>
          </w:p>
          <w:p w:rsidRPr="00850C57" w:rsidR="00620519" w:rsidP="000CA5B9" w:rsidRDefault="00620519" w14:paraId="22E63FA0" w14:textId="5F1ACBEC">
            <w:pPr>
              <w:spacing w:line="360" w:lineRule="auto"/>
              <w:jc w:val="center"/>
            </w:pPr>
            <w:r w:rsidR="6D69F94D">
              <w:rPr/>
              <w:t>c.A1740G:p</w:t>
            </w:r>
            <w:r w:rsidR="6D69F94D">
              <w:rPr/>
              <w:t xml:space="preserve">.P580P, </w:t>
            </w:r>
          </w:p>
          <w:p w:rsidRPr="00850C57" w:rsidR="00620519" w:rsidP="000CA5B9" w:rsidRDefault="00620519" w14:paraId="3D0C3512" w14:textId="5EE03EE2">
            <w:pPr>
              <w:pStyle w:val="Normal"/>
              <w:spacing w:line="360" w:lineRule="auto"/>
              <w:jc w:val="center"/>
            </w:pPr>
            <w:r w:rsidR="6D69F94D">
              <w:rPr/>
              <w:t>c.A1776G:p</w:t>
            </w:r>
            <w:r w:rsidR="6D69F94D">
              <w:rPr/>
              <w:t>.P592P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85CCF54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56A1F73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DD82C31" w14:textId="77777777">
            <w:pPr>
              <w:spacing w:line="360" w:lineRule="auto"/>
              <w:jc w:val="center"/>
            </w:pPr>
            <w:r w:rsidR="00620519">
              <w:rPr/>
              <w:t>PIK3CA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9242BC3" w14:textId="395CCB4C">
            <w:pPr>
              <w:pStyle w:val="Normal"/>
              <w:spacing w:line="360" w:lineRule="auto"/>
              <w:jc w:val="center"/>
            </w:pPr>
            <w:r w:rsidRPr="000CA5B9" w:rsidR="17A31B6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c.244</w:t>
            </w:r>
            <w:r w:rsidRPr="000CA5B9" w:rsidR="17A31B6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delT:p</w:t>
            </w:r>
            <w:r w:rsidRPr="000CA5B9" w:rsidR="17A31B60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5"/>
                <w:szCs w:val="25"/>
                <w:lang w:val="en-US"/>
              </w:rPr>
              <w:t>.F83Lfs*17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BAFE17B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508B20F9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3454AAD" w14:textId="77777777">
            <w:pPr>
              <w:spacing w:line="360" w:lineRule="auto"/>
              <w:jc w:val="center"/>
            </w:pPr>
            <w:r w:rsidR="00620519">
              <w:rPr/>
              <w:t>PTEN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1556F52" w14:textId="6BC705A5">
            <w:pPr>
              <w:pStyle w:val="Normal"/>
              <w:spacing w:line="360" w:lineRule="auto"/>
              <w:jc w:val="center"/>
            </w:pPr>
            <w:r w:rsidR="7B29E544">
              <w:rPr/>
              <w:t>c.963</w:t>
            </w:r>
            <w:r w:rsidR="7B29E544">
              <w:rPr/>
              <w:t>delA:p</w:t>
            </w:r>
            <w:r w:rsidR="7B29E544">
              <w:rPr/>
              <w:t>.N323Mfs*21,</w:t>
            </w:r>
          </w:p>
          <w:p w:rsidRPr="00850C57" w:rsidR="00620519" w:rsidP="000CA5B9" w:rsidRDefault="00620519" w14:paraId="381494BE" w14:textId="146EE099">
            <w:pPr>
              <w:pStyle w:val="Normal"/>
              <w:spacing w:line="360" w:lineRule="auto"/>
              <w:jc w:val="center"/>
            </w:pPr>
            <w:r w:rsidR="7B29E544">
              <w:rPr/>
              <w:t>c.372</w:t>
            </w:r>
            <w:r w:rsidR="7B29E544">
              <w:rPr/>
              <w:t>delA:p</w:t>
            </w:r>
            <w:r w:rsidR="7B29E544">
              <w:rPr/>
              <w:t>.N126Mfs*21,</w:t>
            </w:r>
          </w:p>
          <w:p w:rsidRPr="00850C57" w:rsidR="00620519" w:rsidP="000CA5B9" w:rsidRDefault="00620519" w14:paraId="444ECF20" w14:textId="50676D19">
            <w:pPr>
              <w:pStyle w:val="Normal"/>
              <w:spacing w:line="360" w:lineRule="auto"/>
              <w:jc w:val="center"/>
            </w:pPr>
            <w:r w:rsidR="7B29E544">
              <w:rPr/>
              <w:t>c.1482</w:t>
            </w:r>
            <w:r w:rsidR="7B29E544">
              <w:rPr/>
              <w:t>delA:p</w:t>
            </w:r>
            <w:r w:rsidR="7B29E544">
              <w:rPr/>
              <w:t>.N496Mfs*21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E6CD744" w14:textId="6B995461">
            <w:pPr>
              <w:spacing w:line="360" w:lineRule="auto"/>
              <w:jc w:val="center"/>
            </w:pPr>
            <w:r w:rsidR="355C62C4">
              <w:rPr/>
              <w:t>-</w:t>
            </w:r>
          </w:p>
        </w:tc>
      </w:tr>
      <w:tr w:rsidRPr="00986527" w:rsidR="00620519" w:rsidTr="000CA5B9" w14:paraId="489590AB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47CBF10" w14:textId="77777777">
            <w:pPr>
              <w:spacing w:line="360" w:lineRule="auto"/>
              <w:jc w:val="center"/>
            </w:pPr>
            <w:r w:rsidR="00620519">
              <w:rPr/>
              <w:t>PTPN11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0BA6AAE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A9B72F2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16AE72E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CDBD966" w14:textId="77777777">
            <w:pPr>
              <w:spacing w:line="360" w:lineRule="auto"/>
              <w:jc w:val="center"/>
            </w:pPr>
            <w:r w:rsidR="00620519">
              <w:rPr/>
              <w:t>RB1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92FD967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BB3F281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22E7CEBF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D33788C" w14:textId="77777777">
            <w:pPr>
              <w:spacing w:line="360" w:lineRule="auto"/>
              <w:jc w:val="center"/>
            </w:pPr>
            <w:r w:rsidR="00620519">
              <w:rPr/>
              <w:t>RET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AA46C79" w14:textId="61C7805E">
            <w:pPr>
              <w:pStyle w:val="Normal"/>
              <w:spacing w:line="360" w:lineRule="auto"/>
              <w:jc w:val="center"/>
            </w:pPr>
            <w:r w:rsidR="7412FF9E">
              <w:rPr/>
              <w:t>c.G2307T:p</w:t>
            </w:r>
            <w:r w:rsidR="7412FF9E">
              <w:rPr/>
              <w:t>.L769L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20E24117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9F3D543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1F3427D" w14:textId="77777777">
            <w:pPr>
              <w:spacing w:line="360" w:lineRule="auto"/>
              <w:jc w:val="center"/>
            </w:pPr>
            <w:r w:rsidR="00620519">
              <w:rPr/>
              <w:t>SMAD4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C4A8BBA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2DF4200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6EFBE3D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A494E52" w14:textId="77777777">
            <w:pPr>
              <w:spacing w:line="360" w:lineRule="auto"/>
              <w:jc w:val="center"/>
            </w:pPr>
            <w:r w:rsidR="00620519">
              <w:rPr/>
              <w:t>SMARCB1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94E779B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24F4AA6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8C474E0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661EE46" w14:textId="77777777">
            <w:pPr>
              <w:spacing w:line="360" w:lineRule="auto"/>
              <w:jc w:val="center"/>
            </w:pPr>
            <w:r w:rsidR="00620519">
              <w:rPr/>
              <w:t>SMO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5FEAB2C" w14:textId="56177D93">
            <w:pPr>
              <w:pStyle w:val="Normal"/>
              <w:spacing w:line="360" w:lineRule="auto"/>
              <w:jc w:val="center"/>
            </w:pPr>
            <w:r w:rsidR="36482D32">
              <w:rPr/>
              <w:t>c.989</w:t>
            </w:r>
            <w:r w:rsidR="36482D32">
              <w:rPr/>
              <w:t>delT:p</w:t>
            </w:r>
            <w:r w:rsidR="36482D32">
              <w:rPr/>
              <w:t>.W331Gfs*56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5F9BC95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E157514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3C4798F" w14:textId="77777777">
            <w:pPr>
              <w:spacing w:line="360" w:lineRule="auto"/>
              <w:jc w:val="center"/>
            </w:pPr>
            <w:r w:rsidR="00620519">
              <w:rPr/>
              <w:t>SRC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63784807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18700FA9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3F0FAF24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383939F6" w14:textId="77777777">
            <w:pPr>
              <w:spacing w:line="360" w:lineRule="auto"/>
              <w:jc w:val="center"/>
            </w:pPr>
            <w:r w:rsidR="00620519">
              <w:rPr/>
              <w:t>STK11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67166F7" w14:textId="03241618">
            <w:pPr>
              <w:pStyle w:val="Normal"/>
              <w:spacing w:line="360" w:lineRule="auto"/>
              <w:jc w:val="center"/>
            </w:pPr>
            <w:r w:rsidR="052B72F8">
              <w:rPr/>
              <w:t>c.165</w:t>
            </w:r>
            <w:r w:rsidR="052B72F8">
              <w:rPr/>
              <w:t>dupG:p</w:t>
            </w:r>
            <w:r w:rsidR="052B72F8">
              <w:rPr/>
              <w:t>.E57Gfs*106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787C7FA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40AE1E9C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7BED271" w14:textId="77777777">
            <w:pPr>
              <w:spacing w:line="360" w:lineRule="auto"/>
              <w:jc w:val="center"/>
            </w:pPr>
            <w:r w:rsidR="00620519">
              <w:rPr/>
              <w:t>TP53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4AC2202A" w14:textId="696CD679">
            <w:pPr>
              <w:spacing w:line="360" w:lineRule="auto"/>
              <w:jc w:val="center"/>
            </w:pPr>
            <w:r w:rsidR="29A857C6">
              <w:rPr/>
              <w:t>c.G418A:p</w:t>
            </w:r>
            <w:r w:rsidR="29A857C6">
              <w:rPr/>
              <w:t xml:space="preserve">.V140M, </w:t>
            </w:r>
          </w:p>
          <w:p w:rsidRPr="00850C57" w:rsidR="00620519" w:rsidP="000CA5B9" w:rsidRDefault="00620519" w14:paraId="4677F311" w14:textId="4A50DF45">
            <w:pPr>
              <w:pStyle w:val="Normal"/>
              <w:spacing w:line="360" w:lineRule="auto"/>
              <w:jc w:val="center"/>
            </w:pPr>
            <w:r w:rsidR="29A857C6">
              <w:rPr/>
              <w:t>c.G337A:p</w:t>
            </w:r>
            <w:r w:rsidR="29A857C6">
              <w:rPr/>
              <w:t>.V113M,</w:t>
            </w:r>
          </w:p>
          <w:p w:rsidRPr="00850C57" w:rsidR="00620519" w:rsidP="000CA5B9" w:rsidRDefault="00620519" w14:paraId="75951425" w14:textId="78B2FC7F">
            <w:pPr>
              <w:pStyle w:val="Normal"/>
              <w:spacing w:line="360" w:lineRule="auto"/>
              <w:jc w:val="center"/>
            </w:pPr>
            <w:r w:rsidR="29A857C6">
              <w:rPr/>
              <w:t>c.G697A:p</w:t>
            </w:r>
            <w:r w:rsidR="29A857C6">
              <w:rPr/>
              <w:t>.V233M,</w:t>
            </w:r>
          </w:p>
          <w:p w:rsidRPr="00850C57" w:rsidR="00620519" w:rsidP="000CA5B9" w:rsidRDefault="00620519" w14:paraId="4E9C1523" w14:textId="0ED2E9A5">
            <w:pPr>
              <w:pStyle w:val="Normal"/>
              <w:spacing w:line="360" w:lineRule="auto"/>
              <w:jc w:val="center"/>
            </w:pPr>
            <w:r w:rsidR="29A857C6">
              <w:rPr/>
              <w:t>c.G814A:p</w:t>
            </w:r>
            <w:r w:rsidR="29A857C6">
              <w:rPr/>
              <w:t>.V272M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54E3C29F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  <w:tr w:rsidRPr="00986527" w:rsidR="00620519" w:rsidTr="000CA5B9" w14:paraId="154F8505" w14:textId="77777777">
        <w:trPr>
          <w:trHeight w:val="400"/>
        </w:trPr>
        <w:tc>
          <w:tcPr>
            <w:tcW w:w="292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72D92022" w14:textId="77777777">
            <w:pPr>
              <w:spacing w:line="360" w:lineRule="auto"/>
              <w:jc w:val="center"/>
            </w:pPr>
            <w:r w:rsidR="00620519">
              <w:rPr/>
              <w:t>VHL</w:t>
            </w:r>
          </w:p>
        </w:tc>
        <w:tc>
          <w:tcPr>
            <w:tcW w:w="468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Pr="00850C57" w:rsidR="00620519" w:rsidP="000CA5B9" w:rsidRDefault="00620519" w14:paraId="0EB2B3E9" w14:textId="77777777">
            <w:pPr>
              <w:spacing w:line="360" w:lineRule="auto"/>
              <w:jc w:val="center"/>
            </w:pPr>
            <w:r w:rsidR="00620519">
              <w:rPr/>
              <w:t xml:space="preserve">No mutation </w:t>
            </w:r>
            <w:r w:rsidR="00620519">
              <w:rPr/>
              <w:t>detected</w:t>
            </w:r>
          </w:p>
        </w:tc>
        <w:tc>
          <w:tcPr>
            <w:tcW w:w="3361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tcMar/>
            <w:vAlign w:val="center"/>
          </w:tcPr>
          <w:p w:rsidR="00620519" w:rsidP="000CA5B9" w:rsidRDefault="00620519" w14:paraId="78ACB959" w14:textId="77777777">
            <w:pPr>
              <w:spacing w:line="360" w:lineRule="auto"/>
              <w:jc w:val="center"/>
            </w:pPr>
            <w:r w:rsidR="00620519">
              <w:rPr/>
              <w:t>-</w:t>
            </w:r>
          </w:p>
        </w:tc>
      </w:tr>
    </w:tbl>
    <w:p w:rsidR="00941B1B" w:rsidP="0068653D" w:rsidRDefault="00A500B4" w14:paraId="26AEC3B2" w14:textId="77777777">
      <w:pPr>
        <w:pStyle w:val="NormalWeb"/>
        <w:spacing w:before="75" w:after="150" w:line="315" w:lineRule="atLeast"/>
        <w:rPr>
          <w:noProof/>
        </w:rPr>
      </w:pPr>
      <w:r w:rsidRPr="00A500B4">
        <w:rPr>
          <w:noProof/>
        </w:rPr>
        <w:lastRenderedPageBreak/>
        <w:t xml:space="preserve">        </w:t>
      </w:r>
      <w:r w:rsidR="00620519">
        <w:rPr>
          <w:noProof/>
        </w:rPr>
        <w:drawing>
          <wp:inline distT="0" distB="0" distL="0" distR="0" wp14:anchorId="1E8489A9" wp14:editId="5DA1DD67">
            <wp:extent cx="5943600" cy="544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507">
        <w:rPr>
          <w:noProof/>
        </w:rPr>
        <w:t xml:space="preserve"> </w:t>
      </w:r>
    </w:p>
    <w:p w:rsidR="00620519" w:rsidP="00620519" w:rsidRDefault="00620519" w14:paraId="199643F5" w14:textId="77777777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Medication Guidance:</w:t>
      </w:r>
    </w:p>
    <w:p w:rsidR="00620519" w:rsidP="00620519" w:rsidRDefault="00620519" w14:paraId="34B9BBA3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1. Being approved by FDA/CFDA to be used for guidance of individualized Other tumors medication</w:t>
      </w:r>
    </w:p>
    <w:p w:rsidR="00620519" w:rsidP="00620519" w:rsidRDefault="00620519" w14:paraId="54602771" w14:textId="77777777">
      <w:pPr>
        <w:pStyle w:val="NormalWeb"/>
        <w:spacing w:line="270" w:lineRule="atLeast"/>
        <w:ind w:left="9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Not found</w:t>
      </w:r>
    </w:p>
    <w:p w:rsidR="00620519" w:rsidP="00620519" w:rsidRDefault="00620519" w14:paraId="07D601FB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2. Being approved by FDA/CFDA to be used for guidance of individualized medication of other cancers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:rsidTr="00620519" w14:paraId="1A4388A8" w14:textId="77777777">
        <w:trPr>
          <w:trHeight w:val="450"/>
        </w:trPr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3816AB30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58B22255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44DC052C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47BF5136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Approved indications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119B517F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0E92368D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:rsidTr="00620519" w14:paraId="3F4EBDB5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BDE48CF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99BF462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EFB1C82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Cetuximab,Panitumumab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28176F3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Colorectal Cancer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BBD2C4E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35998FC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[1]</w:t>
            </w:r>
          </w:p>
        </w:tc>
      </w:tr>
    </w:tbl>
    <w:p w:rsidR="00620519" w:rsidP="00620519" w:rsidRDefault="00620519" w14:paraId="4AD0B181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620519" w:rsidP="00620519" w:rsidRDefault="00620519" w14:paraId="43367928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620519" w:rsidP="00620519" w:rsidRDefault="00620519" w14:paraId="1BD2BE76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620519" w:rsidP="00620519" w:rsidRDefault="00620519" w14:paraId="7EE180EA" w14:textId="77777777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3. Clinical research drugs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:rsidTr="00620519" w14:paraId="5282F937" w14:textId="77777777">
        <w:trPr>
          <w:trHeight w:val="450"/>
        </w:trPr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2C1B9F39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3AB81E4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446D879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38F6AB5B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Study cancer type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6A188830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  <w:hideMark/>
          </w:tcPr>
          <w:p w:rsidR="00620519" w:rsidRDefault="00620519" w14:paraId="4A2D9A3D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:rsidTr="00620519" w14:paraId="1745F2F3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59F91C5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5A7DD6D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3E6748B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Alpelisib (BYL719)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B11B915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Breast Cancer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1F64A7F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094CB3E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[2]</w:t>
            </w:r>
          </w:p>
        </w:tc>
      </w:tr>
      <w:tr w:rsidR="00620519" w:rsidTr="00620519" w14:paraId="6C6B55CD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1861DA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12BA306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219E8A2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Olaparib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6FE655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1881C5CC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58DCFD7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[3]</w:t>
            </w:r>
          </w:p>
        </w:tc>
      </w:tr>
      <w:tr w:rsidR="00620519" w:rsidTr="00620519" w14:paraId="5BD1993B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6CC78C7C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E656A5B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3AE01E5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Temsirolimus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58B8A0D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653C0916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B356E34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[4]</w:t>
            </w:r>
          </w:p>
        </w:tc>
      </w:tr>
      <w:tr w:rsidR="00620519" w:rsidTr="00620519" w14:paraId="726E7B2C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12F04C32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7A7D2E3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6C521532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MK-2206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4040AFD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Pancreatic Cancer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A264E12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A8DF14A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[5]</w:t>
            </w:r>
          </w:p>
        </w:tc>
      </w:tr>
      <w:tr w:rsidR="00620519" w:rsidTr="00620519" w14:paraId="5B379D32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13783847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613C7D9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FE69152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Everolimus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B61C73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1235275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31F1A11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[6]</w:t>
            </w:r>
          </w:p>
        </w:tc>
      </w:tr>
      <w:tr w:rsidR="00620519" w:rsidTr="00620519" w14:paraId="655FF4BE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F9668A5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48397ED9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60C41CE0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GSK2636771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5E94B99B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AA14F4C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696BBDDF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[7]</w:t>
            </w:r>
          </w:p>
        </w:tc>
      </w:tr>
      <w:tr w:rsidR="00620519" w:rsidTr="00620519" w14:paraId="15DCDAF5" w14:textId="77777777">
        <w:trPr>
          <w:trHeight w:val="450"/>
        </w:trPr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2D3D09F8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19B44CFB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4FA0383" w14:textId="77777777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Sirolimus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7665999E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Tumor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32C34B38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vAlign w:val="center"/>
            <w:hideMark/>
          </w:tcPr>
          <w:p w:rsidR="00620519" w:rsidRDefault="00620519" w14:paraId="092970E6" w14:textId="77777777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[8]</w:t>
            </w:r>
          </w:p>
        </w:tc>
      </w:tr>
    </w:tbl>
    <w:p w:rsidR="00620519" w:rsidP="00620519" w:rsidRDefault="00620519" w14:paraId="54C8B3B5" w14:textId="77777777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Reference</w:t>
      </w:r>
      <w:r>
        <w:rPr>
          <w:rFonts w:hint="eastAsia" w:ascii="MS Gothic" w:hAnsi="MS Gothic" w:eastAsia="MS Gothic" w:cs="MS Gothic"/>
          <w:b/>
          <w:bCs/>
          <w:color w:val="000000"/>
          <w:sz w:val="21"/>
          <w:szCs w:val="21"/>
        </w:rPr>
        <w:t>：</w:t>
      </w:r>
    </w:p>
    <w:p w:rsidR="00620519" w:rsidP="00620519" w:rsidRDefault="00620519" w14:paraId="32A30444" w14:textId="77777777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De Roock W, De Vriendt V, et al. KRAS, BRAF,PIK3CA, and PTEN mutations: implications for targeted therapies in metastaticcolorectal cancer. Lancet Oncol. 2011 Jun;12(6):594-603.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2. Juric D, Castel P,, et al. Convergent loss of PTENleads to clinical resistance to a PI(3)Kα inhibitor. Nature. 2015 Feb12;518(7538):240-4.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3. Forster MD, Dedes KJ, et al. Treatment with olaparib in a patient with PTEN-deficient endometrioid endometrial cancer. Nat Rev Clin Oncol. 2011May;8(5):302-6.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4. Oza AM, Elit L, et al. Phase II study of temsirolimus in women with recurrent ormetastatic endometrial cancer: a trial of the NCIC Clinical Trials Group. J Clin Oncol. 2011 Aug 20;29(24):3278-85.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5. Yap TA, Yan L, et al. First-in-man clinical trial of the oralpan-AKT inhibitor MK-2206 in patients with advanced solid tumors. J Clin Oncol.2011 Dec 10;29(35):4688-95.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6. Templeton AJ, Dutoit V, et al. Phase 2 trial ofsingle-agent everolimus in chemotherapy-naive patients with castration-resistant prostate cancer (SAKK 08/08). Eur Urol. 2013 Jul;64(1):150-8.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7. Arkenau HT, Mateo J, et al. A phase I/II, first-in-human dose-escalation study of GSK2636771 in patients (pts) with PTEN-deficient advanced tumors. Journal of Clinical Oncology 2014;32.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8. Komiya T, Blumenthal GM, et al. A pilot study of sirolimus (S) in subjects with Cowden syndrome (CS) with germ-line mutations in PTEN. Journal of Clinical Oncology 2013;31.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9. Chalhoub N, Baker SJ. PTEN and the PI3-kinase pathway in cancer. Annu Rev Pathol. 2009;4:127-50.</w:t>
      </w:r>
    </w:p>
    <w:p w:rsidRPr="00986527" w:rsidR="00C77F40" w:rsidP="00C92507" w:rsidRDefault="00C77F40" w14:paraId="4D98D002" w14:textId="77777777">
      <w:pPr>
        <w:pStyle w:val="NormalWeb"/>
        <w:spacing w:before="75" w:after="150" w:line="315" w:lineRule="atLeast"/>
        <w:ind w:left="150"/>
        <w:rPr>
          <w:color w:val="0000CC"/>
          <w:sz w:val="26"/>
          <w:szCs w:val="26"/>
        </w:rPr>
      </w:pPr>
    </w:p>
    <w:sectPr w:rsidRPr="00986527" w:rsidR="00C77F40" w:rsidSect="0036783B">
      <w:type w:val="continuous"/>
      <w:pgSz w:w="12240" w:h="15840" w:orient="portrait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57C"/>
    <w:multiLevelType w:val="hybridMultilevel"/>
    <w:tmpl w:val="ED740EA6"/>
    <w:lvl w:ilvl="0" w:tplc="519C3F52">
      <w:start w:val="1"/>
      <w:numFmt w:val="decimal"/>
      <w:lvlText w:val="%1."/>
      <w:lvlJc w:val="left"/>
      <w:pPr>
        <w:ind w:left="432" w:hanging="196"/>
      </w:pPr>
      <w:rPr>
        <w:rFonts w:hint="default" w:ascii="Arial" w:hAnsi="Arial" w:eastAsia="Arial" w:cs="Arial"/>
        <w:spacing w:val="0"/>
        <w:w w:val="100"/>
        <w:sz w:val="18"/>
        <w:szCs w:val="18"/>
        <w:lang w:val="en-US" w:eastAsia="en-US" w:bidi="ar-SA"/>
      </w:rPr>
    </w:lvl>
    <w:lvl w:ilvl="1" w:tplc="8FA8B1C4">
      <w:numFmt w:val="bullet"/>
      <w:lvlText w:val="•"/>
      <w:lvlJc w:val="left"/>
      <w:pPr>
        <w:ind w:left="1469" w:hanging="196"/>
      </w:pPr>
      <w:rPr>
        <w:rFonts w:hint="default"/>
        <w:lang w:val="en-US" w:eastAsia="en-US" w:bidi="ar-SA"/>
      </w:rPr>
    </w:lvl>
    <w:lvl w:ilvl="2" w:tplc="2362DBF8">
      <w:numFmt w:val="bullet"/>
      <w:lvlText w:val="•"/>
      <w:lvlJc w:val="left"/>
      <w:pPr>
        <w:ind w:left="2499" w:hanging="196"/>
      </w:pPr>
      <w:rPr>
        <w:rFonts w:hint="default"/>
        <w:lang w:val="en-US" w:eastAsia="en-US" w:bidi="ar-SA"/>
      </w:rPr>
    </w:lvl>
    <w:lvl w:ilvl="3" w:tplc="6DAAAB44">
      <w:numFmt w:val="bullet"/>
      <w:lvlText w:val="•"/>
      <w:lvlJc w:val="left"/>
      <w:pPr>
        <w:ind w:left="3529" w:hanging="196"/>
      </w:pPr>
      <w:rPr>
        <w:rFonts w:hint="default"/>
        <w:lang w:val="en-US" w:eastAsia="en-US" w:bidi="ar-SA"/>
      </w:rPr>
    </w:lvl>
    <w:lvl w:ilvl="4" w:tplc="BE5C4EAE">
      <w:numFmt w:val="bullet"/>
      <w:lvlText w:val="•"/>
      <w:lvlJc w:val="left"/>
      <w:pPr>
        <w:ind w:left="4559" w:hanging="196"/>
      </w:pPr>
      <w:rPr>
        <w:rFonts w:hint="default"/>
        <w:lang w:val="en-US" w:eastAsia="en-US" w:bidi="ar-SA"/>
      </w:rPr>
    </w:lvl>
    <w:lvl w:ilvl="5" w:tplc="BB16AC00">
      <w:numFmt w:val="bullet"/>
      <w:lvlText w:val="•"/>
      <w:lvlJc w:val="left"/>
      <w:pPr>
        <w:ind w:left="5589" w:hanging="196"/>
      </w:pPr>
      <w:rPr>
        <w:rFonts w:hint="default"/>
        <w:lang w:val="en-US" w:eastAsia="en-US" w:bidi="ar-SA"/>
      </w:rPr>
    </w:lvl>
    <w:lvl w:ilvl="6" w:tplc="FEC20BE8">
      <w:numFmt w:val="bullet"/>
      <w:lvlText w:val="•"/>
      <w:lvlJc w:val="left"/>
      <w:pPr>
        <w:ind w:left="6619" w:hanging="196"/>
      </w:pPr>
      <w:rPr>
        <w:rFonts w:hint="default"/>
        <w:lang w:val="en-US" w:eastAsia="en-US" w:bidi="ar-SA"/>
      </w:rPr>
    </w:lvl>
    <w:lvl w:ilvl="7" w:tplc="2F46EBA6">
      <w:numFmt w:val="bullet"/>
      <w:lvlText w:val="•"/>
      <w:lvlJc w:val="left"/>
      <w:pPr>
        <w:ind w:left="7649" w:hanging="196"/>
      </w:pPr>
      <w:rPr>
        <w:rFonts w:hint="default"/>
        <w:lang w:val="en-US" w:eastAsia="en-US" w:bidi="ar-SA"/>
      </w:rPr>
    </w:lvl>
    <w:lvl w:ilvl="8" w:tplc="0442CD06">
      <w:numFmt w:val="bullet"/>
      <w:lvlText w:val="•"/>
      <w:lvlJc w:val="left"/>
      <w:pPr>
        <w:ind w:left="8679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541032B6"/>
    <w:multiLevelType w:val="hybridMultilevel"/>
    <w:tmpl w:val="2EC24128"/>
    <w:lvl w:ilvl="0" w:tplc="2BB08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E74BA"/>
    <w:multiLevelType w:val="hybridMultilevel"/>
    <w:tmpl w:val="AF8C3660"/>
    <w:lvl w:ilvl="0" w:tplc="5D7A7142">
      <w:start w:val="1"/>
      <w:numFmt w:val="decimal"/>
      <w:lvlText w:val="%1."/>
      <w:lvlJc w:val="left"/>
      <w:pPr>
        <w:ind w:left="380" w:hanging="196"/>
      </w:pPr>
      <w:rPr>
        <w:rFonts w:hint="default" w:ascii="Arial" w:hAnsi="Arial" w:eastAsia="Arial" w:cs="Arial"/>
        <w:spacing w:val="0"/>
        <w:w w:val="100"/>
        <w:sz w:val="18"/>
        <w:szCs w:val="18"/>
        <w:lang w:val="en-US" w:eastAsia="en-US" w:bidi="ar-SA"/>
      </w:rPr>
    </w:lvl>
    <w:lvl w:ilvl="1" w:tplc="547A3342">
      <w:numFmt w:val="bullet"/>
      <w:lvlText w:val="•"/>
      <w:lvlJc w:val="left"/>
      <w:pPr>
        <w:ind w:left="1415" w:hanging="196"/>
      </w:pPr>
      <w:rPr>
        <w:rFonts w:hint="default"/>
        <w:lang w:val="en-US" w:eastAsia="en-US" w:bidi="ar-SA"/>
      </w:rPr>
    </w:lvl>
    <w:lvl w:ilvl="2" w:tplc="F7CACD42">
      <w:numFmt w:val="bullet"/>
      <w:lvlText w:val="•"/>
      <w:lvlJc w:val="left"/>
      <w:pPr>
        <w:ind w:left="2451" w:hanging="196"/>
      </w:pPr>
      <w:rPr>
        <w:rFonts w:hint="default"/>
        <w:lang w:val="en-US" w:eastAsia="en-US" w:bidi="ar-SA"/>
      </w:rPr>
    </w:lvl>
    <w:lvl w:ilvl="3" w:tplc="0800313A">
      <w:numFmt w:val="bullet"/>
      <w:lvlText w:val="•"/>
      <w:lvlJc w:val="left"/>
      <w:pPr>
        <w:ind w:left="3487" w:hanging="196"/>
      </w:pPr>
      <w:rPr>
        <w:rFonts w:hint="default"/>
        <w:lang w:val="en-US" w:eastAsia="en-US" w:bidi="ar-SA"/>
      </w:rPr>
    </w:lvl>
    <w:lvl w:ilvl="4" w:tplc="E8D854BC">
      <w:numFmt w:val="bullet"/>
      <w:lvlText w:val="•"/>
      <w:lvlJc w:val="left"/>
      <w:pPr>
        <w:ind w:left="4523" w:hanging="196"/>
      </w:pPr>
      <w:rPr>
        <w:rFonts w:hint="default"/>
        <w:lang w:val="en-US" w:eastAsia="en-US" w:bidi="ar-SA"/>
      </w:rPr>
    </w:lvl>
    <w:lvl w:ilvl="5" w:tplc="1FE05066">
      <w:numFmt w:val="bullet"/>
      <w:lvlText w:val="•"/>
      <w:lvlJc w:val="left"/>
      <w:pPr>
        <w:ind w:left="5559" w:hanging="196"/>
      </w:pPr>
      <w:rPr>
        <w:rFonts w:hint="default"/>
        <w:lang w:val="en-US" w:eastAsia="en-US" w:bidi="ar-SA"/>
      </w:rPr>
    </w:lvl>
    <w:lvl w:ilvl="6" w:tplc="D39C8D8A">
      <w:numFmt w:val="bullet"/>
      <w:lvlText w:val="•"/>
      <w:lvlJc w:val="left"/>
      <w:pPr>
        <w:ind w:left="6595" w:hanging="196"/>
      </w:pPr>
      <w:rPr>
        <w:rFonts w:hint="default"/>
        <w:lang w:val="en-US" w:eastAsia="en-US" w:bidi="ar-SA"/>
      </w:rPr>
    </w:lvl>
    <w:lvl w:ilvl="7" w:tplc="8870C016">
      <w:numFmt w:val="bullet"/>
      <w:lvlText w:val="•"/>
      <w:lvlJc w:val="left"/>
      <w:pPr>
        <w:ind w:left="7631" w:hanging="196"/>
      </w:pPr>
      <w:rPr>
        <w:rFonts w:hint="default"/>
        <w:lang w:val="en-US" w:eastAsia="en-US" w:bidi="ar-SA"/>
      </w:rPr>
    </w:lvl>
    <w:lvl w:ilvl="8" w:tplc="8E862536">
      <w:numFmt w:val="bullet"/>
      <w:lvlText w:val="•"/>
      <w:lvlJc w:val="left"/>
      <w:pPr>
        <w:ind w:left="8667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75B45216"/>
    <w:multiLevelType w:val="hybridMultilevel"/>
    <w:tmpl w:val="D360BBAE"/>
    <w:lvl w:ilvl="0" w:tplc="B8925DD2">
      <w:start w:val="1"/>
      <w:numFmt w:val="decimal"/>
      <w:lvlText w:val="%1."/>
      <w:lvlJc w:val="left"/>
      <w:pPr>
        <w:ind w:left="425" w:hanging="241"/>
      </w:pPr>
      <w:rPr>
        <w:rFonts w:hint="default" w:ascii="Arial" w:hAnsi="Arial" w:eastAsia="Arial" w:cs="Arial"/>
        <w:b/>
        <w:bCs/>
        <w:spacing w:val="0"/>
        <w:w w:val="100"/>
        <w:sz w:val="21"/>
        <w:szCs w:val="21"/>
        <w:lang w:val="en-US" w:eastAsia="en-US" w:bidi="ar-SA"/>
      </w:rPr>
    </w:lvl>
    <w:lvl w:ilvl="1" w:tplc="ADB20F6E">
      <w:numFmt w:val="bullet"/>
      <w:lvlText w:val="•"/>
      <w:lvlJc w:val="left"/>
      <w:pPr>
        <w:ind w:left="1451" w:hanging="241"/>
      </w:pPr>
      <w:rPr>
        <w:rFonts w:hint="default"/>
        <w:lang w:val="en-US" w:eastAsia="en-US" w:bidi="ar-SA"/>
      </w:rPr>
    </w:lvl>
    <w:lvl w:ilvl="2" w:tplc="3EF0FDD8">
      <w:numFmt w:val="bullet"/>
      <w:lvlText w:val="•"/>
      <w:lvlJc w:val="left"/>
      <w:pPr>
        <w:ind w:left="2483" w:hanging="241"/>
      </w:pPr>
      <w:rPr>
        <w:rFonts w:hint="default"/>
        <w:lang w:val="en-US" w:eastAsia="en-US" w:bidi="ar-SA"/>
      </w:rPr>
    </w:lvl>
    <w:lvl w:ilvl="3" w:tplc="D8CA7AB0">
      <w:numFmt w:val="bullet"/>
      <w:lvlText w:val="•"/>
      <w:lvlJc w:val="left"/>
      <w:pPr>
        <w:ind w:left="3515" w:hanging="241"/>
      </w:pPr>
      <w:rPr>
        <w:rFonts w:hint="default"/>
        <w:lang w:val="en-US" w:eastAsia="en-US" w:bidi="ar-SA"/>
      </w:rPr>
    </w:lvl>
    <w:lvl w:ilvl="4" w:tplc="4FA03FE4">
      <w:numFmt w:val="bullet"/>
      <w:lvlText w:val="•"/>
      <w:lvlJc w:val="left"/>
      <w:pPr>
        <w:ind w:left="4547" w:hanging="241"/>
      </w:pPr>
      <w:rPr>
        <w:rFonts w:hint="default"/>
        <w:lang w:val="en-US" w:eastAsia="en-US" w:bidi="ar-SA"/>
      </w:rPr>
    </w:lvl>
    <w:lvl w:ilvl="5" w:tplc="94F8680A">
      <w:numFmt w:val="bullet"/>
      <w:lvlText w:val="•"/>
      <w:lvlJc w:val="left"/>
      <w:pPr>
        <w:ind w:left="5579" w:hanging="241"/>
      </w:pPr>
      <w:rPr>
        <w:rFonts w:hint="default"/>
        <w:lang w:val="en-US" w:eastAsia="en-US" w:bidi="ar-SA"/>
      </w:rPr>
    </w:lvl>
    <w:lvl w:ilvl="6" w:tplc="AAC83830">
      <w:numFmt w:val="bullet"/>
      <w:lvlText w:val="•"/>
      <w:lvlJc w:val="left"/>
      <w:pPr>
        <w:ind w:left="6611" w:hanging="241"/>
      </w:pPr>
      <w:rPr>
        <w:rFonts w:hint="default"/>
        <w:lang w:val="en-US" w:eastAsia="en-US" w:bidi="ar-SA"/>
      </w:rPr>
    </w:lvl>
    <w:lvl w:ilvl="7" w:tplc="05E228BA">
      <w:numFmt w:val="bullet"/>
      <w:lvlText w:val="•"/>
      <w:lvlJc w:val="left"/>
      <w:pPr>
        <w:ind w:left="7643" w:hanging="241"/>
      </w:pPr>
      <w:rPr>
        <w:rFonts w:hint="default"/>
        <w:lang w:val="en-US" w:eastAsia="en-US" w:bidi="ar-SA"/>
      </w:rPr>
    </w:lvl>
    <w:lvl w:ilvl="8" w:tplc="E9004F62">
      <w:numFmt w:val="bullet"/>
      <w:lvlText w:val="•"/>
      <w:lvlJc w:val="left"/>
      <w:pPr>
        <w:ind w:left="8675" w:hanging="241"/>
      </w:pPr>
      <w:rPr>
        <w:rFonts w:hint="default"/>
        <w:lang w:val="en-US" w:eastAsia="en-US" w:bidi="ar-SA"/>
      </w:rPr>
    </w:lvl>
  </w:abstractNum>
  <w:num w:numId="1" w16cid:durableId="1389838525">
    <w:abstractNumId w:val="1"/>
  </w:num>
  <w:num w:numId="2" w16cid:durableId="118576244">
    <w:abstractNumId w:val="3"/>
  </w:num>
  <w:num w:numId="3" w16cid:durableId="1747531810">
    <w:abstractNumId w:val="0"/>
  </w:num>
  <w:num w:numId="4" w16cid:durableId="186000012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1F"/>
    <w:rsid w:val="000002DC"/>
    <w:rsid w:val="00000F00"/>
    <w:rsid w:val="00001F51"/>
    <w:rsid w:val="000053C6"/>
    <w:rsid w:val="000053EB"/>
    <w:rsid w:val="0000625D"/>
    <w:rsid w:val="000071E2"/>
    <w:rsid w:val="00010DEA"/>
    <w:rsid w:val="000124A9"/>
    <w:rsid w:val="0001274B"/>
    <w:rsid w:val="00014A32"/>
    <w:rsid w:val="00015925"/>
    <w:rsid w:val="0001622F"/>
    <w:rsid w:val="00017D21"/>
    <w:rsid w:val="00020225"/>
    <w:rsid w:val="0002075C"/>
    <w:rsid w:val="0002117F"/>
    <w:rsid w:val="00022F09"/>
    <w:rsid w:val="00024FF1"/>
    <w:rsid w:val="00026086"/>
    <w:rsid w:val="000273FF"/>
    <w:rsid w:val="000301E4"/>
    <w:rsid w:val="0003063F"/>
    <w:rsid w:val="0003377F"/>
    <w:rsid w:val="0003396E"/>
    <w:rsid w:val="000339AD"/>
    <w:rsid w:val="000342ED"/>
    <w:rsid w:val="000367CB"/>
    <w:rsid w:val="00037983"/>
    <w:rsid w:val="00041005"/>
    <w:rsid w:val="00041C4F"/>
    <w:rsid w:val="00043F37"/>
    <w:rsid w:val="000442DF"/>
    <w:rsid w:val="000468C0"/>
    <w:rsid w:val="00046E75"/>
    <w:rsid w:val="00050677"/>
    <w:rsid w:val="00053962"/>
    <w:rsid w:val="000551C6"/>
    <w:rsid w:val="00055C5E"/>
    <w:rsid w:val="00057DFF"/>
    <w:rsid w:val="00061FBF"/>
    <w:rsid w:val="000624FF"/>
    <w:rsid w:val="00062B7D"/>
    <w:rsid w:val="00063C8B"/>
    <w:rsid w:val="00064852"/>
    <w:rsid w:val="00065849"/>
    <w:rsid w:val="0006632A"/>
    <w:rsid w:val="00066B05"/>
    <w:rsid w:val="00067638"/>
    <w:rsid w:val="00070D0D"/>
    <w:rsid w:val="0007189F"/>
    <w:rsid w:val="00071AC0"/>
    <w:rsid w:val="00072581"/>
    <w:rsid w:val="00073AC9"/>
    <w:rsid w:val="0007455A"/>
    <w:rsid w:val="0007688A"/>
    <w:rsid w:val="000804CA"/>
    <w:rsid w:val="00082A10"/>
    <w:rsid w:val="00082DB3"/>
    <w:rsid w:val="00082DCE"/>
    <w:rsid w:val="00086C20"/>
    <w:rsid w:val="00087767"/>
    <w:rsid w:val="00090F75"/>
    <w:rsid w:val="00091DBB"/>
    <w:rsid w:val="00092A80"/>
    <w:rsid w:val="000936C3"/>
    <w:rsid w:val="0009386F"/>
    <w:rsid w:val="000941FB"/>
    <w:rsid w:val="000947BF"/>
    <w:rsid w:val="0009766D"/>
    <w:rsid w:val="00097D3C"/>
    <w:rsid w:val="000A013B"/>
    <w:rsid w:val="000A0727"/>
    <w:rsid w:val="000A2BF3"/>
    <w:rsid w:val="000A34AE"/>
    <w:rsid w:val="000A3886"/>
    <w:rsid w:val="000A40FC"/>
    <w:rsid w:val="000A444A"/>
    <w:rsid w:val="000A5A99"/>
    <w:rsid w:val="000A705F"/>
    <w:rsid w:val="000A7B68"/>
    <w:rsid w:val="000B0CFA"/>
    <w:rsid w:val="000B110E"/>
    <w:rsid w:val="000B1910"/>
    <w:rsid w:val="000B3FCC"/>
    <w:rsid w:val="000B5B27"/>
    <w:rsid w:val="000B68AB"/>
    <w:rsid w:val="000C03AC"/>
    <w:rsid w:val="000C12FF"/>
    <w:rsid w:val="000C404A"/>
    <w:rsid w:val="000C54EB"/>
    <w:rsid w:val="000C57D4"/>
    <w:rsid w:val="000C592B"/>
    <w:rsid w:val="000C5F09"/>
    <w:rsid w:val="000C6567"/>
    <w:rsid w:val="000C7073"/>
    <w:rsid w:val="000CA5B9"/>
    <w:rsid w:val="000D1FA4"/>
    <w:rsid w:val="000D3D80"/>
    <w:rsid w:val="000D4700"/>
    <w:rsid w:val="000D4C80"/>
    <w:rsid w:val="000D66FC"/>
    <w:rsid w:val="000E0ED1"/>
    <w:rsid w:val="000E1113"/>
    <w:rsid w:val="000E21EF"/>
    <w:rsid w:val="000E254F"/>
    <w:rsid w:val="000E287D"/>
    <w:rsid w:val="000E2C14"/>
    <w:rsid w:val="000E3307"/>
    <w:rsid w:val="000E33B3"/>
    <w:rsid w:val="000E3F74"/>
    <w:rsid w:val="000E40BB"/>
    <w:rsid w:val="000E673B"/>
    <w:rsid w:val="000E78B4"/>
    <w:rsid w:val="000F03E8"/>
    <w:rsid w:val="000F1CE1"/>
    <w:rsid w:val="000F2955"/>
    <w:rsid w:val="000F2C73"/>
    <w:rsid w:val="000F2D6F"/>
    <w:rsid w:val="000F34B3"/>
    <w:rsid w:val="000F3FB9"/>
    <w:rsid w:val="000F5589"/>
    <w:rsid w:val="000F7493"/>
    <w:rsid w:val="001014A4"/>
    <w:rsid w:val="0010279D"/>
    <w:rsid w:val="00102AED"/>
    <w:rsid w:val="00102D90"/>
    <w:rsid w:val="001050E4"/>
    <w:rsid w:val="001061F2"/>
    <w:rsid w:val="0010658A"/>
    <w:rsid w:val="00106F2B"/>
    <w:rsid w:val="00110C57"/>
    <w:rsid w:val="00112A34"/>
    <w:rsid w:val="00112CF6"/>
    <w:rsid w:val="00112E07"/>
    <w:rsid w:val="0011464B"/>
    <w:rsid w:val="00114C27"/>
    <w:rsid w:val="001214F6"/>
    <w:rsid w:val="00121709"/>
    <w:rsid w:val="00121E8B"/>
    <w:rsid w:val="00122042"/>
    <w:rsid w:val="001230D4"/>
    <w:rsid w:val="001230D6"/>
    <w:rsid w:val="001254DD"/>
    <w:rsid w:val="00125F3B"/>
    <w:rsid w:val="0012766D"/>
    <w:rsid w:val="00131558"/>
    <w:rsid w:val="00131C5B"/>
    <w:rsid w:val="00132152"/>
    <w:rsid w:val="001323E5"/>
    <w:rsid w:val="00132BE6"/>
    <w:rsid w:val="00134085"/>
    <w:rsid w:val="00136162"/>
    <w:rsid w:val="001372BF"/>
    <w:rsid w:val="0014076F"/>
    <w:rsid w:val="00143D15"/>
    <w:rsid w:val="00145BEA"/>
    <w:rsid w:val="0014614E"/>
    <w:rsid w:val="0014753A"/>
    <w:rsid w:val="0015012F"/>
    <w:rsid w:val="0015040F"/>
    <w:rsid w:val="00150A3C"/>
    <w:rsid w:val="00150EB9"/>
    <w:rsid w:val="0015288C"/>
    <w:rsid w:val="0015335B"/>
    <w:rsid w:val="00153504"/>
    <w:rsid w:val="001549CF"/>
    <w:rsid w:val="00154FA7"/>
    <w:rsid w:val="00156312"/>
    <w:rsid w:val="0015658B"/>
    <w:rsid w:val="00156C78"/>
    <w:rsid w:val="00157944"/>
    <w:rsid w:val="001607D8"/>
    <w:rsid w:val="001620A6"/>
    <w:rsid w:val="00162CA7"/>
    <w:rsid w:val="00163139"/>
    <w:rsid w:val="00165C30"/>
    <w:rsid w:val="0016701E"/>
    <w:rsid w:val="00170FD0"/>
    <w:rsid w:val="00172602"/>
    <w:rsid w:val="00173341"/>
    <w:rsid w:val="00173627"/>
    <w:rsid w:val="001770D9"/>
    <w:rsid w:val="0017787F"/>
    <w:rsid w:val="0017798A"/>
    <w:rsid w:val="001814F5"/>
    <w:rsid w:val="0018579E"/>
    <w:rsid w:val="0018798E"/>
    <w:rsid w:val="001932D4"/>
    <w:rsid w:val="001938E9"/>
    <w:rsid w:val="00194C4A"/>
    <w:rsid w:val="00194D3F"/>
    <w:rsid w:val="00196177"/>
    <w:rsid w:val="00196B39"/>
    <w:rsid w:val="0019730E"/>
    <w:rsid w:val="001A1C4B"/>
    <w:rsid w:val="001A2058"/>
    <w:rsid w:val="001A2BE7"/>
    <w:rsid w:val="001A2D58"/>
    <w:rsid w:val="001A3850"/>
    <w:rsid w:val="001A5CCF"/>
    <w:rsid w:val="001A6D9F"/>
    <w:rsid w:val="001B1036"/>
    <w:rsid w:val="001B14DC"/>
    <w:rsid w:val="001B15A9"/>
    <w:rsid w:val="001B222B"/>
    <w:rsid w:val="001B42F1"/>
    <w:rsid w:val="001B5204"/>
    <w:rsid w:val="001B5432"/>
    <w:rsid w:val="001B548A"/>
    <w:rsid w:val="001B56A4"/>
    <w:rsid w:val="001B75CE"/>
    <w:rsid w:val="001C0721"/>
    <w:rsid w:val="001C111B"/>
    <w:rsid w:val="001C1455"/>
    <w:rsid w:val="001C190C"/>
    <w:rsid w:val="001C1A4D"/>
    <w:rsid w:val="001C231B"/>
    <w:rsid w:val="001C33A5"/>
    <w:rsid w:val="001C35AA"/>
    <w:rsid w:val="001C6544"/>
    <w:rsid w:val="001C773D"/>
    <w:rsid w:val="001C7E22"/>
    <w:rsid w:val="001C7E8E"/>
    <w:rsid w:val="001D046F"/>
    <w:rsid w:val="001D06CE"/>
    <w:rsid w:val="001D09E6"/>
    <w:rsid w:val="001D0A71"/>
    <w:rsid w:val="001D1CD1"/>
    <w:rsid w:val="001D2501"/>
    <w:rsid w:val="001D46B9"/>
    <w:rsid w:val="001D6329"/>
    <w:rsid w:val="001D6C5B"/>
    <w:rsid w:val="001D6D05"/>
    <w:rsid w:val="001D6EC5"/>
    <w:rsid w:val="001D7B52"/>
    <w:rsid w:val="001E17B5"/>
    <w:rsid w:val="001E3DCD"/>
    <w:rsid w:val="001E4EC2"/>
    <w:rsid w:val="001E60B8"/>
    <w:rsid w:val="001F15A9"/>
    <w:rsid w:val="001F16AD"/>
    <w:rsid w:val="001F20F8"/>
    <w:rsid w:val="001F230A"/>
    <w:rsid w:val="001F4294"/>
    <w:rsid w:val="001F491F"/>
    <w:rsid w:val="001F5217"/>
    <w:rsid w:val="001F7845"/>
    <w:rsid w:val="00200C63"/>
    <w:rsid w:val="00203671"/>
    <w:rsid w:val="00203E60"/>
    <w:rsid w:val="00205222"/>
    <w:rsid w:val="002056A2"/>
    <w:rsid w:val="0020670F"/>
    <w:rsid w:val="00206F92"/>
    <w:rsid w:val="002075ED"/>
    <w:rsid w:val="0021037B"/>
    <w:rsid w:val="00211045"/>
    <w:rsid w:val="00212365"/>
    <w:rsid w:val="00213173"/>
    <w:rsid w:val="00213938"/>
    <w:rsid w:val="0021402D"/>
    <w:rsid w:val="00215107"/>
    <w:rsid w:val="00216DEE"/>
    <w:rsid w:val="00217B07"/>
    <w:rsid w:val="00221908"/>
    <w:rsid w:val="00221B78"/>
    <w:rsid w:val="0022451B"/>
    <w:rsid w:val="00224B8C"/>
    <w:rsid w:val="0022615E"/>
    <w:rsid w:val="0022667C"/>
    <w:rsid w:val="00226C18"/>
    <w:rsid w:val="00226DC4"/>
    <w:rsid w:val="00226FCE"/>
    <w:rsid w:val="00227189"/>
    <w:rsid w:val="00230609"/>
    <w:rsid w:val="00230875"/>
    <w:rsid w:val="00231A3D"/>
    <w:rsid w:val="00233348"/>
    <w:rsid w:val="0023588A"/>
    <w:rsid w:val="00235CA9"/>
    <w:rsid w:val="00235FEA"/>
    <w:rsid w:val="00236407"/>
    <w:rsid w:val="002369C7"/>
    <w:rsid w:val="00236D14"/>
    <w:rsid w:val="00240F3B"/>
    <w:rsid w:val="00242905"/>
    <w:rsid w:val="00242F67"/>
    <w:rsid w:val="002437DB"/>
    <w:rsid w:val="002438CB"/>
    <w:rsid w:val="0024421C"/>
    <w:rsid w:val="002447F5"/>
    <w:rsid w:val="00244D22"/>
    <w:rsid w:val="00245C84"/>
    <w:rsid w:val="002460CD"/>
    <w:rsid w:val="002465AB"/>
    <w:rsid w:val="002476C2"/>
    <w:rsid w:val="00251543"/>
    <w:rsid w:val="00251DD3"/>
    <w:rsid w:val="0025298C"/>
    <w:rsid w:val="002555A5"/>
    <w:rsid w:val="002561DF"/>
    <w:rsid w:val="002563F0"/>
    <w:rsid w:val="00257531"/>
    <w:rsid w:val="00257F96"/>
    <w:rsid w:val="00261203"/>
    <w:rsid w:val="00261D62"/>
    <w:rsid w:val="002621F7"/>
    <w:rsid w:val="00262827"/>
    <w:rsid w:val="00262B4D"/>
    <w:rsid w:val="00265D19"/>
    <w:rsid w:val="00266F65"/>
    <w:rsid w:val="00267208"/>
    <w:rsid w:val="002673AA"/>
    <w:rsid w:val="002714B7"/>
    <w:rsid w:val="0027168E"/>
    <w:rsid w:val="0027190B"/>
    <w:rsid w:val="00271FD8"/>
    <w:rsid w:val="002758EB"/>
    <w:rsid w:val="00275B8B"/>
    <w:rsid w:val="002828AD"/>
    <w:rsid w:val="002844AD"/>
    <w:rsid w:val="00286C8F"/>
    <w:rsid w:val="002872E5"/>
    <w:rsid w:val="00287A51"/>
    <w:rsid w:val="00287C47"/>
    <w:rsid w:val="00287E8D"/>
    <w:rsid w:val="00293AB4"/>
    <w:rsid w:val="00293D07"/>
    <w:rsid w:val="002954B1"/>
    <w:rsid w:val="002956AB"/>
    <w:rsid w:val="00295D22"/>
    <w:rsid w:val="00296E30"/>
    <w:rsid w:val="00296E4A"/>
    <w:rsid w:val="00297C99"/>
    <w:rsid w:val="002A05A8"/>
    <w:rsid w:val="002A08E1"/>
    <w:rsid w:val="002A0ABF"/>
    <w:rsid w:val="002A337E"/>
    <w:rsid w:val="002A3586"/>
    <w:rsid w:val="002A4F49"/>
    <w:rsid w:val="002B00C2"/>
    <w:rsid w:val="002B088E"/>
    <w:rsid w:val="002B1780"/>
    <w:rsid w:val="002B189E"/>
    <w:rsid w:val="002B560F"/>
    <w:rsid w:val="002B60B5"/>
    <w:rsid w:val="002B68A5"/>
    <w:rsid w:val="002C0611"/>
    <w:rsid w:val="002C12CC"/>
    <w:rsid w:val="002C1352"/>
    <w:rsid w:val="002C157F"/>
    <w:rsid w:val="002C18A4"/>
    <w:rsid w:val="002C230D"/>
    <w:rsid w:val="002C2819"/>
    <w:rsid w:val="002C2FA7"/>
    <w:rsid w:val="002C3120"/>
    <w:rsid w:val="002C4B8B"/>
    <w:rsid w:val="002C63B5"/>
    <w:rsid w:val="002C6D62"/>
    <w:rsid w:val="002D0723"/>
    <w:rsid w:val="002D1751"/>
    <w:rsid w:val="002D2D84"/>
    <w:rsid w:val="002D4806"/>
    <w:rsid w:val="002D5097"/>
    <w:rsid w:val="002E05AC"/>
    <w:rsid w:val="002E26B6"/>
    <w:rsid w:val="002E2C89"/>
    <w:rsid w:val="002E4D81"/>
    <w:rsid w:val="002E528F"/>
    <w:rsid w:val="002E5582"/>
    <w:rsid w:val="002F14ED"/>
    <w:rsid w:val="002F2015"/>
    <w:rsid w:val="002F30BE"/>
    <w:rsid w:val="002F30F2"/>
    <w:rsid w:val="002F32C1"/>
    <w:rsid w:val="002F7012"/>
    <w:rsid w:val="002F7F87"/>
    <w:rsid w:val="00301D6E"/>
    <w:rsid w:val="0030241E"/>
    <w:rsid w:val="003039F4"/>
    <w:rsid w:val="0030427C"/>
    <w:rsid w:val="00304840"/>
    <w:rsid w:val="003057B7"/>
    <w:rsid w:val="003062F2"/>
    <w:rsid w:val="00311051"/>
    <w:rsid w:val="00311D4B"/>
    <w:rsid w:val="00312967"/>
    <w:rsid w:val="003130E8"/>
    <w:rsid w:val="003141F2"/>
    <w:rsid w:val="00315380"/>
    <w:rsid w:val="00316640"/>
    <w:rsid w:val="00321562"/>
    <w:rsid w:val="00322941"/>
    <w:rsid w:val="00324618"/>
    <w:rsid w:val="00324C7A"/>
    <w:rsid w:val="003300CA"/>
    <w:rsid w:val="00330DC1"/>
    <w:rsid w:val="003314FA"/>
    <w:rsid w:val="00333B53"/>
    <w:rsid w:val="0033418E"/>
    <w:rsid w:val="00334400"/>
    <w:rsid w:val="00334F38"/>
    <w:rsid w:val="00336173"/>
    <w:rsid w:val="0033791F"/>
    <w:rsid w:val="0033796D"/>
    <w:rsid w:val="003379C9"/>
    <w:rsid w:val="00340A22"/>
    <w:rsid w:val="00340D39"/>
    <w:rsid w:val="0034315F"/>
    <w:rsid w:val="00343A0F"/>
    <w:rsid w:val="0034504E"/>
    <w:rsid w:val="00345FD8"/>
    <w:rsid w:val="0034614F"/>
    <w:rsid w:val="0034661C"/>
    <w:rsid w:val="00347777"/>
    <w:rsid w:val="00350960"/>
    <w:rsid w:val="00350EDE"/>
    <w:rsid w:val="00351CB3"/>
    <w:rsid w:val="00351EEF"/>
    <w:rsid w:val="003524D3"/>
    <w:rsid w:val="0035312A"/>
    <w:rsid w:val="003551D0"/>
    <w:rsid w:val="00355ACE"/>
    <w:rsid w:val="00355C91"/>
    <w:rsid w:val="003567CA"/>
    <w:rsid w:val="003622A1"/>
    <w:rsid w:val="003628B2"/>
    <w:rsid w:val="00362998"/>
    <w:rsid w:val="0036471C"/>
    <w:rsid w:val="00365C36"/>
    <w:rsid w:val="00366D59"/>
    <w:rsid w:val="00367806"/>
    <w:rsid w:val="00367837"/>
    <w:rsid w:val="0036783B"/>
    <w:rsid w:val="003678AF"/>
    <w:rsid w:val="00370B8E"/>
    <w:rsid w:val="003711BF"/>
    <w:rsid w:val="00371659"/>
    <w:rsid w:val="00371F4C"/>
    <w:rsid w:val="00373F69"/>
    <w:rsid w:val="003740B9"/>
    <w:rsid w:val="00374C74"/>
    <w:rsid w:val="00376386"/>
    <w:rsid w:val="003767F8"/>
    <w:rsid w:val="00376C10"/>
    <w:rsid w:val="00376E7E"/>
    <w:rsid w:val="0037745B"/>
    <w:rsid w:val="00377697"/>
    <w:rsid w:val="003778B7"/>
    <w:rsid w:val="003829C4"/>
    <w:rsid w:val="00383EB9"/>
    <w:rsid w:val="00384477"/>
    <w:rsid w:val="00384AE9"/>
    <w:rsid w:val="00391D88"/>
    <w:rsid w:val="003931F6"/>
    <w:rsid w:val="00393341"/>
    <w:rsid w:val="00395B77"/>
    <w:rsid w:val="00395C3C"/>
    <w:rsid w:val="00395D3D"/>
    <w:rsid w:val="00396ED5"/>
    <w:rsid w:val="0039792D"/>
    <w:rsid w:val="003979A6"/>
    <w:rsid w:val="00397F01"/>
    <w:rsid w:val="003A0993"/>
    <w:rsid w:val="003A1D3A"/>
    <w:rsid w:val="003A4EAB"/>
    <w:rsid w:val="003A5083"/>
    <w:rsid w:val="003A5670"/>
    <w:rsid w:val="003A6734"/>
    <w:rsid w:val="003A7BD1"/>
    <w:rsid w:val="003B00C2"/>
    <w:rsid w:val="003B25E4"/>
    <w:rsid w:val="003B5175"/>
    <w:rsid w:val="003B7A4F"/>
    <w:rsid w:val="003B7A8F"/>
    <w:rsid w:val="003B7AC4"/>
    <w:rsid w:val="003C03D4"/>
    <w:rsid w:val="003C1E27"/>
    <w:rsid w:val="003C287C"/>
    <w:rsid w:val="003C33D8"/>
    <w:rsid w:val="003C493F"/>
    <w:rsid w:val="003C4A8F"/>
    <w:rsid w:val="003C53A6"/>
    <w:rsid w:val="003C5E78"/>
    <w:rsid w:val="003C6DE9"/>
    <w:rsid w:val="003C7249"/>
    <w:rsid w:val="003D02F4"/>
    <w:rsid w:val="003D7B6C"/>
    <w:rsid w:val="003E2EA8"/>
    <w:rsid w:val="003E3612"/>
    <w:rsid w:val="003E394E"/>
    <w:rsid w:val="003E402B"/>
    <w:rsid w:val="003E41AC"/>
    <w:rsid w:val="003E5773"/>
    <w:rsid w:val="003E764E"/>
    <w:rsid w:val="003F0FCB"/>
    <w:rsid w:val="003F2E77"/>
    <w:rsid w:val="003F3BB0"/>
    <w:rsid w:val="003F6535"/>
    <w:rsid w:val="003F78B5"/>
    <w:rsid w:val="003F7DEA"/>
    <w:rsid w:val="00402A2A"/>
    <w:rsid w:val="004032CE"/>
    <w:rsid w:val="00403FA4"/>
    <w:rsid w:val="00403FF5"/>
    <w:rsid w:val="00405B4B"/>
    <w:rsid w:val="00405F6A"/>
    <w:rsid w:val="00407895"/>
    <w:rsid w:val="0041070B"/>
    <w:rsid w:val="00410AEC"/>
    <w:rsid w:val="00410BF5"/>
    <w:rsid w:val="0041149E"/>
    <w:rsid w:val="00411ED6"/>
    <w:rsid w:val="00412921"/>
    <w:rsid w:val="00414B53"/>
    <w:rsid w:val="00417B73"/>
    <w:rsid w:val="00420675"/>
    <w:rsid w:val="00421341"/>
    <w:rsid w:val="00422B5A"/>
    <w:rsid w:val="0042350A"/>
    <w:rsid w:val="004239BE"/>
    <w:rsid w:val="00423A2A"/>
    <w:rsid w:val="00425E8A"/>
    <w:rsid w:val="00430F6B"/>
    <w:rsid w:val="004330A8"/>
    <w:rsid w:val="00433169"/>
    <w:rsid w:val="0043354B"/>
    <w:rsid w:val="00435773"/>
    <w:rsid w:val="00436D12"/>
    <w:rsid w:val="00436ED2"/>
    <w:rsid w:val="00440D77"/>
    <w:rsid w:val="00441522"/>
    <w:rsid w:val="00442858"/>
    <w:rsid w:val="0044345D"/>
    <w:rsid w:val="004436AC"/>
    <w:rsid w:val="004437F9"/>
    <w:rsid w:val="004439E0"/>
    <w:rsid w:val="00445E56"/>
    <w:rsid w:val="004503B7"/>
    <w:rsid w:val="00451F35"/>
    <w:rsid w:val="0045208F"/>
    <w:rsid w:val="00453EBF"/>
    <w:rsid w:val="00456B25"/>
    <w:rsid w:val="00456E4A"/>
    <w:rsid w:val="00457E80"/>
    <w:rsid w:val="0046106F"/>
    <w:rsid w:val="004619F0"/>
    <w:rsid w:val="00462AA1"/>
    <w:rsid w:val="004634D3"/>
    <w:rsid w:val="004636E8"/>
    <w:rsid w:val="004649EC"/>
    <w:rsid w:val="00464B6D"/>
    <w:rsid w:val="004650F7"/>
    <w:rsid w:val="00466CAE"/>
    <w:rsid w:val="00467255"/>
    <w:rsid w:val="00467A9A"/>
    <w:rsid w:val="004715ED"/>
    <w:rsid w:val="00472089"/>
    <w:rsid w:val="00473BDA"/>
    <w:rsid w:val="00474706"/>
    <w:rsid w:val="00475E06"/>
    <w:rsid w:val="00476CCC"/>
    <w:rsid w:val="0047771D"/>
    <w:rsid w:val="00477DC0"/>
    <w:rsid w:val="00480CB8"/>
    <w:rsid w:val="00480FE9"/>
    <w:rsid w:val="00482B61"/>
    <w:rsid w:val="004831F6"/>
    <w:rsid w:val="0048390D"/>
    <w:rsid w:val="00486192"/>
    <w:rsid w:val="004867BC"/>
    <w:rsid w:val="004905A3"/>
    <w:rsid w:val="00490D8B"/>
    <w:rsid w:val="00491301"/>
    <w:rsid w:val="00491454"/>
    <w:rsid w:val="004918EF"/>
    <w:rsid w:val="004922C7"/>
    <w:rsid w:val="00492EE1"/>
    <w:rsid w:val="004930A2"/>
    <w:rsid w:val="00493915"/>
    <w:rsid w:val="00493A09"/>
    <w:rsid w:val="00493DF3"/>
    <w:rsid w:val="00497203"/>
    <w:rsid w:val="00497FCD"/>
    <w:rsid w:val="004A15DF"/>
    <w:rsid w:val="004A17D0"/>
    <w:rsid w:val="004A277A"/>
    <w:rsid w:val="004A3A44"/>
    <w:rsid w:val="004A62BD"/>
    <w:rsid w:val="004A6EB9"/>
    <w:rsid w:val="004A7289"/>
    <w:rsid w:val="004B025C"/>
    <w:rsid w:val="004B0F06"/>
    <w:rsid w:val="004B2898"/>
    <w:rsid w:val="004B2948"/>
    <w:rsid w:val="004B4B20"/>
    <w:rsid w:val="004B4C9B"/>
    <w:rsid w:val="004B5C12"/>
    <w:rsid w:val="004B6E76"/>
    <w:rsid w:val="004B711B"/>
    <w:rsid w:val="004B7C97"/>
    <w:rsid w:val="004C2590"/>
    <w:rsid w:val="004C538D"/>
    <w:rsid w:val="004C5457"/>
    <w:rsid w:val="004C696D"/>
    <w:rsid w:val="004C7229"/>
    <w:rsid w:val="004C7D90"/>
    <w:rsid w:val="004D106C"/>
    <w:rsid w:val="004D379E"/>
    <w:rsid w:val="004D49DA"/>
    <w:rsid w:val="004D67FC"/>
    <w:rsid w:val="004E1CCB"/>
    <w:rsid w:val="004E434A"/>
    <w:rsid w:val="004E4F53"/>
    <w:rsid w:val="004E504C"/>
    <w:rsid w:val="004E6B34"/>
    <w:rsid w:val="004F359C"/>
    <w:rsid w:val="004F4D67"/>
    <w:rsid w:val="004F4D6D"/>
    <w:rsid w:val="004F51C1"/>
    <w:rsid w:val="004F625A"/>
    <w:rsid w:val="004F6F11"/>
    <w:rsid w:val="004F7500"/>
    <w:rsid w:val="004F75A2"/>
    <w:rsid w:val="0050024F"/>
    <w:rsid w:val="005017E9"/>
    <w:rsid w:val="00504661"/>
    <w:rsid w:val="00506227"/>
    <w:rsid w:val="00511922"/>
    <w:rsid w:val="00513B24"/>
    <w:rsid w:val="00517DFC"/>
    <w:rsid w:val="005206ED"/>
    <w:rsid w:val="00520738"/>
    <w:rsid w:val="0052536B"/>
    <w:rsid w:val="00526BDC"/>
    <w:rsid w:val="0052703E"/>
    <w:rsid w:val="00531B94"/>
    <w:rsid w:val="00531FB0"/>
    <w:rsid w:val="00532732"/>
    <w:rsid w:val="00532A20"/>
    <w:rsid w:val="00533B8A"/>
    <w:rsid w:val="00542519"/>
    <w:rsid w:val="005425D7"/>
    <w:rsid w:val="00542A86"/>
    <w:rsid w:val="00542C39"/>
    <w:rsid w:val="00544323"/>
    <w:rsid w:val="005459F2"/>
    <w:rsid w:val="005475A8"/>
    <w:rsid w:val="005509D3"/>
    <w:rsid w:val="00550D8D"/>
    <w:rsid w:val="00551160"/>
    <w:rsid w:val="005511C5"/>
    <w:rsid w:val="00552C7D"/>
    <w:rsid w:val="0055459A"/>
    <w:rsid w:val="005553BE"/>
    <w:rsid w:val="00557B85"/>
    <w:rsid w:val="00561CE5"/>
    <w:rsid w:val="00562617"/>
    <w:rsid w:val="0056345E"/>
    <w:rsid w:val="005635D9"/>
    <w:rsid w:val="005651D1"/>
    <w:rsid w:val="00565A73"/>
    <w:rsid w:val="0056728B"/>
    <w:rsid w:val="0056740C"/>
    <w:rsid w:val="0057032E"/>
    <w:rsid w:val="005735E3"/>
    <w:rsid w:val="00573AB9"/>
    <w:rsid w:val="00574415"/>
    <w:rsid w:val="005763D6"/>
    <w:rsid w:val="00581246"/>
    <w:rsid w:val="00581A1D"/>
    <w:rsid w:val="00581AB3"/>
    <w:rsid w:val="00583B18"/>
    <w:rsid w:val="005845A1"/>
    <w:rsid w:val="00584820"/>
    <w:rsid w:val="0058497B"/>
    <w:rsid w:val="0059121A"/>
    <w:rsid w:val="005912CB"/>
    <w:rsid w:val="005913BD"/>
    <w:rsid w:val="0059159C"/>
    <w:rsid w:val="0059226C"/>
    <w:rsid w:val="0059271D"/>
    <w:rsid w:val="0059289C"/>
    <w:rsid w:val="00592EF2"/>
    <w:rsid w:val="00592FAE"/>
    <w:rsid w:val="00594954"/>
    <w:rsid w:val="0059551C"/>
    <w:rsid w:val="00595A9D"/>
    <w:rsid w:val="00595B7E"/>
    <w:rsid w:val="00595BB7"/>
    <w:rsid w:val="00597A78"/>
    <w:rsid w:val="005A1AD6"/>
    <w:rsid w:val="005A27A9"/>
    <w:rsid w:val="005A2F60"/>
    <w:rsid w:val="005A3121"/>
    <w:rsid w:val="005A33C2"/>
    <w:rsid w:val="005A486D"/>
    <w:rsid w:val="005A5819"/>
    <w:rsid w:val="005A5D22"/>
    <w:rsid w:val="005A6728"/>
    <w:rsid w:val="005B04DE"/>
    <w:rsid w:val="005B21AD"/>
    <w:rsid w:val="005B235A"/>
    <w:rsid w:val="005B351B"/>
    <w:rsid w:val="005B49A4"/>
    <w:rsid w:val="005B7824"/>
    <w:rsid w:val="005B7AC1"/>
    <w:rsid w:val="005C00BA"/>
    <w:rsid w:val="005C038C"/>
    <w:rsid w:val="005C09C7"/>
    <w:rsid w:val="005C0DD1"/>
    <w:rsid w:val="005C2FA5"/>
    <w:rsid w:val="005C4551"/>
    <w:rsid w:val="005C4F7B"/>
    <w:rsid w:val="005C511C"/>
    <w:rsid w:val="005C57DA"/>
    <w:rsid w:val="005C5CC8"/>
    <w:rsid w:val="005C679B"/>
    <w:rsid w:val="005C74C4"/>
    <w:rsid w:val="005C76B8"/>
    <w:rsid w:val="005C7FD5"/>
    <w:rsid w:val="005D0B72"/>
    <w:rsid w:val="005D1D4C"/>
    <w:rsid w:val="005D2BA4"/>
    <w:rsid w:val="005D4272"/>
    <w:rsid w:val="005D5610"/>
    <w:rsid w:val="005D62B2"/>
    <w:rsid w:val="005D737A"/>
    <w:rsid w:val="005E0222"/>
    <w:rsid w:val="005E0F28"/>
    <w:rsid w:val="005E165B"/>
    <w:rsid w:val="005E30CA"/>
    <w:rsid w:val="005E3773"/>
    <w:rsid w:val="005E43F0"/>
    <w:rsid w:val="005E775A"/>
    <w:rsid w:val="005E7E04"/>
    <w:rsid w:val="005F1262"/>
    <w:rsid w:val="005F1C5E"/>
    <w:rsid w:val="005F20DF"/>
    <w:rsid w:val="005F29D7"/>
    <w:rsid w:val="005F4D09"/>
    <w:rsid w:val="005F52A4"/>
    <w:rsid w:val="005F69D6"/>
    <w:rsid w:val="005F7373"/>
    <w:rsid w:val="005F7DD5"/>
    <w:rsid w:val="00600025"/>
    <w:rsid w:val="00600399"/>
    <w:rsid w:val="00600F5A"/>
    <w:rsid w:val="0060139C"/>
    <w:rsid w:val="006020F4"/>
    <w:rsid w:val="00602E7B"/>
    <w:rsid w:val="00603259"/>
    <w:rsid w:val="006038CB"/>
    <w:rsid w:val="00604242"/>
    <w:rsid w:val="00604BF9"/>
    <w:rsid w:val="006054D9"/>
    <w:rsid w:val="006058EA"/>
    <w:rsid w:val="00607E9A"/>
    <w:rsid w:val="00610A82"/>
    <w:rsid w:val="00612268"/>
    <w:rsid w:val="006154D8"/>
    <w:rsid w:val="00615913"/>
    <w:rsid w:val="00620519"/>
    <w:rsid w:val="0062090B"/>
    <w:rsid w:val="00620F8D"/>
    <w:rsid w:val="00621FEB"/>
    <w:rsid w:val="00622216"/>
    <w:rsid w:val="00622A6A"/>
    <w:rsid w:val="00623675"/>
    <w:rsid w:val="00623A7A"/>
    <w:rsid w:val="00624C9F"/>
    <w:rsid w:val="00624D97"/>
    <w:rsid w:val="0062664D"/>
    <w:rsid w:val="00626808"/>
    <w:rsid w:val="0062705B"/>
    <w:rsid w:val="006305A9"/>
    <w:rsid w:val="006308EA"/>
    <w:rsid w:val="006322BF"/>
    <w:rsid w:val="00633974"/>
    <w:rsid w:val="006359A5"/>
    <w:rsid w:val="00635A15"/>
    <w:rsid w:val="00636638"/>
    <w:rsid w:val="00640E1A"/>
    <w:rsid w:val="0064224C"/>
    <w:rsid w:val="006422CA"/>
    <w:rsid w:val="0064266E"/>
    <w:rsid w:val="006432D0"/>
    <w:rsid w:val="006435EB"/>
    <w:rsid w:val="00643BA9"/>
    <w:rsid w:val="00643C04"/>
    <w:rsid w:val="00643CAE"/>
    <w:rsid w:val="006446AE"/>
    <w:rsid w:val="00645134"/>
    <w:rsid w:val="006536AB"/>
    <w:rsid w:val="0065402A"/>
    <w:rsid w:val="00655047"/>
    <w:rsid w:val="00655477"/>
    <w:rsid w:val="006558DA"/>
    <w:rsid w:val="00655C47"/>
    <w:rsid w:val="006560BF"/>
    <w:rsid w:val="00657CF1"/>
    <w:rsid w:val="006600A1"/>
    <w:rsid w:val="00662C4A"/>
    <w:rsid w:val="00662E1F"/>
    <w:rsid w:val="00663C3E"/>
    <w:rsid w:val="00664671"/>
    <w:rsid w:val="00664C58"/>
    <w:rsid w:val="00665248"/>
    <w:rsid w:val="006663D1"/>
    <w:rsid w:val="00667448"/>
    <w:rsid w:val="00667653"/>
    <w:rsid w:val="00667BDD"/>
    <w:rsid w:val="00670CFA"/>
    <w:rsid w:val="00671207"/>
    <w:rsid w:val="00671489"/>
    <w:rsid w:val="0067197E"/>
    <w:rsid w:val="00672804"/>
    <w:rsid w:val="00672D18"/>
    <w:rsid w:val="00673F5D"/>
    <w:rsid w:val="0067464B"/>
    <w:rsid w:val="00674933"/>
    <w:rsid w:val="00674D4C"/>
    <w:rsid w:val="006772FF"/>
    <w:rsid w:val="00677809"/>
    <w:rsid w:val="00677BAD"/>
    <w:rsid w:val="00677EE5"/>
    <w:rsid w:val="00680A8C"/>
    <w:rsid w:val="00680B73"/>
    <w:rsid w:val="00683047"/>
    <w:rsid w:val="0068437F"/>
    <w:rsid w:val="0068586B"/>
    <w:rsid w:val="00685A17"/>
    <w:rsid w:val="0068653D"/>
    <w:rsid w:val="006921A5"/>
    <w:rsid w:val="00694511"/>
    <w:rsid w:val="00695269"/>
    <w:rsid w:val="00696B31"/>
    <w:rsid w:val="006A1260"/>
    <w:rsid w:val="006A1C74"/>
    <w:rsid w:val="006A5693"/>
    <w:rsid w:val="006A63C0"/>
    <w:rsid w:val="006A6B01"/>
    <w:rsid w:val="006A764D"/>
    <w:rsid w:val="006A7C73"/>
    <w:rsid w:val="006B2136"/>
    <w:rsid w:val="006B24BF"/>
    <w:rsid w:val="006B2DA6"/>
    <w:rsid w:val="006B3095"/>
    <w:rsid w:val="006B369A"/>
    <w:rsid w:val="006B615A"/>
    <w:rsid w:val="006C1B52"/>
    <w:rsid w:val="006C2AFF"/>
    <w:rsid w:val="006C2D6C"/>
    <w:rsid w:val="006C3E31"/>
    <w:rsid w:val="006C4099"/>
    <w:rsid w:val="006C4487"/>
    <w:rsid w:val="006C58A9"/>
    <w:rsid w:val="006C637E"/>
    <w:rsid w:val="006C6D3D"/>
    <w:rsid w:val="006C775F"/>
    <w:rsid w:val="006D0166"/>
    <w:rsid w:val="006D12D2"/>
    <w:rsid w:val="006D2518"/>
    <w:rsid w:val="006D2AD3"/>
    <w:rsid w:val="006D46C6"/>
    <w:rsid w:val="006D4ABB"/>
    <w:rsid w:val="006D56C6"/>
    <w:rsid w:val="006D5A7B"/>
    <w:rsid w:val="006D6062"/>
    <w:rsid w:val="006D7D63"/>
    <w:rsid w:val="006E1AD0"/>
    <w:rsid w:val="006E2AF3"/>
    <w:rsid w:val="006E3F98"/>
    <w:rsid w:val="006E5BB1"/>
    <w:rsid w:val="006E63F1"/>
    <w:rsid w:val="006F090B"/>
    <w:rsid w:val="006F3EF8"/>
    <w:rsid w:val="006F3F95"/>
    <w:rsid w:val="006F4423"/>
    <w:rsid w:val="006F524B"/>
    <w:rsid w:val="006F5755"/>
    <w:rsid w:val="00700B32"/>
    <w:rsid w:val="007016FE"/>
    <w:rsid w:val="0070187D"/>
    <w:rsid w:val="00703B53"/>
    <w:rsid w:val="00704168"/>
    <w:rsid w:val="007045CC"/>
    <w:rsid w:val="0070488A"/>
    <w:rsid w:val="00704DF0"/>
    <w:rsid w:val="00706C62"/>
    <w:rsid w:val="00710234"/>
    <w:rsid w:val="007105C0"/>
    <w:rsid w:val="007119CE"/>
    <w:rsid w:val="00711BA6"/>
    <w:rsid w:val="00712CF6"/>
    <w:rsid w:val="007167F2"/>
    <w:rsid w:val="007207CA"/>
    <w:rsid w:val="00721AA0"/>
    <w:rsid w:val="007246F1"/>
    <w:rsid w:val="0072615D"/>
    <w:rsid w:val="007263D7"/>
    <w:rsid w:val="007267DF"/>
    <w:rsid w:val="0072741F"/>
    <w:rsid w:val="00730DF5"/>
    <w:rsid w:val="00732E05"/>
    <w:rsid w:val="00733376"/>
    <w:rsid w:val="0073389D"/>
    <w:rsid w:val="00733CF1"/>
    <w:rsid w:val="00733FF2"/>
    <w:rsid w:val="00734C56"/>
    <w:rsid w:val="00736101"/>
    <w:rsid w:val="00736E1D"/>
    <w:rsid w:val="00740E09"/>
    <w:rsid w:val="00740FB6"/>
    <w:rsid w:val="00741A36"/>
    <w:rsid w:val="00741D62"/>
    <w:rsid w:val="007423E6"/>
    <w:rsid w:val="007435E0"/>
    <w:rsid w:val="007442D2"/>
    <w:rsid w:val="007444A7"/>
    <w:rsid w:val="00747892"/>
    <w:rsid w:val="00752210"/>
    <w:rsid w:val="007525DE"/>
    <w:rsid w:val="00753A73"/>
    <w:rsid w:val="00754BD8"/>
    <w:rsid w:val="00756C7E"/>
    <w:rsid w:val="007570F1"/>
    <w:rsid w:val="00757985"/>
    <w:rsid w:val="00757F1C"/>
    <w:rsid w:val="00763DE4"/>
    <w:rsid w:val="0076496C"/>
    <w:rsid w:val="0076508F"/>
    <w:rsid w:val="007668E1"/>
    <w:rsid w:val="00767CD6"/>
    <w:rsid w:val="00770E1A"/>
    <w:rsid w:val="0077167C"/>
    <w:rsid w:val="00773502"/>
    <w:rsid w:val="00774B07"/>
    <w:rsid w:val="00776B40"/>
    <w:rsid w:val="00777178"/>
    <w:rsid w:val="0077742D"/>
    <w:rsid w:val="0078129E"/>
    <w:rsid w:val="00781BAB"/>
    <w:rsid w:val="00785434"/>
    <w:rsid w:val="00785C19"/>
    <w:rsid w:val="00786C55"/>
    <w:rsid w:val="0079361C"/>
    <w:rsid w:val="00794610"/>
    <w:rsid w:val="00795247"/>
    <w:rsid w:val="0079532B"/>
    <w:rsid w:val="007957B0"/>
    <w:rsid w:val="007A0E57"/>
    <w:rsid w:val="007A3081"/>
    <w:rsid w:val="007A380C"/>
    <w:rsid w:val="007A3B83"/>
    <w:rsid w:val="007B1F70"/>
    <w:rsid w:val="007B2BDE"/>
    <w:rsid w:val="007B3375"/>
    <w:rsid w:val="007B33D6"/>
    <w:rsid w:val="007B62E6"/>
    <w:rsid w:val="007B6DBD"/>
    <w:rsid w:val="007C18F5"/>
    <w:rsid w:val="007C1948"/>
    <w:rsid w:val="007C206A"/>
    <w:rsid w:val="007C44F8"/>
    <w:rsid w:val="007C4FDB"/>
    <w:rsid w:val="007C6089"/>
    <w:rsid w:val="007C6D2D"/>
    <w:rsid w:val="007C7BC2"/>
    <w:rsid w:val="007C7F59"/>
    <w:rsid w:val="007D20F2"/>
    <w:rsid w:val="007D35AD"/>
    <w:rsid w:val="007D39E5"/>
    <w:rsid w:val="007D425B"/>
    <w:rsid w:val="007D4BEF"/>
    <w:rsid w:val="007D5AE7"/>
    <w:rsid w:val="007D6182"/>
    <w:rsid w:val="007D6655"/>
    <w:rsid w:val="007D7976"/>
    <w:rsid w:val="007E1321"/>
    <w:rsid w:val="007E225B"/>
    <w:rsid w:val="007E2CEC"/>
    <w:rsid w:val="007E4819"/>
    <w:rsid w:val="007E4CDF"/>
    <w:rsid w:val="007E6099"/>
    <w:rsid w:val="007E6123"/>
    <w:rsid w:val="007E62D7"/>
    <w:rsid w:val="007E6306"/>
    <w:rsid w:val="007E69FA"/>
    <w:rsid w:val="007E6A2D"/>
    <w:rsid w:val="007F3F75"/>
    <w:rsid w:val="007F5105"/>
    <w:rsid w:val="007F5EB3"/>
    <w:rsid w:val="007F6349"/>
    <w:rsid w:val="00801CF0"/>
    <w:rsid w:val="00801F8C"/>
    <w:rsid w:val="00803363"/>
    <w:rsid w:val="00804B39"/>
    <w:rsid w:val="00805DB6"/>
    <w:rsid w:val="00805E52"/>
    <w:rsid w:val="00806714"/>
    <w:rsid w:val="00807758"/>
    <w:rsid w:val="00807828"/>
    <w:rsid w:val="00810472"/>
    <w:rsid w:val="0081062C"/>
    <w:rsid w:val="00811487"/>
    <w:rsid w:val="00812D88"/>
    <w:rsid w:val="00812F30"/>
    <w:rsid w:val="00813BBB"/>
    <w:rsid w:val="00813CB9"/>
    <w:rsid w:val="008151D8"/>
    <w:rsid w:val="00815347"/>
    <w:rsid w:val="00815BFE"/>
    <w:rsid w:val="00816233"/>
    <w:rsid w:val="0081659E"/>
    <w:rsid w:val="00817F51"/>
    <w:rsid w:val="00823AF0"/>
    <w:rsid w:val="00824880"/>
    <w:rsid w:val="00824F19"/>
    <w:rsid w:val="00827716"/>
    <w:rsid w:val="00827B14"/>
    <w:rsid w:val="0083109E"/>
    <w:rsid w:val="008313F1"/>
    <w:rsid w:val="008332C2"/>
    <w:rsid w:val="008350CE"/>
    <w:rsid w:val="00836025"/>
    <w:rsid w:val="00836A5D"/>
    <w:rsid w:val="00843C81"/>
    <w:rsid w:val="00844167"/>
    <w:rsid w:val="008445BD"/>
    <w:rsid w:val="0084486E"/>
    <w:rsid w:val="00845FEF"/>
    <w:rsid w:val="00846BA4"/>
    <w:rsid w:val="008512EA"/>
    <w:rsid w:val="0085223F"/>
    <w:rsid w:val="00852EB2"/>
    <w:rsid w:val="00852F89"/>
    <w:rsid w:val="00852FAD"/>
    <w:rsid w:val="00853FAA"/>
    <w:rsid w:val="008541D4"/>
    <w:rsid w:val="008552DA"/>
    <w:rsid w:val="00855302"/>
    <w:rsid w:val="008557AD"/>
    <w:rsid w:val="008563D3"/>
    <w:rsid w:val="00857511"/>
    <w:rsid w:val="0086155B"/>
    <w:rsid w:val="008616D1"/>
    <w:rsid w:val="00862F59"/>
    <w:rsid w:val="0086426A"/>
    <w:rsid w:val="00864DE4"/>
    <w:rsid w:val="008662EC"/>
    <w:rsid w:val="008670AE"/>
    <w:rsid w:val="008700FB"/>
    <w:rsid w:val="00871B32"/>
    <w:rsid w:val="00872485"/>
    <w:rsid w:val="0087349A"/>
    <w:rsid w:val="008744E3"/>
    <w:rsid w:val="00874C20"/>
    <w:rsid w:val="00877137"/>
    <w:rsid w:val="00877BFB"/>
    <w:rsid w:val="00880B1B"/>
    <w:rsid w:val="00883087"/>
    <w:rsid w:val="008833E9"/>
    <w:rsid w:val="008844FA"/>
    <w:rsid w:val="00884938"/>
    <w:rsid w:val="008849B2"/>
    <w:rsid w:val="00884BBD"/>
    <w:rsid w:val="008854C9"/>
    <w:rsid w:val="0088600C"/>
    <w:rsid w:val="008877BE"/>
    <w:rsid w:val="00887C90"/>
    <w:rsid w:val="008905A7"/>
    <w:rsid w:val="00892641"/>
    <w:rsid w:val="00892859"/>
    <w:rsid w:val="008929D8"/>
    <w:rsid w:val="00892DB1"/>
    <w:rsid w:val="008933D0"/>
    <w:rsid w:val="00893BFD"/>
    <w:rsid w:val="008950EE"/>
    <w:rsid w:val="00896C8D"/>
    <w:rsid w:val="00896E2C"/>
    <w:rsid w:val="008978CC"/>
    <w:rsid w:val="008979F7"/>
    <w:rsid w:val="00897DAC"/>
    <w:rsid w:val="008A14B0"/>
    <w:rsid w:val="008A1676"/>
    <w:rsid w:val="008A2E0C"/>
    <w:rsid w:val="008A35CF"/>
    <w:rsid w:val="008A49E2"/>
    <w:rsid w:val="008A5325"/>
    <w:rsid w:val="008A7852"/>
    <w:rsid w:val="008B1716"/>
    <w:rsid w:val="008B1B71"/>
    <w:rsid w:val="008B32CC"/>
    <w:rsid w:val="008B3CF0"/>
    <w:rsid w:val="008B48C3"/>
    <w:rsid w:val="008B5700"/>
    <w:rsid w:val="008B6BCF"/>
    <w:rsid w:val="008B6FA7"/>
    <w:rsid w:val="008C061E"/>
    <w:rsid w:val="008C0C86"/>
    <w:rsid w:val="008C1659"/>
    <w:rsid w:val="008C24CA"/>
    <w:rsid w:val="008C3CDA"/>
    <w:rsid w:val="008C56AE"/>
    <w:rsid w:val="008C6A77"/>
    <w:rsid w:val="008C7A96"/>
    <w:rsid w:val="008D413F"/>
    <w:rsid w:val="008D446A"/>
    <w:rsid w:val="008D4A69"/>
    <w:rsid w:val="008D6811"/>
    <w:rsid w:val="008D7F88"/>
    <w:rsid w:val="008E04B1"/>
    <w:rsid w:val="008E0735"/>
    <w:rsid w:val="008E0D78"/>
    <w:rsid w:val="008E0DB5"/>
    <w:rsid w:val="008E3A3B"/>
    <w:rsid w:val="008E54BA"/>
    <w:rsid w:val="008E65D5"/>
    <w:rsid w:val="008F0424"/>
    <w:rsid w:val="008F1553"/>
    <w:rsid w:val="008F4010"/>
    <w:rsid w:val="008F793B"/>
    <w:rsid w:val="00900040"/>
    <w:rsid w:val="00900163"/>
    <w:rsid w:val="00900A27"/>
    <w:rsid w:val="009023AD"/>
    <w:rsid w:val="00902F3A"/>
    <w:rsid w:val="0090615A"/>
    <w:rsid w:val="00906659"/>
    <w:rsid w:val="00906ED1"/>
    <w:rsid w:val="009107B6"/>
    <w:rsid w:val="00910BFC"/>
    <w:rsid w:val="00911F45"/>
    <w:rsid w:val="009127D0"/>
    <w:rsid w:val="00912D91"/>
    <w:rsid w:val="00913131"/>
    <w:rsid w:val="009133E1"/>
    <w:rsid w:val="0091505B"/>
    <w:rsid w:val="0091528D"/>
    <w:rsid w:val="00915695"/>
    <w:rsid w:val="00915787"/>
    <w:rsid w:val="00915F43"/>
    <w:rsid w:val="00916B85"/>
    <w:rsid w:val="00917F95"/>
    <w:rsid w:val="0092048E"/>
    <w:rsid w:val="00922DCE"/>
    <w:rsid w:val="0092559D"/>
    <w:rsid w:val="00925972"/>
    <w:rsid w:val="00926D91"/>
    <w:rsid w:val="00927094"/>
    <w:rsid w:val="009273B1"/>
    <w:rsid w:val="009278CA"/>
    <w:rsid w:val="0092796D"/>
    <w:rsid w:val="00930CAD"/>
    <w:rsid w:val="00931C2B"/>
    <w:rsid w:val="009323E7"/>
    <w:rsid w:val="009333BF"/>
    <w:rsid w:val="00933BC5"/>
    <w:rsid w:val="00934D32"/>
    <w:rsid w:val="00935921"/>
    <w:rsid w:val="00936071"/>
    <w:rsid w:val="00936F2D"/>
    <w:rsid w:val="00937D29"/>
    <w:rsid w:val="00940EC0"/>
    <w:rsid w:val="00941B1B"/>
    <w:rsid w:val="00941F2A"/>
    <w:rsid w:val="009430D0"/>
    <w:rsid w:val="009440FF"/>
    <w:rsid w:val="00944A91"/>
    <w:rsid w:val="0094565B"/>
    <w:rsid w:val="009473BB"/>
    <w:rsid w:val="00951158"/>
    <w:rsid w:val="009518FB"/>
    <w:rsid w:val="00951B90"/>
    <w:rsid w:val="00951EEE"/>
    <w:rsid w:val="00952FB0"/>
    <w:rsid w:val="00954004"/>
    <w:rsid w:val="00954485"/>
    <w:rsid w:val="00955190"/>
    <w:rsid w:val="00955742"/>
    <w:rsid w:val="009576C4"/>
    <w:rsid w:val="00960BDA"/>
    <w:rsid w:val="00961402"/>
    <w:rsid w:val="00961884"/>
    <w:rsid w:val="00961E1A"/>
    <w:rsid w:val="009621C1"/>
    <w:rsid w:val="00962A52"/>
    <w:rsid w:val="00964404"/>
    <w:rsid w:val="00964722"/>
    <w:rsid w:val="0096571F"/>
    <w:rsid w:val="009674FE"/>
    <w:rsid w:val="00967ADE"/>
    <w:rsid w:val="00970569"/>
    <w:rsid w:val="009716CB"/>
    <w:rsid w:val="00971BA1"/>
    <w:rsid w:val="00972CE8"/>
    <w:rsid w:val="00973D0A"/>
    <w:rsid w:val="00974488"/>
    <w:rsid w:val="00974552"/>
    <w:rsid w:val="00974C6D"/>
    <w:rsid w:val="00974D56"/>
    <w:rsid w:val="009759FB"/>
    <w:rsid w:val="00975B30"/>
    <w:rsid w:val="00980B77"/>
    <w:rsid w:val="00980F0B"/>
    <w:rsid w:val="00981177"/>
    <w:rsid w:val="009834E9"/>
    <w:rsid w:val="00983A7B"/>
    <w:rsid w:val="0098570A"/>
    <w:rsid w:val="00985D97"/>
    <w:rsid w:val="0098617B"/>
    <w:rsid w:val="00986209"/>
    <w:rsid w:val="00986527"/>
    <w:rsid w:val="00986811"/>
    <w:rsid w:val="00986A90"/>
    <w:rsid w:val="00990075"/>
    <w:rsid w:val="0099121A"/>
    <w:rsid w:val="009912AA"/>
    <w:rsid w:val="00991DBF"/>
    <w:rsid w:val="009921AE"/>
    <w:rsid w:val="009922AB"/>
    <w:rsid w:val="0099291F"/>
    <w:rsid w:val="0099416B"/>
    <w:rsid w:val="00995598"/>
    <w:rsid w:val="009968ED"/>
    <w:rsid w:val="009A0BAB"/>
    <w:rsid w:val="009A0C92"/>
    <w:rsid w:val="009A2311"/>
    <w:rsid w:val="009A4F0B"/>
    <w:rsid w:val="009A63A0"/>
    <w:rsid w:val="009A76D4"/>
    <w:rsid w:val="009B0046"/>
    <w:rsid w:val="009B0EBC"/>
    <w:rsid w:val="009B1D48"/>
    <w:rsid w:val="009B1FE8"/>
    <w:rsid w:val="009B2A5A"/>
    <w:rsid w:val="009B3FF2"/>
    <w:rsid w:val="009B5509"/>
    <w:rsid w:val="009B6103"/>
    <w:rsid w:val="009B6367"/>
    <w:rsid w:val="009B7CD1"/>
    <w:rsid w:val="009C12B4"/>
    <w:rsid w:val="009C1B0D"/>
    <w:rsid w:val="009C2015"/>
    <w:rsid w:val="009C294F"/>
    <w:rsid w:val="009C604B"/>
    <w:rsid w:val="009D0276"/>
    <w:rsid w:val="009D2C57"/>
    <w:rsid w:val="009D304A"/>
    <w:rsid w:val="009D362A"/>
    <w:rsid w:val="009D370F"/>
    <w:rsid w:val="009D4689"/>
    <w:rsid w:val="009D545D"/>
    <w:rsid w:val="009D7017"/>
    <w:rsid w:val="009D7366"/>
    <w:rsid w:val="009D7592"/>
    <w:rsid w:val="009E1936"/>
    <w:rsid w:val="009E460C"/>
    <w:rsid w:val="009E67E3"/>
    <w:rsid w:val="009E69BD"/>
    <w:rsid w:val="009E6D6D"/>
    <w:rsid w:val="009E6F10"/>
    <w:rsid w:val="009E72D3"/>
    <w:rsid w:val="009F17CC"/>
    <w:rsid w:val="009F3420"/>
    <w:rsid w:val="009F429D"/>
    <w:rsid w:val="009F639B"/>
    <w:rsid w:val="009F64E3"/>
    <w:rsid w:val="009F7B0A"/>
    <w:rsid w:val="009F7C4E"/>
    <w:rsid w:val="00A002E2"/>
    <w:rsid w:val="00A0068C"/>
    <w:rsid w:val="00A0206D"/>
    <w:rsid w:val="00A02868"/>
    <w:rsid w:val="00A04624"/>
    <w:rsid w:val="00A0477B"/>
    <w:rsid w:val="00A04995"/>
    <w:rsid w:val="00A078BD"/>
    <w:rsid w:val="00A07AF6"/>
    <w:rsid w:val="00A07FE6"/>
    <w:rsid w:val="00A10CE9"/>
    <w:rsid w:val="00A10EFB"/>
    <w:rsid w:val="00A11365"/>
    <w:rsid w:val="00A12135"/>
    <w:rsid w:val="00A1313E"/>
    <w:rsid w:val="00A13EFB"/>
    <w:rsid w:val="00A14711"/>
    <w:rsid w:val="00A168CF"/>
    <w:rsid w:val="00A168DE"/>
    <w:rsid w:val="00A17812"/>
    <w:rsid w:val="00A17A2B"/>
    <w:rsid w:val="00A22462"/>
    <w:rsid w:val="00A22E15"/>
    <w:rsid w:val="00A23278"/>
    <w:rsid w:val="00A2380F"/>
    <w:rsid w:val="00A23FD6"/>
    <w:rsid w:val="00A244EA"/>
    <w:rsid w:val="00A2730D"/>
    <w:rsid w:val="00A27C52"/>
    <w:rsid w:val="00A30C6D"/>
    <w:rsid w:val="00A311E8"/>
    <w:rsid w:val="00A3295A"/>
    <w:rsid w:val="00A33247"/>
    <w:rsid w:val="00A33D25"/>
    <w:rsid w:val="00A34670"/>
    <w:rsid w:val="00A36961"/>
    <w:rsid w:val="00A37058"/>
    <w:rsid w:val="00A37ECF"/>
    <w:rsid w:val="00A40EBD"/>
    <w:rsid w:val="00A4338C"/>
    <w:rsid w:val="00A4427B"/>
    <w:rsid w:val="00A444EC"/>
    <w:rsid w:val="00A44D21"/>
    <w:rsid w:val="00A453AF"/>
    <w:rsid w:val="00A500B4"/>
    <w:rsid w:val="00A506FC"/>
    <w:rsid w:val="00A50734"/>
    <w:rsid w:val="00A5162A"/>
    <w:rsid w:val="00A52500"/>
    <w:rsid w:val="00A52982"/>
    <w:rsid w:val="00A53F62"/>
    <w:rsid w:val="00A54827"/>
    <w:rsid w:val="00A55F12"/>
    <w:rsid w:val="00A57865"/>
    <w:rsid w:val="00A61836"/>
    <w:rsid w:val="00A630D0"/>
    <w:rsid w:val="00A63C90"/>
    <w:rsid w:val="00A650BB"/>
    <w:rsid w:val="00A6588B"/>
    <w:rsid w:val="00A707DD"/>
    <w:rsid w:val="00A70D73"/>
    <w:rsid w:val="00A7180A"/>
    <w:rsid w:val="00A728B2"/>
    <w:rsid w:val="00A72FBA"/>
    <w:rsid w:val="00A731B2"/>
    <w:rsid w:val="00A7383B"/>
    <w:rsid w:val="00A7607D"/>
    <w:rsid w:val="00A7690E"/>
    <w:rsid w:val="00A77A1D"/>
    <w:rsid w:val="00A81E3E"/>
    <w:rsid w:val="00A8213F"/>
    <w:rsid w:val="00A8368A"/>
    <w:rsid w:val="00A84BAF"/>
    <w:rsid w:val="00A8631F"/>
    <w:rsid w:val="00A877C9"/>
    <w:rsid w:val="00A87BB4"/>
    <w:rsid w:val="00A90916"/>
    <w:rsid w:val="00A91374"/>
    <w:rsid w:val="00A91A35"/>
    <w:rsid w:val="00A93219"/>
    <w:rsid w:val="00A937BE"/>
    <w:rsid w:val="00A93ECE"/>
    <w:rsid w:val="00A9425F"/>
    <w:rsid w:val="00A945E7"/>
    <w:rsid w:val="00A946AB"/>
    <w:rsid w:val="00A96DC5"/>
    <w:rsid w:val="00AA02D2"/>
    <w:rsid w:val="00AA0F2A"/>
    <w:rsid w:val="00AA2348"/>
    <w:rsid w:val="00AA245E"/>
    <w:rsid w:val="00AA5EB3"/>
    <w:rsid w:val="00AA61AB"/>
    <w:rsid w:val="00AB067D"/>
    <w:rsid w:val="00AB08E9"/>
    <w:rsid w:val="00AB31F6"/>
    <w:rsid w:val="00AB3C86"/>
    <w:rsid w:val="00AB3D1A"/>
    <w:rsid w:val="00AB4379"/>
    <w:rsid w:val="00AB4D9B"/>
    <w:rsid w:val="00AB55F6"/>
    <w:rsid w:val="00AB5755"/>
    <w:rsid w:val="00AB5E39"/>
    <w:rsid w:val="00AB61D1"/>
    <w:rsid w:val="00AB66B0"/>
    <w:rsid w:val="00AC0CE8"/>
    <w:rsid w:val="00AC22C7"/>
    <w:rsid w:val="00AC243F"/>
    <w:rsid w:val="00AC4104"/>
    <w:rsid w:val="00AC6485"/>
    <w:rsid w:val="00AC6D01"/>
    <w:rsid w:val="00AC728D"/>
    <w:rsid w:val="00AD07D9"/>
    <w:rsid w:val="00AD08C6"/>
    <w:rsid w:val="00AD1020"/>
    <w:rsid w:val="00AD4A95"/>
    <w:rsid w:val="00AD4E97"/>
    <w:rsid w:val="00AD57C1"/>
    <w:rsid w:val="00AD5A95"/>
    <w:rsid w:val="00AD7862"/>
    <w:rsid w:val="00AE0661"/>
    <w:rsid w:val="00AE1314"/>
    <w:rsid w:val="00AE36D6"/>
    <w:rsid w:val="00AE3981"/>
    <w:rsid w:val="00AE417C"/>
    <w:rsid w:val="00AF0E2B"/>
    <w:rsid w:val="00AF2985"/>
    <w:rsid w:val="00AF339B"/>
    <w:rsid w:val="00AF6C0B"/>
    <w:rsid w:val="00AF6CF2"/>
    <w:rsid w:val="00AF7E90"/>
    <w:rsid w:val="00B0056E"/>
    <w:rsid w:val="00B0065C"/>
    <w:rsid w:val="00B008E1"/>
    <w:rsid w:val="00B01349"/>
    <w:rsid w:val="00B01411"/>
    <w:rsid w:val="00B01B18"/>
    <w:rsid w:val="00B032FB"/>
    <w:rsid w:val="00B036A0"/>
    <w:rsid w:val="00B04DD5"/>
    <w:rsid w:val="00B05420"/>
    <w:rsid w:val="00B060AB"/>
    <w:rsid w:val="00B071B0"/>
    <w:rsid w:val="00B0757C"/>
    <w:rsid w:val="00B1069A"/>
    <w:rsid w:val="00B12BFB"/>
    <w:rsid w:val="00B13B23"/>
    <w:rsid w:val="00B15361"/>
    <w:rsid w:val="00B15C78"/>
    <w:rsid w:val="00B17227"/>
    <w:rsid w:val="00B17CA3"/>
    <w:rsid w:val="00B17E72"/>
    <w:rsid w:val="00B212FB"/>
    <w:rsid w:val="00B21D14"/>
    <w:rsid w:val="00B221A9"/>
    <w:rsid w:val="00B221EE"/>
    <w:rsid w:val="00B2230B"/>
    <w:rsid w:val="00B22C82"/>
    <w:rsid w:val="00B23E51"/>
    <w:rsid w:val="00B243E9"/>
    <w:rsid w:val="00B25730"/>
    <w:rsid w:val="00B26EF1"/>
    <w:rsid w:val="00B27F23"/>
    <w:rsid w:val="00B303A4"/>
    <w:rsid w:val="00B30D37"/>
    <w:rsid w:val="00B32CFE"/>
    <w:rsid w:val="00B33C70"/>
    <w:rsid w:val="00B3532C"/>
    <w:rsid w:val="00B357E3"/>
    <w:rsid w:val="00B35978"/>
    <w:rsid w:val="00B37856"/>
    <w:rsid w:val="00B37957"/>
    <w:rsid w:val="00B37979"/>
    <w:rsid w:val="00B37EB2"/>
    <w:rsid w:val="00B415AE"/>
    <w:rsid w:val="00B41D04"/>
    <w:rsid w:val="00B42CAB"/>
    <w:rsid w:val="00B42D85"/>
    <w:rsid w:val="00B431B4"/>
    <w:rsid w:val="00B44726"/>
    <w:rsid w:val="00B45301"/>
    <w:rsid w:val="00B4568E"/>
    <w:rsid w:val="00B469D0"/>
    <w:rsid w:val="00B473FB"/>
    <w:rsid w:val="00B47E25"/>
    <w:rsid w:val="00B52272"/>
    <w:rsid w:val="00B54596"/>
    <w:rsid w:val="00B55482"/>
    <w:rsid w:val="00B56976"/>
    <w:rsid w:val="00B56E7C"/>
    <w:rsid w:val="00B5774F"/>
    <w:rsid w:val="00B62703"/>
    <w:rsid w:val="00B63168"/>
    <w:rsid w:val="00B63C3E"/>
    <w:rsid w:val="00B64258"/>
    <w:rsid w:val="00B65ADC"/>
    <w:rsid w:val="00B65DE1"/>
    <w:rsid w:val="00B66799"/>
    <w:rsid w:val="00B66816"/>
    <w:rsid w:val="00B66AB3"/>
    <w:rsid w:val="00B678B8"/>
    <w:rsid w:val="00B7017B"/>
    <w:rsid w:val="00B70517"/>
    <w:rsid w:val="00B707B6"/>
    <w:rsid w:val="00B7119D"/>
    <w:rsid w:val="00B72B4A"/>
    <w:rsid w:val="00B74BC9"/>
    <w:rsid w:val="00B74DF7"/>
    <w:rsid w:val="00B7680C"/>
    <w:rsid w:val="00B77CC8"/>
    <w:rsid w:val="00B8041F"/>
    <w:rsid w:val="00B816B8"/>
    <w:rsid w:val="00B82393"/>
    <w:rsid w:val="00B82532"/>
    <w:rsid w:val="00B83E8F"/>
    <w:rsid w:val="00B84349"/>
    <w:rsid w:val="00B84375"/>
    <w:rsid w:val="00B84D90"/>
    <w:rsid w:val="00B8533F"/>
    <w:rsid w:val="00B85B37"/>
    <w:rsid w:val="00B86A53"/>
    <w:rsid w:val="00B90A84"/>
    <w:rsid w:val="00B90E88"/>
    <w:rsid w:val="00B910DD"/>
    <w:rsid w:val="00B91409"/>
    <w:rsid w:val="00B9287C"/>
    <w:rsid w:val="00B93341"/>
    <w:rsid w:val="00B93545"/>
    <w:rsid w:val="00B9404D"/>
    <w:rsid w:val="00B96A19"/>
    <w:rsid w:val="00B96B16"/>
    <w:rsid w:val="00B972AB"/>
    <w:rsid w:val="00B975C9"/>
    <w:rsid w:val="00BA121E"/>
    <w:rsid w:val="00BA13A0"/>
    <w:rsid w:val="00BA1D52"/>
    <w:rsid w:val="00BA2B0E"/>
    <w:rsid w:val="00BA3078"/>
    <w:rsid w:val="00BA421F"/>
    <w:rsid w:val="00BA43C4"/>
    <w:rsid w:val="00BA4C65"/>
    <w:rsid w:val="00BA5F01"/>
    <w:rsid w:val="00BB124E"/>
    <w:rsid w:val="00BB1727"/>
    <w:rsid w:val="00BB1C0B"/>
    <w:rsid w:val="00BB21A2"/>
    <w:rsid w:val="00BB36ED"/>
    <w:rsid w:val="00BB4AF2"/>
    <w:rsid w:val="00BB4E1E"/>
    <w:rsid w:val="00BB6DFE"/>
    <w:rsid w:val="00BB7C5C"/>
    <w:rsid w:val="00BC0D5A"/>
    <w:rsid w:val="00BC0EE7"/>
    <w:rsid w:val="00BC1B32"/>
    <w:rsid w:val="00BC1FE7"/>
    <w:rsid w:val="00BC2AEC"/>
    <w:rsid w:val="00BC40B8"/>
    <w:rsid w:val="00BC4505"/>
    <w:rsid w:val="00BC6AFE"/>
    <w:rsid w:val="00BC6F7A"/>
    <w:rsid w:val="00BC75F3"/>
    <w:rsid w:val="00BC7905"/>
    <w:rsid w:val="00BD06B3"/>
    <w:rsid w:val="00BD0792"/>
    <w:rsid w:val="00BD11E5"/>
    <w:rsid w:val="00BD1E20"/>
    <w:rsid w:val="00BD41CA"/>
    <w:rsid w:val="00BD428B"/>
    <w:rsid w:val="00BD4631"/>
    <w:rsid w:val="00BD48BF"/>
    <w:rsid w:val="00BD5139"/>
    <w:rsid w:val="00BD643C"/>
    <w:rsid w:val="00BD7394"/>
    <w:rsid w:val="00BD79A8"/>
    <w:rsid w:val="00BE038F"/>
    <w:rsid w:val="00BE0929"/>
    <w:rsid w:val="00BE0D87"/>
    <w:rsid w:val="00BE10AD"/>
    <w:rsid w:val="00BE1E18"/>
    <w:rsid w:val="00BE3873"/>
    <w:rsid w:val="00BE4980"/>
    <w:rsid w:val="00BE50AA"/>
    <w:rsid w:val="00BE7158"/>
    <w:rsid w:val="00BF10EE"/>
    <w:rsid w:val="00BF2D21"/>
    <w:rsid w:val="00BF54E7"/>
    <w:rsid w:val="00BF5B8E"/>
    <w:rsid w:val="00BF7F29"/>
    <w:rsid w:val="00C0143A"/>
    <w:rsid w:val="00C01542"/>
    <w:rsid w:val="00C0165B"/>
    <w:rsid w:val="00C024CD"/>
    <w:rsid w:val="00C034A9"/>
    <w:rsid w:val="00C03E82"/>
    <w:rsid w:val="00C04BE3"/>
    <w:rsid w:val="00C0650F"/>
    <w:rsid w:val="00C07167"/>
    <w:rsid w:val="00C07F03"/>
    <w:rsid w:val="00C101A7"/>
    <w:rsid w:val="00C1099C"/>
    <w:rsid w:val="00C10C85"/>
    <w:rsid w:val="00C10E83"/>
    <w:rsid w:val="00C11044"/>
    <w:rsid w:val="00C11FE4"/>
    <w:rsid w:val="00C12404"/>
    <w:rsid w:val="00C13661"/>
    <w:rsid w:val="00C14C73"/>
    <w:rsid w:val="00C15C2F"/>
    <w:rsid w:val="00C17DCC"/>
    <w:rsid w:val="00C20802"/>
    <w:rsid w:val="00C21EAA"/>
    <w:rsid w:val="00C224BF"/>
    <w:rsid w:val="00C244F9"/>
    <w:rsid w:val="00C247F0"/>
    <w:rsid w:val="00C25357"/>
    <w:rsid w:val="00C25F84"/>
    <w:rsid w:val="00C263E8"/>
    <w:rsid w:val="00C3251F"/>
    <w:rsid w:val="00C328EF"/>
    <w:rsid w:val="00C32CED"/>
    <w:rsid w:val="00C341B5"/>
    <w:rsid w:val="00C344E5"/>
    <w:rsid w:val="00C34B11"/>
    <w:rsid w:val="00C36065"/>
    <w:rsid w:val="00C36934"/>
    <w:rsid w:val="00C36944"/>
    <w:rsid w:val="00C36F88"/>
    <w:rsid w:val="00C37D96"/>
    <w:rsid w:val="00C4475E"/>
    <w:rsid w:val="00C44CBB"/>
    <w:rsid w:val="00C45716"/>
    <w:rsid w:val="00C51190"/>
    <w:rsid w:val="00C525C5"/>
    <w:rsid w:val="00C52F06"/>
    <w:rsid w:val="00C601CB"/>
    <w:rsid w:val="00C60C09"/>
    <w:rsid w:val="00C60C87"/>
    <w:rsid w:val="00C61BC0"/>
    <w:rsid w:val="00C630EB"/>
    <w:rsid w:val="00C631E5"/>
    <w:rsid w:val="00C6337D"/>
    <w:rsid w:val="00C6533B"/>
    <w:rsid w:val="00C66110"/>
    <w:rsid w:val="00C6791A"/>
    <w:rsid w:val="00C738FD"/>
    <w:rsid w:val="00C755AC"/>
    <w:rsid w:val="00C77A4C"/>
    <w:rsid w:val="00C77F40"/>
    <w:rsid w:val="00C80676"/>
    <w:rsid w:val="00C80720"/>
    <w:rsid w:val="00C82048"/>
    <w:rsid w:val="00C82ED1"/>
    <w:rsid w:val="00C85B67"/>
    <w:rsid w:val="00C85E56"/>
    <w:rsid w:val="00C86F04"/>
    <w:rsid w:val="00C91568"/>
    <w:rsid w:val="00C9158C"/>
    <w:rsid w:val="00C92003"/>
    <w:rsid w:val="00C92507"/>
    <w:rsid w:val="00C9382A"/>
    <w:rsid w:val="00C96B46"/>
    <w:rsid w:val="00C971E1"/>
    <w:rsid w:val="00CA06FB"/>
    <w:rsid w:val="00CA18F9"/>
    <w:rsid w:val="00CA4B39"/>
    <w:rsid w:val="00CA5A28"/>
    <w:rsid w:val="00CA7B55"/>
    <w:rsid w:val="00CB187C"/>
    <w:rsid w:val="00CB4409"/>
    <w:rsid w:val="00CB4794"/>
    <w:rsid w:val="00CC112C"/>
    <w:rsid w:val="00CC2B9B"/>
    <w:rsid w:val="00CC776D"/>
    <w:rsid w:val="00CD49EF"/>
    <w:rsid w:val="00CD6993"/>
    <w:rsid w:val="00CD7931"/>
    <w:rsid w:val="00CD7E12"/>
    <w:rsid w:val="00CE6178"/>
    <w:rsid w:val="00CE725A"/>
    <w:rsid w:val="00CF1600"/>
    <w:rsid w:val="00CF1DB6"/>
    <w:rsid w:val="00CF230C"/>
    <w:rsid w:val="00CF38FF"/>
    <w:rsid w:val="00CF556C"/>
    <w:rsid w:val="00CF598B"/>
    <w:rsid w:val="00CF5C99"/>
    <w:rsid w:val="00CF71B4"/>
    <w:rsid w:val="00CF7EF4"/>
    <w:rsid w:val="00D004F0"/>
    <w:rsid w:val="00D00867"/>
    <w:rsid w:val="00D00AC0"/>
    <w:rsid w:val="00D00CFB"/>
    <w:rsid w:val="00D0289A"/>
    <w:rsid w:val="00D029B8"/>
    <w:rsid w:val="00D02E66"/>
    <w:rsid w:val="00D03372"/>
    <w:rsid w:val="00D03514"/>
    <w:rsid w:val="00D03D70"/>
    <w:rsid w:val="00D03DE3"/>
    <w:rsid w:val="00D05A4E"/>
    <w:rsid w:val="00D06122"/>
    <w:rsid w:val="00D06D48"/>
    <w:rsid w:val="00D07295"/>
    <w:rsid w:val="00D077D4"/>
    <w:rsid w:val="00D10B2C"/>
    <w:rsid w:val="00D10F81"/>
    <w:rsid w:val="00D12D40"/>
    <w:rsid w:val="00D14175"/>
    <w:rsid w:val="00D14A9A"/>
    <w:rsid w:val="00D15853"/>
    <w:rsid w:val="00D159B0"/>
    <w:rsid w:val="00D1747C"/>
    <w:rsid w:val="00D202B3"/>
    <w:rsid w:val="00D2101E"/>
    <w:rsid w:val="00D215B0"/>
    <w:rsid w:val="00D2164B"/>
    <w:rsid w:val="00D220D5"/>
    <w:rsid w:val="00D23014"/>
    <w:rsid w:val="00D248C5"/>
    <w:rsid w:val="00D24AF1"/>
    <w:rsid w:val="00D24C21"/>
    <w:rsid w:val="00D251DF"/>
    <w:rsid w:val="00D25B64"/>
    <w:rsid w:val="00D264D1"/>
    <w:rsid w:val="00D26F7A"/>
    <w:rsid w:val="00D26FA9"/>
    <w:rsid w:val="00D27145"/>
    <w:rsid w:val="00D27B9F"/>
    <w:rsid w:val="00D3231C"/>
    <w:rsid w:val="00D326F1"/>
    <w:rsid w:val="00D34736"/>
    <w:rsid w:val="00D36E36"/>
    <w:rsid w:val="00D373F7"/>
    <w:rsid w:val="00D4046E"/>
    <w:rsid w:val="00D40FE4"/>
    <w:rsid w:val="00D41282"/>
    <w:rsid w:val="00D44B72"/>
    <w:rsid w:val="00D44E94"/>
    <w:rsid w:val="00D461A7"/>
    <w:rsid w:val="00D52BCD"/>
    <w:rsid w:val="00D52DE3"/>
    <w:rsid w:val="00D52F8F"/>
    <w:rsid w:val="00D53510"/>
    <w:rsid w:val="00D55F40"/>
    <w:rsid w:val="00D56744"/>
    <w:rsid w:val="00D574C2"/>
    <w:rsid w:val="00D619E0"/>
    <w:rsid w:val="00D62DA5"/>
    <w:rsid w:val="00D643C2"/>
    <w:rsid w:val="00D64E17"/>
    <w:rsid w:val="00D65E8A"/>
    <w:rsid w:val="00D65F27"/>
    <w:rsid w:val="00D65F5C"/>
    <w:rsid w:val="00D6701B"/>
    <w:rsid w:val="00D67A6B"/>
    <w:rsid w:val="00D67BCD"/>
    <w:rsid w:val="00D70AE9"/>
    <w:rsid w:val="00D70F0A"/>
    <w:rsid w:val="00D72E94"/>
    <w:rsid w:val="00D758A4"/>
    <w:rsid w:val="00D76AF4"/>
    <w:rsid w:val="00D76F0B"/>
    <w:rsid w:val="00D76FB1"/>
    <w:rsid w:val="00D77370"/>
    <w:rsid w:val="00D77A34"/>
    <w:rsid w:val="00D81E8C"/>
    <w:rsid w:val="00D840EE"/>
    <w:rsid w:val="00D84615"/>
    <w:rsid w:val="00D85936"/>
    <w:rsid w:val="00D86291"/>
    <w:rsid w:val="00D86B6E"/>
    <w:rsid w:val="00D87B79"/>
    <w:rsid w:val="00D90BFA"/>
    <w:rsid w:val="00D90CA4"/>
    <w:rsid w:val="00D90F2C"/>
    <w:rsid w:val="00D90F87"/>
    <w:rsid w:val="00D91A72"/>
    <w:rsid w:val="00D94D25"/>
    <w:rsid w:val="00D95480"/>
    <w:rsid w:val="00D960D8"/>
    <w:rsid w:val="00D962A4"/>
    <w:rsid w:val="00DA1CEB"/>
    <w:rsid w:val="00DA2EAB"/>
    <w:rsid w:val="00DA314B"/>
    <w:rsid w:val="00DA34EE"/>
    <w:rsid w:val="00DA3D01"/>
    <w:rsid w:val="00DA3F56"/>
    <w:rsid w:val="00DA417A"/>
    <w:rsid w:val="00DA427F"/>
    <w:rsid w:val="00DA4F7E"/>
    <w:rsid w:val="00DA5FE4"/>
    <w:rsid w:val="00DA60DA"/>
    <w:rsid w:val="00DA6419"/>
    <w:rsid w:val="00DB06A6"/>
    <w:rsid w:val="00DB16B2"/>
    <w:rsid w:val="00DB5E7B"/>
    <w:rsid w:val="00DC2861"/>
    <w:rsid w:val="00DC4591"/>
    <w:rsid w:val="00DC4D23"/>
    <w:rsid w:val="00DC64A1"/>
    <w:rsid w:val="00DC76F3"/>
    <w:rsid w:val="00DD1497"/>
    <w:rsid w:val="00DD1D7A"/>
    <w:rsid w:val="00DD1F29"/>
    <w:rsid w:val="00DD2DDA"/>
    <w:rsid w:val="00DD3325"/>
    <w:rsid w:val="00DD3FC3"/>
    <w:rsid w:val="00DD741C"/>
    <w:rsid w:val="00DE0EBD"/>
    <w:rsid w:val="00DE2D04"/>
    <w:rsid w:val="00DE2FDF"/>
    <w:rsid w:val="00DE3964"/>
    <w:rsid w:val="00DE492A"/>
    <w:rsid w:val="00DE7177"/>
    <w:rsid w:val="00DF0600"/>
    <w:rsid w:val="00DF1CF0"/>
    <w:rsid w:val="00DF3A99"/>
    <w:rsid w:val="00DF5305"/>
    <w:rsid w:val="00DF56B8"/>
    <w:rsid w:val="00DF5713"/>
    <w:rsid w:val="00DF6EFD"/>
    <w:rsid w:val="00DF731D"/>
    <w:rsid w:val="00DF7C1B"/>
    <w:rsid w:val="00DF7EAA"/>
    <w:rsid w:val="00E0018B"/>
    <w:rsid w:val="00E00885"/>
    <w:rsid w:val="00E03D33"/>
    <w:rsid w:val="00E03E05"/>
    <w:rsid w:val="00E03EBA"/>
    <w:rsid w:val="00E0504D"/>
    <w:rsid w:val="00E05814"/>
    <w:rsid w:val="00E07DC8"/>
    <w:rsid w:val="00E10866"/>
    <w:rsid w:val="00E10E54"/>
    <w:rsid w:val="00E1473D"/>
    <w:rsid w:val="00E1532F"/>
    <w:rsid w:val="00E16F18"/>
    <w:rsid w:val="00E17361"/>
    <w:rsid w:val="00E17884"/>
    <w:rsid w:val="00E20466"/>
    <w:rsid w:val="00E20E72"/>
    <w:rsid w:val="00E2273A"/>
    <w:rsid w:val="00E22F3F"/>
    <w:rsid w:val="00E235B2"/>
    <w:rsid w:val="00E237A4"/>
    <w:rsid w:val="00E242AA"/>
    <w:rsid w:val="00E24FC1"/>
    <w:rsid w:val="00E250D0"/>
    <w:rsid w:val="00E253E9"/>
    <w:rsid w:val="00E2694F"/>
    <w:rsid w:val="00E26EFB"/>
    <w:rsid w:val="00E278B8"/>
    <w:rsid w:val="00E27935"/>
    <w:rsid w:val="00E30335"/>
    <w:rsid w:val="00E318B8"/>
    <w:rsid w:val="00E325B1"/>
    <w:rsid w:val="00E33164"/>
    <w:rsid w:val="00E34D44"/>
    <w:rsid w:val="00E35404"/>
    <w:rsid w:val="00E37EBF"/>
    <w:rsid w:val="00E40590"/>
    <w:rsid w:val="00E40A8B"/>
    <w:rsid w:val="00E40C0D"/>
    <w:rsid w:val="00E40E12"/>
    <w:rsid w:val="00E41BE4"/>
    <w:rsid w:val="00E420EC"/>
    <w:rsid w:val="00E434C3"/>
    <w:rsid w:val="00E43E1C"/>
    <w:rsid w:val="00E43F6E"/>
    <w:rsid w:val="00E4428F"/>
    <w:rsid w:val="00E45794"/>
    <w:rsid w:val="00E45830"/>
    <w:rsid w:val="00E45A78"/>
    <w:rsid w:val="00E4720E"/>
    <w:rsid w:val="00E472CC"/>
    <w:rsid w:val="00E477FA"/>
    <w:rsid w:val="00E512BE"/>
    <w:rsid w:val="00E51D9F"/>
    <w:rsid w:val="00E52E1F"/>
    <w:rsid w:val="00E5302D"/>
    <w:rsid w:val="00E534BA"/>
    <w:rsid w:val="00E542B8"/>
    <w:rsid w:val="00E54AAE"/>
    <w:rsid w:val="00E5517B"/>
    <w:rsid w:val="00E5523E"/>
    <w:rsid w:val="00E55451"/>
    <w:rsid w:val="00E556AC"/>
    <w:rsid w:val="00E5623E"/>
    <w:rsid w:val="00E56418"/>
    <w:rsid w:val="00E600A1"/>
    <w:rsid w:val="00E62136"/>
    <w:rsid w:val="00E6220D"/>
    <w:rsid w:val="00E64FCD"/>
    <w:rsid w:val="00E66371"/>
    <w:rsid w:val="00E67294"/>
    <w:rsid w:val="00E70653"/>
    <w:rsid w:val="00E707DD"/>
    <w:rsid w:val="00E710A4"/>
    <w:rsid w:val="00E7123F"/>
    <w:rsid w:val="00E72A2F"/>
    <w:rsid w:val="00E7374D"/>
    <w:rsid w:val="00E73CEC"/>
    <w:rsid w:val="00E74E28"/>
    <w:rsid w:val="00E779BE"/>
    <w:rsid w:val="00E8026C"/>
    <w:rsid w:val="00E81F58"/>
    <w:rsid w:val="00E831FE"/>
    <w:rsid w:val="00E83913"/>
    <w:rsid w:val="00E846D1"/>
    <w:rsid w:val="00E851AE"/>
    <w:rsid w:val="00E85655"/>
    <w:rsid w:val="00E86431"/>
    <w:rsid w:val="00E8668C"/>
    <w:rsid w:val="00E92AD9"/>
    <w:rsid w:val="00E9305F"/>
    <w:rsid w:val="00E93D7C"/>
    <w:rsid w:val="00E93F25"/>
    <w:rsid w:val="00E9608C"/>
    <w:rsid w:val="00E96E18"/>
    <w:rsid w:val="00E979F5"/>
    <w:rsid w:val="00E97E12"/>
    <w:rsid w:val="00E97F03"/>
    <w:rsid w:val="00EA0098"/>
    <w:rsid w:val="00EA1006"/>
    <w:rsid w:val="00EA2659"/>
    <w:rsid w:val="00EA2744"/>
    <w:rsid w:val="00EA28AD"/>
    <w:rsid w:val="00EA2FB7"/>
    <w:rsid w:val="00EA33CA"/>
    <w:rsid w:val="00EA3807"/>
    <w:rsid w:val="00EA3FE9"/>
    <w:rsid w:val="00EA61F0"/>
    <w:rsid w:val="00EA6677"/>
    <w:rsid w:val="00EA6AF4"/>
    <w:rsid w:val="00EB02D6"/>
    <w:rsid w:val="00EB13AC"/>
    <w:rsid w:val="00EB5B44"/>
    <w:rsid w:val="00EB63BD"/>
    <w:rsid w:val="00EB64AB"/>
    <w:rsid w:val="00EB6897"/>
    <w:rsid w:val="00EB6E8E"/>
    <w:rsid w:val="00EC2BDF"/>
    <w:rsid w:val="00EC322A"/>
    <w:rsid w:val="00EC3814"/>
    <w:rsid w:val="00EC405E"/>
    <w:rsid w:val="00EC63C0"/>
    <w:rsid w:val="00EC7234"/>
    <w:rsid w:val="00ED08BC"/>
    <w:rsid w:val="00ED1319"/>
    <w:rsid w:val="00ED272F"/>
    <w:rsid w:val="00ED2884"/>
    <w:rsid w:val="00ED28DA"/>
    <w:rsid w:val="00ED2BA5"/>
    <w:rsid w:val="00ED5DF4"/>
    <w:rsid w:val="00ED7DF1"/>
    <w:rsid w:val="00EE000F"/>
    <w:rsid w:val="00EE0F86"/>
    <w:rsid w:val="00EE2E28"/>
    <w:rsid w:val="00EE2E56"/>
    <w:rsid w:val="00EE367E"/>
    <w:rsid w:val="00EE3A3F"/>
    <w:rsid w:val="00EE49E7"/>
    <w:rsid w:val="00EE60AA"/>
    <w:rsid w:val="00EE6508"/>
    <w:rsid w:val="00EE6575"/>
    <w:rsid w:val="00EE6F1F"/>
    <w:rsid w:val="00EE7A69"/>
    <w:rsid w:val="00EF0875"/>
    <w:rsid w:val="00EF0B47"/>
    <w:rsid w:val="00EF3B25"/>
    <w:rsid w:val="00EF452E"/>
    <w:rsid w:val="00EF4C6C"/>
    <w:rsid w:val="00EF5427"/>
    <w:rsid w:val="00EF5428"/>
    <w:rsid w:val="00EF628D"/>
    <w:rsid w:val="00EF6C83"/>
    <w:rsid w:val="00EF7F09"/>
    <w:rsid w:val="00F002D7"/>
    <w:rsid w:val="00F006AA"/>
    <w:rsid w:val="00F02A61"/>
    <w:rsid w:val="00F02B41"/>
    <w:rsid w:val="00F031D1"/>
    <w:rsid w:val="00F0476E"/>
    <w:rsid w:val="00F04902"/>
    <w:rsid w:val="00F05CAA"/>
    <w:rsid w:val="00F05D12"/>
    <w:rsid w:val="00F06C82"/>
    <w:rsid w:val="00F073CA"/>
    <w:rsid w:val="00F10FBC"/>
    <w:rsid w:val="00F110FA"/>
    <w:rsid w:val="00F135D1"/>
    <w:rsid w:val="00F13B4F"/>
    <w:rsid w:val="00F15FE3"/>
    <w:rsid w:val="00F17096"/>
    <w:rsid w:val="00F179A9"/>
    <w:rsid w:val="00F17CE6"/>
    <w:rsid w:val="00F20441"/>
    <w:rsid w:val="00F21B7C"/>
    <w:rsid w:val="00F24966"/>
    <w:rsid w:val="00F2513B"/>
    <w:rsid w:val="00F25C87"/>
    <w:rsid w:val="00F27FFC"/>
    <w:rsid w:val="00F33752"/>
    <w:rsid w:val="00F33E44"/>
    <w:rsid w:val="00F34262"/>
    <w:rsid w:val="00F35117"/>
    <w:rsid w:val="00F3535A"/>
    <w:rsid w:val="00F35C93"/>
    <w:rsid w:val="00F4462D"/>
    <w:rsid w:val="00F44ADF"/>
    <w:rsid w:val="00F451F3"/>
    <w:rsid w:val="00F460D8"/>
    <w:rsid w:val="00F462A1"/>
    <w:rsid w:val="00F4630C"/>
    <w:rsid w:val="00F467D7"/>
    <w:rsid w:val="00F50A5A"/>
    <w:rsid w:val="00F50BDE"/>
    <w:rsid w:val="00F5314A"/>
    <w:rsid w:val="00F53974"/>
    <w:rsid w:val="00F55276"/>
    <w:rsid w:val="00F55FDD"/>
    <w:rsid w:val="00F566A4"/>
    <w:rsid w:val="00F568A5"/>
    <w:rsid w:val="00F568DC"/>
    <w:rsid w:val="00F61B5E"/>
    <w:rsid w:val="00F61D2D"/>
    <w:rsid w:val="00F6269C"/>
    <w:rsid w:val="00F62F85"/>
    <w:rsid w:val="00F63036"/>
    <w:rsid w:val="00F66171"/>
    <w:rsid w:val="00F666A0"/>
    <w:rsid w:val="00F70981"/>
    <w:rsid w:val="00F72F5B"/>
    <w:rsid w:val="00F747AC"/>
    <w:rsid w:val="00F757FF"/>
    <w:rsid w:val="00F8020E"/>
    <w:rsid w:val="00F81561"/>
    <w:rsid w:val="00F848E1"/>
    <w:rsid w:val="00F85D02"/>
    <w:rsid w:val="00F86C5D"/>
    <w:rsid w:val="00F87C06"/>
    <w:rsid w:val="00F90015"/>
    <w:rsid w:val="00F90133"/>
    <w:rsid w:val="00F93107"/>
    <w:rsid w:val="00F9436A"/>
    <w:rsid w:val="00F94D3A"/>
    <w:rsid w:val="00F95A3C"/>
    <w:rsid w:val="00F95A52"/>
    <w:rsid w:val="00FA04E4"/>
    <w:rsid w:val="00FA1308"/>
    <w:rsid w:val="00FA30C8"/>
    <w:rsid w:val="00FA3E12"/>
    <w:rsid w:val="00FA435C"/>
    <w:rsid w:val="00FA6149"/>
    <w:rsid w:val="00FB0AF8"/>
    <w:rsid w:val="00FB1DC7"/>
    <w:rsid w:val="00FB237E"/>
    <w:rsid w:val="00FB310A"/>
    <w:rsid w:val="00FB3DA3"/>
    <w:rsid w:val="00FC0671"/>
    <w:rsid w:val="00FC1C35"/>
    <w:rsid w:val="00FC26D2"/>
    <w:rsid w:val="00FC2B8F"/>
    <w:rsid w:val="00FC30F3"/>
    <w:rsid w:val="00FC34CB"/>
    <w:rsid w:val="00FC3BEB"/>
    <w:rsid w:val="00FC463B"/>
    <w:rsid w:val="00FC4DFC"/>
    <w:rsid w:val="00FD00B7"/>
    <w:rsid w:val="00FD1129"/>
    <w:rsid w:val="00FD1359"/>
    <w:rsid w:val="00FD13A7"/>
    <w:rsid w:val="00FD1A2B"/>
    <w:rsid w:val="00FD24BF"/>
    <w:rsid w:val="00FD3EBE"/>
    <w:rsid w:val="00FD5048"/>
    <w:rsid w:val="00FD7166"/>
    <w:rsid w:val="00FE1F2C"/>
    <w:rsid w:val="00FE2D89"/>
    <w:rsid w:val="00FE3CBF"/>
    <w:rsid w:val="00FE6C52"/>
    <w:rsid w:val="00FE78B3"/>
    <w:rsid w:val="00FE791C"/>
    <w:rsid w:val="00FF0060"/>
    <w:rsid w:val="00FF0F6A"/>
    <w:rsid w:val="00FF14AE"/>
    <w:rsid w:val="00FF2338"/>
    <w:rsid w:val="00FF2E25"/>
    <w:rsid w:val="00FF36BA"/>
    <w:rsid w:val="00FF3915"/>
    <w:rsid w:val="00FF3F17"/>
    <w:rsid w:val="00FF408C"/>
    <w:rsid w:val="00FF4A17"/>
    <w:rsid w:val="00FF4A58"/>
    <w:rsid w:val="00FF5A8E"/>
    <w:rsid w:val="00FF5D94"/>
    <w:rsid w:val="00FF6B76"/>
    <w:rsid w:val="03965AAB"/>
    <w:rsid w:val="04E2B225"/>
    <w:rsid w:val="052B72F8"/>
    <w:rsid w:val="065F475E"/>
    <w:rsid w:val="06EA1D08"/>
    <w:rsid w:val="06F37FA7"/>
    <w:rsid w:val="08C9B568"/>
    <w:rsid w:val="09A8E385"/>
    <w:rsid w:val="0A4FB76B"/>
    <w:rsid w:val="0B92095C"/>
    <w:rsid w:val="0DE940B7"/>
    <w:rsid w:val="1164A978"/>
    <w:rsid w:val="12EB111D"/>
    <w:rsid w:val="13483DE7"/>
    <w:rsid w:val="1575C173"/>
    <w:rsid w:val="15FE9D07"/>
    <w:rsid w:val="17A31B60"/>
    <w:rsid w:val="1B2F8A51"/>
    <w:rsid w:val="1F13403D"/>
    <w:rsid w:val="207BEBFE"/>
    <w:rsid w:val="20CB4178"/>
    <w:rsid w:val="227C1976"/>
    <w:rsid w:val="23569C64"/>
    <w:rsid w:val="243BBECE"/>
    <w:rsid w:val="25B07B62"/>
    <w:rsid w:val="26EF5B67"/>
    <w:rsid w:val="2713703F"/>
    <w:rsid w:val="29A857C6"/>
    <w:rsid w:val="29B4A311"/>
    <w:rsid w:val="2A7486B7"/>
    <w:rsid w:val="2A9514FE"/>
    <w:rsid w:val="2AF38316"/>
    <w:rsid w:val="2D25C167"/>
    <w:rsid w:val="30BA1D71"/>
    <w:rsid w:val="333B9F5F"/>
    <w:rsid w:val="3350E75D"/>
    <w:rsid w:val="355C62C4"/>
    <w:rsid w:val="36482D32"/>
    <w:rsid w:val="379170E0"/>
    <w:rsid w:val="3A2FC418"/>
    <w:rsid w:val="3AC1EE65"/>
    <w:rsid w:val="3B7DD1F3"/>
    <w:rsid w:val="3C437222"/>
    <w:rsid w:val="3C5DBEC6"/>
    <w:rsid w:val="4180D5EA"/>
    <w:rsid w:val="42501F5E"/>
    <w:rsid w:val="42DDE112"/>
    <w:rsid w:val="43953AD4"/>
    <w:rsid w:val="44A4FD84"/>
    <w:rsid w:val="4B8774B0"/>
    <w:rsid w:val="52CE84A6"/>
    <w:rsid w:val="565B283E"/>
    <w:rsid w:val="56986F10"/>
    <w:rsid w:val="5739276B"/>
    <w:rsid w:val="5A55CFCB"/>
    <w:rsid w:val="5BBC293F"/>
    <w:rsid w:val="5C6E10DE"/>
    <w:rsid w:val="5DF0421E"/>
    <w:rsid w:val="5E703E4B"/>
    <w:rsid w:val="5F015DFF"/>
    <w:rsid w:val="5F5BA4FC"/>
    <w:rsid w:val="61A208CA"/>
    <w:rsid w:val="67100888"/>
    <w:rsid w:val="688183EA"/>
    <w:rsid w:val="68BBC034"/>
    <w:rsid w:val="6AB6AC00"/>
    <w:rsid w:val="6CA8E0F8"/>
    <w:rsid w:val="6D69F94D"/>
    <w:rsid w:val="6E5CF419"/>
    <w:rsid w:val="6F0C7D81"/>
    <w:rsid w:val="6F1142DE"/>
    <w:rsid w:val="6F8A1D23"/>
    <w:rsid w:val="6FAFD8EA"/>
    <w:rsid w:val="713433FE"/>
    <w:rsid w:val="72ABEF87"/>
    <w:rsid w:val="7412FF9E"/>
    <w:rsid w:val="7423B6A3"/>
    <w:rsid w:val="78B1C00D"/>
    <w:rsid w:val="7AFEC57A"/>
    <w:rsid w:val="7B29E544"/>
    <w:rsid w:val="7BE83E02"/>
    <w:rsid w:val="7F63A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C52A"/>
  <w15:docId w15:val="{9C8CBB1F-A326-4C56-BE5E-664060D5B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71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77F40"/>
    <w:pPr>
      <w:widowControl w:val="0"/>
      <w:autoSpaceDE w:val="0"/>
      <w:autoSpaceDN w:val="0"/>
      <w:ind w:left="185"/>
      <w:outlineLvl w:val="1"/>
    </w:pPr>
    <w:rPr>
      <w:rFonts w:ascii="Arial" w:hAnsi="Arial" w:eastAsia="Arial" w:cs="Arial"/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1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571F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39"/>
    <w:rsid w:val="00FB31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0E1113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rsid w:val="00B42CAB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C77F40"/>
    <w:pPr>
      <w:widowControl w:val="0"/>
      <w:autoSpaceDE w:val="0"/>
      <w:autoSpaceDN w:val="0"/>
      <w:spacing w:before="47"/>
      <w:ind w:left="630"/>
      <w:jc w:val="center"/>
    </w:pPr>
    <w:rPr>
      <w:rFonts w:ascii="Arial" w:hAnsi="Arial" w:eastAsia="Arial" w:cs="Arial"/>
      <w:sz w:val="22"/>
      <w:szCs w:val="22"/>
    </w:rPr>
  </w:style>
  <w:style w:type="character" w:styleId="Heading2Char" w:customStyle="1">
    <w:name w:val="Heading 2 Char"/>
    <w:basedOn w:val="DefaultParagraphFont"/>
    <w:link w:val="Heading2"/>
    <w:uiPriority w:val="1"/>
    <w:rsid w:val="00C77F40"/>
    <w:rPr>
      <w:rFonts w:ascii="Arial" w:hAnsi="Arial" w:eastAsia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77F40"/>
    <w:pPr>
      <w:widowControl w:val="0"/>
      <w:autoSpaceDE w:val="0"/>
      <w:autoSpaceDN w:val="0"/>
    </w:pPr>
    <w:rPr>
      <w:rFonts w:ascii="Arial" w:hAnsi="Arial" w:eastAsia="Arial" w:cs="Arial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1"/>
    <w:rsid w:val="00C77F40"/>
    <w:rPr>
      <w:rFonts w:ascii="Arial" w:hAnsi="Arial" w:eastAsia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29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112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11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569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074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49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766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11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2057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393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7CBF506E7F342A8FB8EAA456D6DA5" ma:contentTypeVersion="1" ma:contentTypeDescription="Create a new document." ma:contentTypeScope="" ma:versionID="c02a5208ef948a0285caee9e410c0809">
  <xsd:schema xmlns:xsd="http://www.w3.org/2001/XMLSchema" xmlns:xs="http://www.w3.org/2001/XMLSchema" xmlns:p="http://schemas.microsoft.com/office/2006/metadata/properties" xmlns:ns2="7eef6044-705a-4951-a960-d531a597de4d" targetNamespace="http://schemas.microsoft.com/office/2006/metadata/properties" ma:root="true" ma:fieldsID="a3f38717cfbd70a704ddbab12063a254" ns2:_="">
    <xsd:import namespace="7eef6044-705a-4951-a960-d531a597de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f6044-705a-4951-a960-d531a597de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ef6044-705a-4951-a960-d531a597de4d" xsi:nil="true"/>
  </documentManagement>
</p:properties>
</file>

<file path=customXml/itemProps1.xml><?xml version="1.0" encoding="utf-8"?>
<ds:datastoreItem xmlns:ds="http://schemas.openxmlformats.org/officeDocument/2006/customXml" ds:itemID="{5D08F0EF-DAC2-4D01-A16B-12B88AB5E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4B481-6BBC-419B-B4A6-AF36470ECF12}"/>
</file>

<file path=customXml/itemProps3.xml><?xml version="1.0" encoding="utf-8"?>
<ds:datastoreItem xmlns:ds="http://schemas.openxmlformats.org/officeDocument/2006/customXml" ds:itemID="{56B32AC4-0F13-4C73-8333-800869B01AC7}"/>
</file>

<file path=customXml/itemProps4.xml><?xml version="1.0" encoding="utf-8"?>
<ds:datastoreItem xmlns:ds="http://schemas.openxmlformats.org/officeDocument/2006/customXml" ds:itemID="{2862900E-ACB6-458F-9119-F34774372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Sang</dc:creator>
  <lastModifiedBy>Le Ngoc Quyen 20173335</lastModifiedBy>
  <revision>207</revision>
  <lastPrinted>2022-05-08T11:30:00.0000000Z</lastPrinted>
  <dcterms:created xsi:type="dcterms:W3CDTF">2021-02-03T02:07:00.0000000Z</dcterms:created>
  <dcterms:modified xsi:type="dcterms:W3CDTF">2023-02-27T16:45:00.2920963Z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0x01010004C7CBF506E7F342A8FB8EAA456D6DA5</vt:lpwstr>
  </property>
</Properties>
</file>