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spacing w:after="160" w:line="330"/>
      </w:pPr>
      <w:r>
        <w:rPr>
          <w:rFonts w:ascii="Yu Gothic" w:cs="Yu Gothic" w:eastAsia="Yu Gothic" w:hAnsi="Yu Gothic"/>
          <w:b/>
          <w:bCs/>
        </w:rPr>
        <w:t xml:space="preserve">初めはたたんであります。</w:t>
      </w:r>
      <w:r>
        <w:rPr>
          <w:rFonts w:ascii="Yu Gothic" w:cs="Yu Gothic" w:eastAsia="Yu Gothic" w:hAnsi="Yu Gothic"/>
        </w:rPr>
        <w:t xml:space="preserve">「開く」を押してください。使い方が分かっている人に毎回 1 画面ぶん押しのけられては、課題まで届くのにスクロールが要るためです。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画面全体でパドル入力を受け付けます。</w:t>
      </w:r>
      <w:r>
        <w:rPr>
          <w:rFonts w:ascii="Yu Gothic" w:cs="Yu Gothic" w:eastAsia="Yu Gothic" w:hAnsi="Yu Gothic"/>
        </w:rPr>
        <w:t xml:space="preserve"> このタブを開いている間は、パドル欄の外をクリックしても打電できます（ボタン・入力欄・リンクの上は通常のクリックとして動きます）。設定ではなく、初めからそうなっています。打つたびに打面までマウスを運ばせるのでは練習にならないためです。他のタブを開いている間は、パドル欄の中だけが打面で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どまりです。</w:t>
      </w:r>
    </w:p>
    <w:p>
      <w:pPr>
        <w:spacing w:after="160" w:line="330"/>
      </w:pPr>
      <w:r>
        <w:rPr>
          <w:rFonts w:ascii="Yu Gothic" w:cs="Yu Gothic" w:eastAsia="Yu Gothic" w:hAnsi="Yu Gothic"/>
        </w:rPr>
        <w:t xml:space="preserve">そのときは、</w:t>
      </w:r>
      <w:r>
        <w:rPr>
          <w:rFonts w:ascii="Yu Gothic" w:cs="Yu Gothic" w:eastAsia="Yu Gothic" w:hAnsi="Yu Gothic"/>
          <w:b/>
          <w:bCs/>
        </w:rPr>
        <w:t xml:space="preserve">どの語が割れた（つながった）のか</w:t>
      </w:r>
      <w:r>
        <w:rPr>
          <w:rFonts w:ascii="Yu Gothic" w:cs="Yu Gothic" w:eastAsia="Yu Gothic" w:hAnsi="Yu Gothic"/>
        </w:rPr>
        <w:t xml:space="preserve">を名指しします。たとえば</w:t>
      </w:r>
      <w:r>
        <w:rPr>
          <w:rFonts w:ascii="Consolas" w:cs="Consolas" w:eastAsia="Consolas" w:hAnsi="Consolas"/>
          <w:shd w:fill="F2F2F2" w:val="clear"/>
        </w:rPr>
        <w:t xml:space="preserve">BEGINNER</w:t>
      </w:r>
      <w:r>
        <w:rPr>
          <w:rFonts w:ascii="Yu Gothic" w:cs="Yu Gothic" w:eastAsia="Yu Gothic" w:hAnsi="Yu Gothic"/>
        </w:rPr>
        <w:t xml:space="preserve"> を 2 語に分けて打ってしまったときは「</w:t>
      </w:r>
      <w:r>
        <w:rPr>
          <w:rFonts w:ascii="Consolas" w:cs="Consolas" w:eastAsia="Consolas" w:hAnsi="Consolas"/>
          <w:shd w:fill="F2F2F2" w:val="clear"/>
        </w:rPr>
        <w:t xml:space="preserve">BEGINNER</w:t>
      </w:r>
      <w:r>
        <w:rPr>
          <w:rFonts w:ascii="Yu Gothic" w:cs="Yu Gothic" w:eastAsia="Yu Gothic" w:hAnsi="Yu Gothic"/>
        </w:rPr>
        <w:t xml:space="preserve"> を </w:t>
      </w:r>
      <w:r>
        <w:rPr>
          <w:rFonts w:ascii="Consolas" w:cs="Consolas" w:eastAsia="Consolas" w:hAnsi="Consolas"/>
          <w:shd w:fill="F2F2F2" w:val="clear"/>
        </w:rPr>
        <w:t xml:space="preserve">BE</w:t>
      </w:r>
      <w:r>
        <w:rPr>
          <w:rFonts w:ascii="Yu Gothic" w:cs="Yu Gothic" w:eastAsia="Yu Gothic" w:hAnsi="Yu Gothic"/>
        </w:rPr>
        <w:t xml:space="preserve"> </w:t>
      </w:r>
      <w:r>
        <w:rPr>
          <w:rFonts w:ascii="Consolas" w:cs="Consolas" w:eastAsia="Consolas" w:hAnsi="Consolas"/>
          <w:shd w:fill="F2F2F2" w:val="clear"/>
        </w:rPr>
        <w:t xml:space="preserve">GINNER</w:t>
      </w:r>
      <w:r>
        <w:rPr>
          <w:rFonts w:ascii="Yu Gothic" w:cs="Yu Gothic" w:eastAsia="Yu Gothic" w:hAnsi="Yu Gothic"/>
        </w:rPr>
        <w:t xml:space="preserve"> に割っています」と出て、その下に語ごとの突き合わせが並びます。割れた語だけに色が付き、切れ目の位置に縦棒が立つので、どこで間が空いたのかが分かります。</w:t>
      </w:r>
    </w:p>
    <w:p>
      <w:pPr>
        <w:pBdr>
          <w:left w:val="single" w:color="8A5A00" w:sz="12" w:space="10"/>
        </w:pBdr>
        <w:spacing w:after="200" w:before="120" w:line="320"/>
        <w:ind w:left="220"/>
      </w:pPr>
      <w:r>
        <w:rPr>
          <w:rFonts w:ascii="Consolas" w:cs="Consolas" w:eastAsia="Consolas" w:hAnsi="Consolas"/>
          <w:b/>
          <w:bCs/>
          <w:i/>
          <w:iCs/>
          <w:color w:val="555555"/>
          <w:shd w:fill="F2F2F2" w:val="clear"/>
        </w:rPr>
        <w:t xml:space="preserve">=</w:t>
      </w:r>
      <w:r>
        <w:rPr>
          <w:rFonts w:ascii="Yu Gothic" w:cs="Yu Gothic" w:eastAsia="Yu Gothic" w:hAnsi="Yu Gothic"/>
          <w:b/>
          <w:bCs/>
          <w:i/>
          <w:iCs/>
          <w:color w:val="555555"/>
        </w:rPr>
        <w:t xml:space="preserve"> と </w:t>
      </w:r>
      <w:r>
        <w:rPr>
          <w:rFonts w:ascii="Consolas" w:cs="Consolas" w:eastAsia="Consolas" w:hAnsi="Consolas"/>
          <w:b/>
          <w:bCs/>
          <w:i/>
          <w:iCs/>
          <w:color w:val="555555"/>
          <w:shd w:fill="F2F2F2" w:val="clear"/>
        </w:rPr>
        <w:t xml:space="preserve">&lt;BT&gt;</w:t>
      </w:r>
      <w:r>
        <w:rPr>
          <w:rFonts w:ascii="Yu Gothic" w:cs="Yu Gothic" w:eastAsia="Yu Gothic" w:hAnsi="Yu Gothic"/>
          <w:b/>
          <w:bCs/>
          <w:i/>
          <w:iCs/>
          <w:color w:val="555555"/>
        </w:rPr>
        <w:t xml:space="preserve"> は同じ符号です。</w:t>
      </w:r>
      <w:r>
        <w:rPr>
          <w:rFonts w:ascii="Yu Gothic" w:cs="Yu Gothic" w:eastAsia="Yu Gothic" w:hAnsi="Yu Gothic"/>
          <w:i/>
          <w:iCs/>
          <w:color w:val="555555"/>
        </w:rPr>
        <w:t xml:space="preserve"> どちらも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なので、手本の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を</w:t>
      </w:r>
      <w:r>
        <w:rPr>
          <w:rFonts w:ascii="Consolas" w:cs="Consolas" w:eastAsia="Consolas" w:hAnsi="Consolas"/>
          <w:i/>
          <w:iCs/>
          <w:color w:val="555555"/>
          <w:shd w:fill="F2F2F2" w:val="clear"/>
        </w:rPr>
        <w:t xml:space="preserve">&lt;BT&gt;</w:t>
      </w:r>
      <w:r>
        <w:rPr>
          <w:rFonts w:ascii="Yu Gothic" w:cs="Yu Gothic" w:eastAsia="Yu Gothic" w:hAnsi="Yu Gothic"/>
          <w:i/>
          <w:iCs/>
          <w:color w:val="555555"/>
        </w:rPr>
        <w:t xml:space="preserve"> と解読しても差になりません（</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&lt;AR&gt;</w:t>
      </w:r>
      <w:r>
        <w:rPr>
          <w:rFonts w:ascii="Yu Gothic" w:cs="Yu Gothic" w:eastAsia="Yu Gothic" w:hAnsi="Yu Gothic"/>
          <w:i/>
          <w:iCs/>
          <w:color w:val="555555"/>
        </w:rPr>
        <w:t xml:space="preserve">、</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&lt;KN&gt;</w:t>
      </w:r>
      <w:r>
        <w:rPr>
          <w:rFonts w:ascii="Yu Gothic" w:cs="Yu Gothic" w:eastAsia="Yu Gothic" w:hAnsi="Yu Gothic"/>
          <w:i/>
          <w:iCs/>
          <w:color w:val="555555"/>
        </w:rPr>
        <w:t xml:space="preserve"> も同様）。文字がすべて合っているのに 100点＋ にならないときは、この表記の違いではなく語の切れ目が原因です。名指しされた語を見てください。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押さずに採点される</w:t>
      </w:r>
    </w:p>
    <w:p>
      <w:pPr>
        <w:spacing w:after="160" w:line="330"/>
      </w:pPr>
      <w:r>
        <w:rPr>
          <w:rFonts w:ascii="Yu Gothic" w:cs="Yu Gothic" w:eastAsia="Yu Gothic" w:hAnsi="Yu Gothic"/>
          <w:b/>
          <w:bCs/>
        </w:rPr>
        <w:t xml:space="preserve">手本どおりに打ち切った時点で、「採点する」を押さなくても自動で採点します。</w:t>
      </w:r>
      <w:r>
        <w:rPr>
          <w:rFonts w:ascii="Yu Gothic" w:cs="Yu Gothic" w:eastAsia="Yu Gothic" w:hAnsi="Yu Gothic"/>
        </w:rPr>
        <w:t xml:space="preserve">設定ではなく、初めからそうなっています。照合が通るのは 100点＋ のときだけなので、途中で誤って採点が走ることはありません。外したときはこれまでどおり「採点する」を押してください。</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計測が止まるのは</w:t>
      </w:r>
      <w:r>
        <w:rPr>
          <w:rFonts w:ascii="Yu Gothic" w:cs="Yu Gothic" w:eastAsia="Yu Gothic" w:hAnsi="Yu Gothic"/>
          <w:b/>
          <w:bCs/>
        </w:rPr>
        <w:t xml:space="preserve">打ち終わった瞬間</w:t>
      </w:r>
      <w:r>
        <w:rPr>
          <w:rFonts w:ascii="Yu Gothic" w:cs="Yu Gothic" w:eastAsia="Yu Gothic" w:hAnsi="Yu Gothic"/>
        </w:rPr>
        <w:t xml:space="preserve">です。解読が確定するのは最後の符号から文字間の長さ（短点 2.4 個分）が過ぎたあとで、「採点する」を押すのはさらにそのあとですが、その間は打鍵時間に含めません。自動採点でも手押しでも同じ物差しなので、記録表の数字はそのまま見比べられます。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あります（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w:t>
      </w:r>
    </w:p>
    <w:p>
      <w:pPr>
        <w:spacing w:after="160" w:line="330"/>
      </w:pPr>
      <w:r>
        <w:rPr>
          <w:rFonts w:ascii="Yu Gothic" w:cs="Yu Gothic" w:eastAsia="Yu Gothic" w:hAnsi="Yu Gothic"/>
        </w:rPr>
        <w:t xml:space="preserve">初めの設定は</w:t>
      </w:r>
      <w:r>
        <w:rPr>
          <w:rFonts w:ascii="Yu Gothic" w:cs="Yu Gothic" w:eastAsia="Yu Gothic" w:hAnsi="Yu Gothic"/>
          <w:b/>
          <w:bCs/>
        </w:rPr>
        <w:t xml:space="preserve">「おまかせ」</w:t>
      </w:r>
      <w:r>
        <w:rPr>
          <w:rFonts w:ascii="Yu Gothic" w:cs="Yu Gothic" w:eastAsia="Yu Gothic" w:hAnsi="Yu Gothic"/>
        </w:rPr>
        <w:t xml:space="preserve">で、100点＋ が出るたびに 10 種類から選び直します。何が出るか分からないほうが飽きないためです。続けて同じものは出ません。決め打ちしたいときは、一覧から種類を選んでください。</w:t>
      </w:r>
    </w:p>
    <w:p>
      <w:pPr>
        <w:spacing w:after="160" w:line="330"/>
      </w:pPr>
      <w:r>
        <w:rPr>
          <w:rFonts w:ascii="Yu Gothic" w:cs="Yu Gothic" w:eastAsia="Yu Gothic" w:hAnsi="Yu Gothic"/>
        </w:rPr>
        <w:t xml:space="preserve">「見本を見る」を押せば、100点＋ を出さずにその場で確かめられます。おまかせのときは、押すたびに違う祝い方が出て、どれが出たか名前が添えられます。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111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あいさつ・気持ちを伝える</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GE DR OM = GLD TO WRK U</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MOSTLY SUNNY = TEMP ABT 22 C</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890・郡 586・区 207 件、消滅済みを含む）を収録しています。番号の前方一致でも、市郡区名（漢字・ローマ字）でも引けます。</w:t>
      </w:r>
    </w:p>
    <w:p>
      <w:pPr>
        <w:spacing w:after="160" w:line="330"/>
      </w:pPr>
      <w:r>
        <w:rPr>
          <w:rFonts w:ascii="Yu Gothic" w:cs="Yu Gothic" w:eastAsia="Yu Gothic" w:hAnsi="Yu Gothic"/>
          <w:b/>
          <w:bCs/>
        </w:rPr>
        <w:t xml:space="preserve">QTH は都道府県から書きます。</w:t>
      </w:r>
      <w:r>
        <w:rPr>
          <w:rFonts w:ascii="Yu Gothic" w:cs="Yu Gothic" w:eastAsia="Yu Gothic" w:hAnsi="Yu Gothic"/>
        </w:rPr>
        <w:t xml:space="preserve"> JARL の表は種類ごとに書き方が違い、市と郡は「札幌」「阿寒」のように素の名前だけ、区は「北海道札幌市中央区」と県から書いてあるものと「西」だけのものが混じっています。そのままログに入れるとどこの市区か分からなくなるので、次の形にそろえてから入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4131"/>
        <w:gridCol w:w="4130"/>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番号</w:t>
            </w:r>
          </w:p>
        </w:tc>
        <w:tc>
          <w:tcPr>
            <w:tcW w:type="dxa" w:w="41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表の名前</w:t>
            </w:r>
          </w:p>
        </w:tc>
        <w:tc>
          <w:tcPr>
            <w:tcW w:type="dxa" w:w="41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ログに入る形</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札幌</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北海道札幌市</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阿寒</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北海道阿寒郡</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010101</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北海道札幌市中央区</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北海道札幌市中央区</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430103</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西</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熊本県熊本市西区</w:t>
            </w:r>
          </w:p>
        </w:tc>
      </w:tr>
      <w:tr>
        <w:trPr>
          <w:tblHeader w:val="false"/>
        </w:trPr>
        <w:tc>
          <w:tcPr>
            <w:tcW w:type="dxa" w:w="1377"/>
            <w:tcMar>
              <w:top w:type="dxa" w:w="60"/>
              <w:left w:type="dxa" w:w="110"/>
              <w:bottom w:type="dxa" w:w="60"/>
              <w:right w:type="dxa" w:w="110"/>
            </w:tcMar>
          </w:tcPr>
          <w:p>
            <w:pPr>
              <w:spacing w:after="0" w:before="0"/>
            </w:pPr>
            <w:r>
              <w:rPr>
                <w:rFonts w:ascii="Consolas" w:cs="Consolas" w:eastAsia="Consolas" w:hAnsi="Consolas"/>
                <w:shd w:fill="F2F2F2" w:val="clear"/>
              </w:rPr>
              <w:t xml:space="preserve">2102</w:t>
            </w:r>
          </w:p>
        </w:tc>
        <w:tc>
          <w:tcPr>
            <w:tcW w:type="dxa" w:w="4131"/>
            <w:tcMar>
              <w:top w:type="dxa" w:w="60"/>
              <w:left w:type="dxa" w:w="110"/>
              <w:bottom w:type="dxa" w:w="60"/>
              <w:right w:type="dxa" w:w="110"/>
            </w:tcMar>
          </w:tcPr>
          <w:p>
            <w:pPr>
              <w:spacing w:after="0" w:before="0"/>
            </w:pPr>
            <w:r>
              <w:rPr>
                <w:rFonts w:ascii="Yu Gothic" w:cs="Yu Gothic" w:eastAsia="Yu Gothic" w:hAnsi="Yu Gothic"/>
              </w:rPr>
              <w:t xml:space="preserve">四日市</w:t>
            </w:r>
          </w:p>
        </w:tc>
        <w:tc>
          <w:tcPr>
            <w:tcW w:type="dxa" w:w="4130"/>
            <w:tcMar>
              <w:top w:type="dxa" w:w="60"/>
              <w:left w:type="dxa" w:w="110"/>
              <w:bottom w:type="dxa" w:w="60"/>
              <w:right w:type="dxa" w:w="110"/>
            </w:tcMar>
          </w:tcPr>
          <w:p>
            <w:pPr>
              <w:spacing w:after="0" w:before="0"/>
            </w:pPr>
            <w:r>
              <w:rPr>
                <w:rFonts w:ascii="Yu Gothic" w:cs="Yu Gothic" w:eastAsia="Yu Gothic" w:hAnsi="Yu Gothic"/>
              </w:rPr>
              <w:t xml:space="preserve">三重県四日市市</w:t>
            </w:r>
          </w:p>
        </w:tc>
      </w:tr>
    </w:tbl>
    <w:p>
      <w:pPr>
        <w:spacing w:after="220"/>
      </w:pPr>
    </w:p>
    <w:p>
      <w:pPr>
        <w:spacing w:after="160" w:line="330"/>
      </w:pPr>
      <w:r>
        <w:rPr>
          <w:rFonts w:ascii="Yu Gothic" w:cs="Yu Gothic" w:eastAsia="Yu Gothic" w:hAnsi="Yu Gothic"/>
        </w:rPr>
        <w:t xml:space="preserve">検索結果もこの形で出るので、</w:t>
      </w:r>
      <w:r>
        <w:rPr>
          <w:rFonts w:ascii="Yu Gothic" w:cs="Yu Gothic" w:eastAsia="Yu Gothic" w:hAnsi="Yu Gothic"/>
          <w:b/>
          <w:bCs/>
        </w:rPr>
        <w:t xml:space="preserve">「熊本市」「北海道」のように都道府県や市の名前でも引けます</w:t>
      </w:r>
      <w:r>
        <w:rPr>
          <w:rFonts w:ascii="Yu Gothic" w:cs="Yu Gothic" w:eastAsia="Yu Gothic" w:hAnsi="Yu Gothic"/>
        </w:rPr>
        <w:t xml:space="preserve">。</w:t>
      </w:r>
    </w:p>
    <w:p>
      <w:pPr>
        <w:spacing w:after="160" w:line="330"/>
      </w:pPr>
      <w:r>
        <w:rPr>
          <w:rFonts w:ascii="Yu Gothic" w:cs="Yu Gothic" w:eastAsia="Yu Gothic" w:hAnsi="Yu Gothic"/>
        </w:rPr>
        <w:t xml:space="preserve">結果を選ぶと、登録フォームの </w:t>
      </w:r>
      <w:r>
        <w:rPr>
          <w:rFonts w:ascii="Yu Gothic" w:cs="Yu Gothic" w:eastAsia="Yu Gothic" w:hAnsi="Yu Gothic"/>
          <w:b/>
          <w:bCs/>
        </w:rPr>
        <w:t xml:space="preserve">JCC 欄と QTH 欄の両方</w:t>
      </w:r>
      <w:r>
        <w:rPr>
          <w:rFonts w:ascii="Yu Gothic" w:cs="Yu Gothic" w:eastAsia="Yu Gothic" w:hAnsi="Yu Gothic"/>
        </w:rPr>
        <w:t xml:space="preserve">に入ります。QTH に何か書いてあっても置き換えます。選び直したのに前の地名が残っていては、直したつもりで直っていないログができてしまうためです。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ラバースタンプの言い回し</w:t>
      </w:r>
    </w:p>
    <w:p>
      <w:pPr>
        <w:spacing w:after="160" w:line="330"/>
      </w:pPr>
      <w:r>
        <w:rPr>
          <w:rFonts w:ascii="Yu Gothic" w:cs="Yu Gothic" w:eastAsia="Yu Gothic" w:hAnsi="Yu Gothic"/>
        </w:rPr>
        <w:t xml:space="preserve">型どおりの交換を並べるだけでは、決まり文句の羅列になってしまいます。実際の交信では、次のような語を挟んで会話らしくします。台本にもこれらが混ざるので、</w:t>
      </w:r>
      <w:r>
        <w:rPr>
          <w:rFonts w:ascii="Yu Gothic" w:cs="Yu Gothic" w:eastAsia="Yu Gothic" w:hAnsi="Yu Gothic"/>
          <w:b/>
          <w:bCs/>
        </w:rPr>
        <w:t xml:space="preserve">聞いて慣れることができます</w:t>
      </w:r>
      <w:r>
        <w:rPr>
          <w:rFonts w:ascii="Yu Gothic" w:cs="Yu Gothic" w:eastAsia="Yu Gothic" w:hAnsi="Yu Gothic"/>
        </w:rPr>
        <w:t xml:space="preserve">。意味はどれも略語集で引けます。</w:t>
      </w:r>
    </w:p>
    <w:p>
      <w:pPr>
        <w:spacing w:after="160" w:line="330"/>
      </w:pPr>
      <w:r>
        <w:rPr>
          <w:rFonts w:ascii="Yu Gothic" w:cs="Yu Gothic" w:eastAsia="Yu Gothic" w:hAnsi="Yu Gothic"/>
          <w:b/>
          <w:bCs/>
        </w:rPr>
        <w:t xml:space="preserve">あいさつ・気持ち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4965"/>
        <w:gridCol w:w="3359"/>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49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c>
          <w:tcPr>
            <w:tcW w:type="dxa" w:w="33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使い方</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DR</w:t>
            </w:r>
            <w:r>
              <w:rPr>
                <w:rFonts w:ascii="Yu Gothic" w:cs="Yu Gothic" w:eastAsia="Yu Gothic" w:hAnsi="Yu Gothic"/>
              </w:rPr>
              <w:t xml:space="preserve"> / </w:t>
            </w:r>
            <w:r>
              <w:rPr>
                <w:rFonts w:ascii="Consolas" w:cs="Consolas" w:eastAsia="Consolas" w:hAnsi="Consolas"/>
                <w:shd w:fill="F2F2F2" w:val="clear"/>
              </w:rPr>
              <w:t xml:space="preserve">OM</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親愛なる／相手への敬称</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GE DR OM</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GLD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GLD TO WRK 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PSED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AM VY PSED TO SU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UFB</w:t>
            </w:r>
            <w:r>
              <w:rPr>
                <w:rFonts w:ascii="Yu Gothic" w:cs="Yu Gothic" w:eastAsia="Yu Gothic" w:hAnsi="Yu Gothic"/>
              </w:rPr>
              <w:t xml:space="preserve"> / </w:t>
            </w:r>
            <w:r>
              <w:rPr>
                <w:rFonts w:ascii="Consolas" w:cs="Consolas" w:eastAsia="Consolas" w:hAnsi="Consolas"/>
                <w:shd w:fill="F2F2F2" w:val="clear"/>
              </w:rPr>
              <w:t xml:space="preserve">VFB</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この上なく／たいへん素晴らしい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UR SIG UFB HR</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BTW</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ところで</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BTW = UR SIG FB</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SA</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ねえ・それでは</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NW QRU SA 73 SK</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WL</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では・さて（話の切り替え）</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WL = ITS TIME TO QRT</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WUD</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〜したいのですが</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I WUD LIKE TO WRK U AGN</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はい・そのとおり</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C BK</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MOM</w:t>
            </w:r>
            <w:r>
              <w:rPr>
                <w:rFonts w:ascii="Yu Gothic" w:cs="Yu Gothic" w:eastAsia="Yu Gothic" w:hAnsi="Yu Gothic"/>
              </w:rPr>
              <w:t xml:space="preserve"> / </w:t>
            </w:r>
            <w:r>
              <w:rPr>
                <w:rFonts w:ascii="Consolas" w:cs="Consolas" w:eastAsia="Consolas" w:hAnsi="Consolas"/>
                <w:shd w:fill="F2F2F2" w:val="clear"/>
              </w:rPr>
              <w:t xml:space="preserve">AS</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少しお待ちください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MOM PSE</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BTU</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あなたにお返しします</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BTU JA1ABC DE JH1XYZ KN</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CFM</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確認してください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PSE CFM MI CALL</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CL</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閉局します（もう呼ばないでほしい）</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73 &lt;SK&gt; DE JA1ABC CL</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BCNU</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またお会いしましょう</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73 ES BCNU</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SN</w:t>
            </w:r>
          </w:p>
        </w:tc>
        <w:tc>
          <w:tcPr>
            <w:tcW w:type="dxa" w:w="4965"/>
            <w:tcMar>
              <w:top w:type="dxa" w:w="60"/>
              <w:left w:type="dxa" w:w="110"/>
              <w:bottom w:type="dxa" w:w="60"/>
              <w:right w:type="dxa" w:w="110"/>
            </w:tcMar>
          </w:tcPr>
          <w:p>
            <w:pPr>
              <w:spacing w:after="0" w:before="0"/>
            </w:pPr>
            <w:r>
              <w:rPr>
                <w:rFonts w:ascii="Yu Gothic" w:cs="Yu Gothic" w:eastAsia="Yu Gothic" w:hAnsi="Yu Gothic"/>
              </w:rPr>
              <w:t xml:space="preserve">まもなく</w:t>
            </w:r>
          </w:p>
        </w:tc>
        <w:tc>
          <w:tcPr>
            <w:tcW w:type="dxa" w:w="3359"/>
            <w:tcMar>
              <w:top w:type="dxa" w:w="60"/>
              <w:left w:type="dxa" w:w="110"/>
              <w:bottom w:type="dxa" w:w="60"/>
              <w:right w:type="dxa" w:w="110"/>
            </w:tcMar>
          </w:tcPr>
          <w:p>
            <w:pPr>
              <w:spacing w:after="0" w:before="0"/>
            </w:pPr>
            <w:r>
              <w:rPr>
                <w:rFonts w:ascii="Consolas" w:cs="Consolas" w:eastAsia="Consolas" w:hAnsi="Consolas"/>
                <w:shd w:fill="F2F2F2" w:val="clear"/>
              </w:rPr>
              <w:t xml:space="preserve">I WL CU VY SN</w:t>
            </w:r>
          </w:p>
        </w:tc>
      </w:tr>
    </w:tbl>
    <w:p>
      <w:pPr>
        <w:spacing w:after="220"/>
      </w:pPr>
    </w:p>
    <w:p>
      <w:pPr>
        <w:spacing w:after="160" w:line="330"/>
      </w:pPr>
      <w:r>
        <w:rPr>
          <w:rFonts w:ascii="Yu Gothic" w:cs="Yu Gothic" w:eastAsia="Yu Gothic" w:hAnsi="Yu Gothic"/>
          <w:b/>
          <w:bCs/>
        </w:rPr>
        <w:t xml:space="preserve">「完全に取れた」と伝える</w:t>
      </w:r>
    </w:p>
    <w:p>
      <w:pPr>
        <w:spacing w:after="160" w:line="330"/>
      </w:pPr>
      <w:r>
        <w:rPr>
          <w:rFonts w:ascii="Consolas" w:cs="Consolas" w:eastAsia="Consolas" w:hAnsi="Consolas"/>
          <w:shd w:fill="F2F2F2" w:val="clear"/>
        </w:rPr>
        <w:t xml:space="preserve">R</w:t>
      </w:r>
      <w:r>
        <w:rPr>
          <w:rFonts w:ascii="Yu Gothic" w:cs="Yu Gothic" w:eastAsia="Yu Gothic" w:hAnsi="Yu Gothic"/>
        </w:rPr>
        <w:t xml:space="preserve">（了解）の一歩先で、</w:t>
      </w:r>
      <w:r>
        <w:rPr>
          <w:rFonts w:ascii="Yu Gothic" w:cs="Yu Gothic" w:eastAsia="Yu Gothic" w:hAnsi="Yu Gothic"/>
          <w:b/>
          <w:bCs/>
        </w:rPr>
        <w:t xml:space="preserve">どのくらい取れたか</w:t>
      </w:r>
      <w:r>
        <w:rPr>
          <w:rFonts w:ascii="Yu Gothic" w:cs="Yu Gothic" w:eastAsia="Yu Gothic" w:hAnsi="Yu Gothic"/>
        </w:rPr>
        <w:t xml:space="preserve">まで伝えられます。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988"/>
        <w:gridCol w:w="5650"/>
      </w:tblGrid>
      <w:tr>
        <w:trPr>
          <w:tblHeader/>
        </w:trPr>
        <w:tc>
          <w:tcPr>
            <w:tcW w:type="dxa" w:w="398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言い方</w:t>
            </w:r>
          </w:p>
        </w:tc>
        <w:tc>
          <w:tcPr>
            <w:tcW w:type="dxa" w:w="5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SOLID CPI</w:t>
            </w:r>
            <w:r>
              <w:rPr>
                <w:rFonts w:ascii="Yu Gothic" w:cs="Yu Gothic" w:eastAsia="Yu Gothic" w:hAnsi="Yu Gothic"/>
              </w:rPr>
              <w:t xml:space="preserve"> / </w:t>
            </w:r>
            <w:r>
              <w:rPr>
                <w:rFonts w:ascii="Consolas" w:cs="Consolas" w:eastAsia="Consolas" w:hAnsi="Consolas"/>
                <w:shd w:fill="F2F2F2" w:val="clear"/>
              </w:rPr>
              <w:t xml:space="preserve">SOLID CPI NW</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完全にコピーできています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GUD CPI AGN</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今回も良好に取れています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UR SIG LOUD ES CLR</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非常に強く、かつ明瞭に届いています</w:t>
            </w:r>
          </w:p>
        </w:tc>
      </w:tr>
      <w:tr>
        <w:trPr>
          <w:tblHeader w:val="false"/>
        </w:trPr>
        <w:tc>
          <w:tcPr>
            <w:tcW w:type="dxa" w:w="3988"/>
            <w:tcMar>
              <w:top w:type="dxa" w:w="60"/>
              <w:left w:type="dxa" w:w="110"/>
              <w:bottom w:type="dxa" w:w="60"/>
              <w:right w:type="dxa" w:w="110"/>
            </w:tcMar>
          </w:tcPr>
          <w:p>
            <w:pPr>
              <w:spacing w:after="0" w:before="0"/>
            </w:pPr>
            <w:r>
              <w:rPr>
                <w:rFonts w:ascii="Consolas" w:cs="Consolas" w:eastAsia="Consolas" w:hAnsi="Consolas"/>
                <w:shd w:fill="F2F2F2" w:val="clear"/>
              </w:rPr>
              <w:t xml:space="preserve">CUTTING THRU QRM</w:t>
            </w:r>
          </w:p>
        </w:tc>
        <w:tc>
          <w:tcPr>
            <w:tcW w:type="dxa" w:w="5650"/>
            <w:tcMar>
              <w:top w:type="dxa" w:w="60"/>
              <w:left w:type="dxa" w:w="110"/>
              <w:bottom w:type="dxa" w:w="60"/>
              <w:right w:type="dxa" w:w="110"/>
            </w:tcMar>
          </w:tcPr>
          <w:p>
            <w:pPr>
              <w:spacing w:after="0" w:before="0"/>
            </w:pPr>
            <w:r>
              <w:rPr>
                <w:rFonts w:ascii="Yu Gothic" w:cs="Yu Gothic" w:eastAsia="Yu Gothic" w:hAnsi="Yu Gothic"/>
              </w:rPr>
              <w:t xml:space="preserve">混信を突き抜けて届いています</w:t>
            </w:r>
          </w:p>
        </w:tc>
      </w:tr>
    </w:tbl>
    <w:p>
      <w:pPr>
        <w:spacing w:after="220"/>
      </w:pPr>
    </w:p>
    <w:p>
      <w:pPr>
        <w:spacing w:after="160" w:line="330"/>
      </w:pPr>
      <w:r>
        <w:rPr>
          <w:rFonts w:ascii="Yu Gothic" w:cs="Yu Gothic" w:eastAsia="Yu Gothic" w:hAnsi="Yu Gothic"/>
        </w:rPr>
        <w:t xml:space="preserve">台本では</w:t>
      </w:r>
      <w:r>
        <w:rPr>
          <w:rFonts w:ascii="Yu Gothic" w:cs="Yu Gothic" w:eastAsia="Yu Gothic" w:hAnsi="Yu Gothic"/>
          <w:b/>
          <w:bCs/>
        </w:rPr>
        <w:t xml:space="preserve">自分が出したレポートと辻褄が合う</w:t>
      </w:r>
      <w:r>
        <w:rPr>
          <w:rFonts w:ascii="Yu Gothic" w:cs="Yu Gothic" w:eastAsia="Yu Gothic" w:hAnsi="Yu Gothic"/>
        </w:rPr>
        <w:t xml:space="preserve">ものだけを選びます。599 を送っておいて「混信を突き抜けて」では話が合わないためです。</w:t>
      </w:r>
    </w:p>
    <w:p>
      <w:pPr>
        <w:spacing w:after="160" w:line="330"/>
      </w:pPr>
      <w:r>
        <w:rPr>
          <w:rFonts w:ascii="Yu Gothic" w:cs="Yu Gothic" w:eastAsia="Yu Gothic" w:hAnsi="Yu Gothic"/>
          <w:b/>
          <w:bCs/>
        </w:rPr>
        <w:t xml:space="preserve">設備の紹介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347"/>
        <w:gridCol w:w="3213"/>
        <w:gridCol w:w="3078"/>
      </w:tblGrid>
      <w:tr>
        <w:trPr>
          <w:tblHeader/>
        </w:trPr>
        <w:tc>
          <w:tcPr>
            <w:tcW w:type="dxa" w:w="334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c>
          <w:tcPr>
            <w:tcW w:type="dxa" w:w="307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使い方</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RNG</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運用中 (running)</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AM RNG 5W INTO GP</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BAREFOOT</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リニアを付けない素の出力</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AM RNG BAREFOOT</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UP GND</w:t>
            </w:r>
            <w:r>
              <w:rPr>
                <w:rFonts w:ascii="Yu Gothic" w:cs="Yu Gothic" w:eastAsia="Yu Gothic" w:hAnsi="Yu Gothic"/>
              </w:rPr>
              <w:t xml:space="preserve"> / </w:t>
            </w:r>
            <w:r>
              <w:rPr>
                <w:rFonts w:ascii="Consolas" w:cs="Consolas" w:eastAsia="Consolas" w:hAnsi="Consolas"/>
                <w:shd w:fill="F2F2F2" w:val="clear"/>
              </w:rPr>
              <w:t xml:space="preserve">MTRS</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地上高／メートル</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ANT DP = 15 MTRS UP GND</w:t>
            </w:r>
          </w:p>
        </w:tc>
      </w:tr>
      <w:tr>
        <w:trPr>
          <w:tblHeader w:val="false"/>
        </w:trPr>
        <w:tc>
          <w:tcPr>
            <w:tcW w:type="dxa" w:w="3347"/>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r>
              <w:rPr>
                <w:rFonts w:ascii="Yu Gothic" w:cs="Yu Gothic" w:eastAsia="Yu Gothic" w:hAnsi="Yu Gothic"/>
              </w:rPr>
              <w:t xml:space="preserve"> </w:t>
            </w:r>
            <w:r>
              <w:rPr>
                <w:rFonts w:ascii="Consolas" w:cs="Consolas" w:eastAsia="Consolas" w:hAnsi="Consolas"/>
                <w:shd w:fill="F2F2F2" w:val="clear"/>
              </w:rPr>
              <w:t xml:space="preserve">DIPOLE</w:t>
            </w:r>
            <w:r>
              <w:rPr>
                <w:rFonts w:ascii="Yu Gothic" w:cs="Yu Gothic" w:eastAsia="Yu Gothic" w:hAnsi="Yu Gothic"/>
              </w:rPr>
              <w:t xml:space="preserve"> </w:t>
            </w:r>
            <w:r>
              <w:rPr>
                <w:rFonts w:ascii="Consolas" w:cs="Consolas" w:eastAsia="Consolas" w:hAnsi="Consolas"/>
                <w:shd w:fill="F2F2F2" w:val="clear"/>
              </w:rPr>
              <w:t xml:space="preserve">YAGI</w:t>
            </w:r>
            <w:r>
              <w:rPr>
                <w:rFonts w:ascii="Yu Gothic" w:cs="Yu Gothic" w:eastAsia="Yu Gothic" w:hAnsi="Yu Gothic"/>
              </w:rPr>
              <w:t xml:space="preserve"> </w:t>
            </w:r>
            <w:r>
              <w:rPr>
                <w:rFonts w:ascii="Consolas" w:cs="Consolas" w:eastAsia="Consolas" w:hAnsi="Consolas"/>
                <w:shd w:fill="F2F2F2" w:val="clear"/>
              </w:rPr>
              <w:t xml:space="preserve">VERT</w:t>
            </w:r>
            <w:r>
              <w:rPr>
                <w:rFonts w:ascii="Yu Gothic" w:cs="Yu Gothic" w:eastAsia="Yu Gothic" w:hAnsi="Yu Gothic"/>
              </w:rPr>
              <w:t xml:space="preserve"> </w:t>
            </w:r>
            <w:r>
              <w:rPr>
                <w:rFonts w:ascii="Consolas" w:cs="Consolas" w:eastAsia="Consolas" w:hAnsi="Consolas"/>
                <w:shd w:fill="F2F2F2" w:val="clear"/>
              </w:rPr>
              <w:t xml:space="preserve">GP</w:t>
            </w:r>
            <w:r>
              <w:rPr>
                <w:rFonts w:ascii="Yu Gothic" w:cs="Yu Gothic" w:eastAsia="Yu Gothic" w:hAnsi="Yu Gothic"/>
              </w:rPr>
              <w:t xml:space="preserve"> </w:t>
            </w:r>
            <w:r>
              <w:rPr>
                <w:rFonts w:ascii="Consolas" w:cs="Consolas" w:eastAsia="Consolas" w:hAnsi="Consolas"/>
                <w:shd w:fill="F2F2F2" w:val="clear"/>
              </w:rPr>
              <w:t xml:space="preserve">LW</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アンテナの種類</w:t>
            </w:r>
          </w:p>
        </w:tc>
        <w:tc>
          <w:tcPr>
            <w:tcW w:type="dxa" w:w="3078"/>
            <w:tcMar>
              <w:top w:type="dxa" w:w="60"/>
              <w:left w:type="dxa" w:w="110"/>
              <w:bottom w:type="dxa" w:w="60"/>
              <w:right w:type="dxa" w:w="110"/>
            </w:tcMar>
          </w:tcPr>
          <w:p>
            <w:pPr>
              <w:spacing w:after="0" w:before="0"/>
            </w:pPr>
            <w:r>
              <w:rPr>
                <w:rFonts w:ascii="Consolas" w:cs="Consolas" w:eastAsia="Consolas" w:hAnsi="Consolas"/>
                <w:shd w:fill="F2F2F2" w:val="clear"/>
              </w:rPr>
              <w:t xml:space="preserve">ANT 3 ELE YAGI</w:t>
            </w:r>
          </w:p>
        </w:tc>
      </w:tr>
    </w:tbl>
    <w:p>
      <w:pPr>
        <w:spacing w:after="220"/>
      </w:pPr>
    </w:p>
    <w:p>
      <w:pPr>
        <w:spacing w:after="160" w:line="330"/>
      </w:pPr>
      <w:r>
        <w:rPr>
          <w:rFonts w:ascii="Yu Gothic" w:cs="Yu Gothic" w:eastAsia="Yu Gothic" w:hAnsi="Yu Gothic"/>
          <w:b/>
          <w:bCs/>
        </w:rPr>
        <w:t xml:space="preserve">天気</w:t>
      </w:r>
    </w:p>
    <w:p>
      <w:pPr>
        <w:spacing w:after="160" w:line="330"/>
      </w:pPr>
      <w:r>
        <w:rPr>
          <w:rFonts w:ascii="Consolas" w:cs="Consolas" w:eastAsia="Consolas" w:hAnsi="Consolas"/>
          <w:shd w:fill="F2F2F2" w:val="clear"/>
        </w:rPr>
        <w:t xml:space="preserve">FINE</w:t>
      </w:r>
      <w:r>
        <w:rPr>
          <w:rFonts w:ascii="Yu Gothic" w:cs="Yu Gothic" w:eastAsia="Yu Gothic" w:hAnsi="Yu Gothic"/>
        </w:rPr>
        <w:t xml:space="preserve"> 一辺倒から離れ、海外局が実際に言ってくる語を入れてあります。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空模様</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晴れ</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SUNNY</w:t>
            </w:r>
            <w:r>
              <w:rPr>
                <w:rFonts w:ascii="Yu Gothic" w:cs="Yu Gothic" w:eastAsia="Yu Gothic" w:hAnsi="Yu Gothic"/>
              </w:rPr>
              <w:t xml:space="preserve"> </w:t>
            </w:r>
            <w:r>
              <w:rPr>
                <w:rFonts w:ascii="Consolas" w:cs="Consolas" w:eastAsia="Consolas" w:hAnsi="Consolas"/>
                <w:shd w:fill="F2F2F2" w:val="clear"/>
              </w:rPr>
              <w:t xml:space="preserve">MOSTLY SUNNY</w:t>
            </w:r>
            <w:r>
              <w:rPr>
                <w:rFonts w:ascii="Yu Gothic" w:cs="Yu Gothic" w:eastAsia="Yu Gothic" w:hAnsi="Yu Gothic"/>
              </w:rPr>
              <w:t xml:space="preserve"> </w:t>
            </w:r>
            <w:r>
              <w:rPr>
                <w:rFonts w:ascii="Consolas" w:cs="Consolas" w:eastAsia="Consolas" w:hAnsi="Consolas"/>
                <w:shd w:fill="F2F2F2" w:val="clear"/>
              </w:rPr>
              <w:t xml:space="preserve">PARTLY SUNNY</w:t>
            </w:r>
            <w:r>
              <w:rPr>
                <w:rFonts w:ascii="Yu Gothic" w:cs="Yu Gothic" w:eastAsia="Yu Gothic" w:hAnsi="Yu Gothic"/>
              </w:rPr>
              <w:t xml:space="preserve"> </w:t>
            </w:r>
            <w:r>
              <w:rPr>
                <w:rFonts w:ascii="Consolas" w:cs="Consolas" w:eastAsia="Consolas" w:hAnsi="Consolas"/>
                <w:shd w:fill="F2F2F2" w:val="clear"/>
              </w:rPr>
              <w:t xml:space="preserve">CLEAR</w:t>
            </w:r>
            <w:r>
              <w:rPr>
                <w:rFonts w:ascii="Yu Gothic" w:cs="Yu Gothic" w:eastAsia="Yu Gothic" w:hAnsi="Yu Gothic"/>
              </w:rPr>
              <w:t xml:space="preserve"> </w:t>
            </w:r>
            <w:r>
              <w:rPr>
                <w:rFonts w:ascii="Consolas" w:cs="Consolas" w:eastAsia="Consolas" w:hAnsi="Consolas"/>
                <w:shd w:fill="F2F2F2" w:val="clear"/>
              </w:rPr>
              <w:t xml:space="preserve">FAIR</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曇り</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CLOUDY</w:t>
            </w:r>
            <w:r>
              <w:rPr>
                <w:rFonts w:ascii="Yu Gothic" w:cs="Yu Gothic" w:eastAsia="Yu Gothic" w:hAnsi="Yu Gothic"/>
              </w:rPr>
              <w:t xml:space="preserve"> </w:t>
            </w:r>
            <w:r>
              <w:rPr>
                <w:rFonts w:ascii="Consolas" w:cs="Consolas" w:eastAsia="Consolas" w:hAnsi="Consolas"/>
                <w:shd w:fill="F2F2F2" w:val="clear"/>
              </w:rPr>
              <w:t xml:space="preserve">OVERCAST</w:t>
            </w:r>
            <w:r>
              <w:rPr>
                <w:rFonts w:ascii="Yu Gothic" w:cs="Yu Gothic" w:eastAsia="Yu Gothic" w:hAnsi="Yu Gothic"/>
              </w:rPr>
              <w:t xml:space="preserve"> </w:t>
            </w:r>
            <w:r>
              <w:rPr>
                <w:rFonts w:ascii="Consolas" w:cs="Consolas" w:eastAsia="Consolas" w:hAnsi="Consolas"/>
                <w:shd w:fill="F2F2F2" w:val="clear"/>
              </w:rPr>
              <w:t xml:space="preserve">DULL</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雨・雪</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LIGHT RAIN</w:t>
            </w:r>
            <w:r>
              <w:rPr>
                <w:rFonts w:ascii="Yu Gothic" w:cs="Yu Gothic" w:eastAsia="Yu Gothic" w:hAnsi="Yu Gothic"/>
              </w:rPr>
              <w:t xml:space="preserve"> </w:t>
            </w:r>
            <w:r>
              <w:rPr>
                <w:rFonts w:ascii="Consolas" w:cs="Consolas" w:eastAsia="Consolas" w:hAnsi="Consolas"/>
                <w:shd w:fill="F2F2F2" w:val="clear"/>
              </w:rPr>
              <w:t xml:space="preserve">SHOWER</w:t>
            </w:r>
            <w:r>
              <w:rPr>
                <w:rFonts w:ascii="Yu Gothic" w:cs="Yu Gothic" w:eastAsia="Yu Gothic" w:hAnsi="Yu Gothic"/>
              </w:rPr>
              <w:t xml:space="preserve"> </w:t>
            </w:r>
            <w:r>
              <w:rPr>
                <w:rFonts w:ascii="Consolas" w:cs="Consolas" w:eastAsia="Consolas" w:hAnsi="Consolas"/>
                <w:shd w:fill="F2F2F2" w:val="clear"/>
              </w:rPr>
              <w:t xml:space="preserve">HAIL</w:t>
            </w:r>
            <w:r>
              <w:rPr>
                <w:rFonts w:ascii="Yu Gothic" w:cs="Yu Gothic" w:eastAsia="Yu Gothic" w:hAnsi="Yu Gothic"/>
              </w:rPr>
              <w:t xml:space="preserve"> </w:t>
            </w:r>
            <w:r>
              <w:rPr>
                <w:rFonts w:ascii="Consolas" w:cs="Consolas" w:eastAsia="Consolas" w:hAnsi="Consolas"/>
                <w:shd w:fill="F2F2F2" w:val="clear"/>
              </w:rPr>
              <w:t xml:space="preserve">SLEET</w:t>
            </w:r>
            <w:r>
              <w:rPr>
                <w:rFonts w:ascii="Yu Gothic" w:cs="Yu Gothic" w:eastAsia="Yu Gothic" w:hAnsi="Yu Gothic"/>
              </w:rPr>
              <w:t xml:space="preserve"> </w:t>
            </w:r>
            <w:r>
              <w:rPr>
                <w:rFonts w:ascii="Consolas" w:cs="Consolas" w:eastAsia="Consolas" w:hAnsi="Consolas"/>
                <w:shd w:fill="F2F2F2" w:val="clear"/>
              </w:rPr>
              <w:t xml:space="preserve">BLIZZARD</w:t>
            </w:r>
            <w:r>
              <w:rPr>
                <w:rFonts w:ascii="Yu Gothic" w:cs="Yu Gothic" w:eastAsia="Yu Gothic" w:hAnsi="Yu Gothic"/>
              </w:rPr>
              <w:t xml:space="preserve"> </w:t>
            </w:r>
            <w:r>
              <w:rPr>
                <w:rFonts w:ascii="Consolas" w:cs="Consolas" w:eastAsia="Consolas" w:hAnsi="Consolas"/>
                <w:shd w:fill="F2F2F2" w:val="clear"/>
              </w:rPr>
              <w:t xml:space="preserve">STORMY</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かすみ・霧</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HAZE</w:t>
            </w:r>
            <w:r>
              <w:rPr>
                <w:rFonts w:ascii="Yu Gothic" w:cs="Yu Gothic" w:eastAsia="Yu Gothic" w:hAnsi="Yu Gothic"/>
              </w:rPr>
              <w:t xml:space="preserve"> </w:t>
            </w:r>
            <w:r>
              <w:rPr>
                <w:rFonts w:ascii="Consolas" w:cs="Consolas" w:eastAsia="Consolas" w:hAnsi="Consolas"/>
                <w:shd w:fill="F2F2F2" w:val="clear"/>
              </w:rPr>
              <w:t xml:space="preserve">HAZY</w:t>
            </w:r>
            <w:r>
              <w:rPr>
                <w:rFonts w:ascii="Yu Gothic" w:cs="Yu Gothic" w:eastAsia="Yu Gothic" w:hAnsi="Yu Gothic"/>
              </w:rPr>
              <w:t xml:space="preserve"> </w:t>
            </w:r>
            <w:r>
              <w:rPr>
                <w:rFonts w:ascii="Consolas" w:cs="Consolas" w:eastAsia="Consolas" w:hAnsi="Consolas"/>
                <w:shd w:fill="F2F2F2" w:val="clear"/>
              </w:rPr>
              <w:t xml:space="preserve">FOGGY</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体感</w:t>
            </w:r>
          </w:p>
        </w:tc>
        <w:tc>
          <w:tcPr>
            <w:tcW w:type="dxa" w:w="7976"/>
            <w:tcMar>
              <w:top w:type="dxa" w:w="60"/>
              <w:left w:type="dxa" w:w="110"/>
              <w:bottom w:type="dxa" w:w="60"/>
              <w:right w:type="dxa" w:w="110"/>
            </w:tcMar>
          </w:tcPr>
          <w:p>
            <w:pPr>
              <w:spacing w:after="0" w:before="0"/>
            </w:pPr>
            <w:r>
              <w:rPr>
                <w:rFonts w:ascii="Consolas" w:cs="Consolas" w:eastAsia="Consolas" w:hAnsi="Consolas"/>
                <w:shd w:fill="F2F2F2" w:val="clear"/>
              </w:rPr>
              <w:t xml:space="preserve">MUGGY</w:t>
            </w:r>
            <w:r>
              <w:rPr>
                <w:rFonts w:ascii="Yu Gothic" w:cs="Yu Gothic" w:eastAsia="Yu Gothic" w:hAnsi="Yu Gothic"/>
              </w:rPr>
              <w:t xml:space="preserve"> </w:t>
            </w:r>
            <w:r>
              <w:rPr>
                <w:rFonts w:ascii="Consolas" w:cs="Consolas" w:eastAsia="Consolas" w:hAnsi="Consolas"/>
                <w:shd w:fill="F2F2F2" w:val="clear"/>
              </w:rPr>
              <w:t xml:space="preserve">STICKY</w:t>
            </w:r>
            <w:r>
              <w:rPr>
                <w:rFonts w:ascii="Yu Gothic" w:cs="Yu Gothic" w:eastAsia="Yu Gothic" w:hAnsi="Yu Gothic"/>
              </w:rPr>
              <w:t xml:space="preserve"> </w:t>
            </w:r>
            <w:r>
              <w:rPr>
                <w:rFonts w:ascii="Consolas" w:cs="Consolas" w:eastAsia="Consolas" w:hAnsi="Consolas"/>
                <w:shd w:fill="F2F2F2" w:val="clear"/>
              </w:rPr>
              <w:t xml:space="preserve">HUMID</w:t>
            </w:r>
            <w:r>
              <w:rPr>
                <w:rFonts w:ascii="Yu Gothic" w:cs="Yu Gothic" w:eastAsia="Yu Gothic" w:hAnsi="Yu Gothic"/>
              </w:rPr>
              <w:t xml:space="preserve"> </w:t>
            </w:r>
            <w:r>
              <w:rPr>
                <w:rFonts w:ascii="Consolas" w:cs="Consolas" w:eastAsia="Consolas" w:hAnsi="Consolas"/>
                <w:shd w:fill="F2F2F2" w:val="clear"/>
              </w:rPr>
              <w:t xml:space="preserve">CHILLY</w:t>
            </w:r>
            <w:r>
              <w:rPr>
                <w:rFonts w:ascii="Yu Gothic" w:cs="Yu Gothic" w:eastAsia="Yu Gothic" w:hAnsi="Yu Gothic"/>
              </w:rPr>
              <w:t xml:space="preserve"> </w:t>
            </w:r>
            <w:r>
              <w:rPr>
                <w:rFonts w:ascii="Consolas" w:cs="Consolas" w:eastAsia="Consolas" w:hAnsi="Consolas"/>
                <w:shd w:fill="F2F2F2" w:val="clear"/>
              </w:rPr>
              <w:t xml:space="preserve">CALM</w:t>
            </w:r>
            <w:r>
              <w:rPr>
                <w:rFonts w:ascii="Yu Gothic" w:cs="Yu Gothic" w:eastAsia="Yu Gothic" w:hAnsi="Yu Gothic"/>
              </w:rPr>
              <w:t xml:space="preserve"> </w:t>
            </w:r>
            <w:r>
              <w:rPr>
                <w:rFonts w:ascii="Consolas" w:cs="Consolas" w:eastAsia="Consolas" w:hAnsi="Consolas"/>
                <w:shd w:fill="F2F2F2" w:val="clear"/>
              </w:rPr>
              <w:t xml:space="preserve">MILD</w:t>
            </w:r>
            <w:r>
              <w:rPr>
                <w:rFonts w:ascii="Yu Gothic" w:cs="Yu Gothic" w:eastAsia="Yu Gothic" w:hAnsi="Yu Gothic"/>
              </w:rPr>
              <w:t xml:space="preserve"> </w:t>
            </w:r>
            <w:r>
              <w:rPr>
                <w:rFonts w:ascii="Consolas" w:cs="Consolas" w:eastAsia="Consolas" w:hAnsi="Consolas"/>
                <w:shd w:fill="F2F2F2" w:val="clear"/>
              </w:rPr>
              <w:t xml:space="preserve">BREEZY</w:t>
            </w:r>
            <w:r>
              <w:rPr>
                <w:rFonts w:ascii="Yu Gothic" w:cs="Yu Gothic" w:eastAsia="Yu Gothic" w:hAnsi="Yu Gothic"/>
              </w:rPr>
              <w:t xml:space="preserve"> </w:t>
            </w:r>
            <w:r>
              <w:rPr>
                <w:rFonts w:ascii="Consolas" w:cs="Consolas" w:eastAsia="Consolas" w:hAnsi="Consolas"/>
                <w:shd w:fill="F2F2F2" w:val="clear"/>
              </w:rPr>
              <w:t xml:space="preserve">WINDY</w:t>
            </w:r>
          </w:p>
        </w:tc>
      </w:tr>
    </w:tbl>
    <w:p>
      <w:pPr>
        <w:spacing w:after="220"/>
      </w:pPr>
    </w:p>
    <w:p>
      <w:pPr>
        <w:spacing w:after="160" w:line="330"/>
      </w:pPr>
      <w:r>
        <w:rPr>
          <w:rFonts w:ascii="Consolas" w:cs="Consolas" w:eastAsia="Consolas" w:hAnsi="Consolas"/>
          <w:shd w:fill="F2F2F2" w:val="clear"/>
        </w:rPr>
        <w:t xml:space="preserve">FINE</w:t>
      </w:r>
      <w:r>
        <w:rPr>
          <w:rFonts w:ascii="Yu Gothic" w:cs="Yu Gothic" w:eastAsia="Yu Gothic" w:hAnsi="Yu Gothic"/>
        </w:rPr>
        <w:t xml:space="preserve"> は日本の局の定番ですが、英語圏では「まずまずの陽気」の含みがあり、天候そのものにはあまり使われません。</w:t>
      </w:r>
    </w:p>
    <w:p>
      <w:pPr>
        <w:spacing w:after="160" w:line="330"/>
      </w:pPr>
      <w:r>
        <w:rPr>
          <w:rFonts w:ascii="Yu Gothic" w:cs="Yu Gothic" w:eastAsia="Yu Gothic" w:hAnsi="Yu Gothic"/>
        </w:rPr>
        <w:t xml:space="preserve">気温は </w:t>
      </w:r>
      <w:r>
        <w:rPr>
          <w:rFonts w:ascii="Consolas" w:cs="Consolas" w:eastAsia="Consolas" w:hAnsi="Consolas"/>
          <w:shd w:fill="F2F2F2" w:val="clear"/>
        </w:rPr>
        <w:t xml:space="preserve">ABT</w:t>
      </w:r>
      <w:r>
        <w:rPr>
          <w:rFonts w:ascii="Yu Gothic" w:cs="Yu Gothic" w:eastAsia="Yu Gothic" w:hAnsi="Yu Gothic"/>
        </w:rPr>
        <w:t xml:space="preserve">（およそ）を添えて </w:t>
      </w:r>
      <w:r>
        <w:rPr>
          <w:rFonts w:ascii="Consolas" w:cs="Consolas" w:eastAsia="Consolas" w:hAnsi="Consolas"/>
          <w:shd w:fill="F2F2F2" w:val="clear"/>
        </w:rPr>
        <w:t xml:space="preserve">TEMP ABT 22 C</w:t>
      </w:r>
      <w:r>
        <w:rPr>
          <w:rFonts w:ascii="Yu Gothic" w:cs="Yu Gothic" w:eastAsia="Yu Gothic" w:hAnsi="Yu Gothic"/>
        </w:rPr>
        <w:t xml:space="preserve">、氷点下は</w:t>
      </w:r>
      <w:r>
        <w:rPr>
          <w:rFonts w:ascii="Consolas" w:cs="Consolas" w:eastAsia="Consolas" w:hAnsi="Consolas"/>
          <w:shd w:fill="F2F2F2" w:val="clear"/>
        </w:rPr>
        <w:t xml:space="preserve">TEMP MINUS 5 DEG C</w:t>
      </w:r>
      <w:r>
        <w:rPr>
          <w:rFonts w:ascii="Yu Gothic" w:cs="Yu Gothic" w:eastAsia="Yu Gothic" w:hAnsi="Yu Gothic"/>
        </w:rPr>
        <w:t xml:space="preserve"> のように送ります。</w:t>
      </w:r>
      <w:r>
        <w:rPr>
          <w:rFonts w:ascii="Yu Gothic" w:cs="Yu Gothic" w:eastAsia="Yu Gothic" w:hAnsi="Yu Gothic"/>
          <w:b/>
          <w:bCs/>
        </w:rPr>
        <w:t xml:space="preserve">天気に見合う気温</w:t>
      </w:r>
      <w:r>
        <w:rPr>
          <w:rFonts w:ascii="Yu Gothic" w:cs="Yu Gothic" w:eastAsia="Yu Gothic" w:hAnsi="Yu Gothic"/>
        </w:rPr>
        <w:t xml:space="preserve">を出すので、「雪なのに 26 度」のような台本にはなりません。</w:t>
      </w: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b/>
          <w:bCs/>
        </w:rPr>
        <w:t xml:space="preserve">パドル送信</w:t>
      </w:r>
      <w:r>
        <w:rPr>
          <w:rFonts w:ascii="Yu Gothic" w:cs="Yu Gothic" w:eastAsia="Yu Gothic" w:hAnsi="Yu Gothic"/>
        </w:rPr>
        <w:t xml:space="preserve">タブを開いていれば、画面のどこでも打電できます（ボタンや入力欄の上を除く）</w:t>
      </w:r>
    </w:p>
    <w:p>
      <w:pPr>
        <w:pStyle w:val="ListParagraph"/>
        <w:numPr>
          <w:ilvl w:val="0"/>
          <w:numId w:val="1"/>
        </w:numPr>
        <w:spacing w:after="90" w:line="320"/>
        <w:ind w:left="640" w:hanging="300"/>
      </w:pPr>
      <w:r>
        <w:rPr>
          <w:rFonts w:ascii="Yu Gothic" w:cs="Yu Gothic" w:eastAsia="Yu Gothic" w:hAnsi="Yu Gothic"/>
        </w:rPr>
        <w:t xml:space="preserve">他のタブを開いているときは、画面右のパドル欄の中だけが打面です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w:t>
      </w:r>
      <w:r>
        <w:rPr>
          <w:rFonts w:ascii="Yu Gothic" w:cs="Yu Gothic" w:eastAsia="Yu Gothic" w:hAnsi="Yu Gothic"/>
          <w:b/>
          <w:bCs/>
        </w:rPr>
        <w:t xml:space="preserve">パドル送信</w:t>
      </w:r>
      <w:r>
        <w:rPr>
          <w:rFonts w:ascii="Yu Gothic" w:cs="Yu Gothic" w:eastAsia="Yu Gothic" w:hAnsi="Yu Gothic"/>
        </w:rPr>
        <w:t xml:space="preserve">タブを開いている間は画面全体で抑止されます。他のタブでは、パドル欄の外で右クリックすると通常どおりメニューが出ます。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6r8iiyemhwj38yxmuctgh">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tf8753jhdiqitdxfkvaog">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r8iiyemhwj38yxmuctgh" Type="http://schemas.openxmlformats.org/officeDocument/2006/relationships/hyperlink" Target="https://www.fbnews.jp/202408/special2/index.html" TargetMode="External"/><Relationship Id="rIdtf8753jhdiqitdxfkvaog"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2026-09-02T03:18:31.737Z</dcterms:created>
  <dcterms:modified xsi:type="dcterms:W3CDTF">2026-09-02T03:18:31.738Z</dcterms:modified>
</cp:coreProperties>
</file>

<file path=docProps/custom.xml><?xml version="1.0" encoding="utf-8"?>
<Properties xmlns="http://schemas.openxmlformats.org/officeDocument/2006/custom-properties" xmlns:vt="http://schemas.openxmlformats.org/officeDocument/2006/docPropsVTypes"/>
</file>