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xstxgu0kcproc7t76f--h">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qti2nsgrfr0tfymdos86l">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stxgu0kcproc7t76f--h" Type="http://schemas.openxmlformats.org/officeDocument/2006/relationships/hyperlink" Target="https://www.fbnews.jp/202408/special2/index.html" TargetMode="External"/><Relationship Id="rIdqti2nsgrfr0tfymdos86l"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2026-08-17T08:32:37.047Z</dcterms:created>
  <dcterms:modified xsi:type="dcterms:W3CDTF">2026-08-17T08:32:37.047Z</dcterms:modified>
</cp:coreProperties>
</file>

<file path=docProps/custom.xml><?xml version="1.0" encoding="utf-8"?>
<Properties xmlns="http://schemas.openxmlformats.org/officeDocument/2006/custom-properties" xmlns:vt="http://schemas.openxmlformats.org/officeDocument/2006/docPropsVTypes"/>
</file>