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Semua text menggunakan Orbitron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US = Strong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INFORMATION = Strong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PRIVASCY POLICY = Strong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Beri Ulasan mengenai website kami = Strong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Copyright MotorWorld 2022. = Strong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