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02550742"/>
        <w:docPartObj>
          <w:docPartGallery w:val="Cover Pages"/>
          <w:docPartUnique/>
        </w:docPartObj>
      </w:sdtPr>
      <w:sdtContent>
        <w:p w14:paraId="39EC8AFE" w14:textId="708AB1F7" w:rsidR="00E27043" w:rsidRDefault="00E27043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3FE78203" wp14:editId="5E4B3395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6500" cy="10680700"/>
                <wp:effectExtent l="0" t="0" r="6350" b="6350"/>
                <wp:wrapNone/>
                <wp:docPr id="16" name="image2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6500" cy="10680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0B78B0F" wp14:editId="13DA37A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3440430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7375525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325B8C0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" fillcolor="#4f81bd [3204]" stroked="f" strokeweight="2pt">
                    <w10:wrap anchorx="page" anchory="page"/>
                  </v:rect>
                </w:pict>
              </mc:Fallback>
            </mc:AlternateContent>
          </w:r>
        </w:p>
      </w:sdtContent>
    </w:sdt>
    <w:p w14:paraId="6E767036" w14:textId="77777777" w:rsidR="00E27043" w:rsidRDefault="00E2704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D56756A" w14:textId="7C1C8DBC" w:rsidR="00EE23A1" w:rsidRPr="00E27043" w:rsidRDefault="00C56A33">
      <w:r>
        <w:rPr>
          <w:b/>
          <w:u w:val="single"/>
        </w:rPr>
        <w:lastRenderedPageBreak/>
        <w:t>Í</w:t>
      </w:r>
      <w:r>
        <w:rPr>
          <w:b/>
          <w:u w:val="single"/>
        </w:rPr>
        <w:t>NDICE:</w:t>
      </w:r>
    </w:p>
    <w:p w14:paraId="58E3552C" w14:textId="77777777" w:rsidR="00EE23A1" w:rsidRDefault="00EE23A1"/>
    <w:sdt>
      <w:sdtPr>
        <w:id w:val="-861283646"/>
        <w:docPartObj>
          <w:docPartGallery w:val="Table of Contents"/>
          <w:docPartUnique/>
        </w:docPartObj>
      </w:sdtPr>
      <w:sdtEndPr/>
      <w:sdtContent>
        <w:p w14:paraId="244767E1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lmz7qro4givw">
            <w:r>
              <w:rPr>
                <w:b/>
                <w:color w:val="000000"/>
              </w:rPr>
              <w:t>1.Introducción: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6268F5FB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gta3ospfbvte">
            <w:r>
              <w:rPr>
                <w:b/>
                <w:color w:val="000000"/>
              </w:rPr>
              <w:t>2. Conexión BBDD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FB196D1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skvz4yfmeefh">
            <w:r>
              <w:rPr>
                <w:b/>
                <w:color w:val="000000"/>
              </w:rPr>
              <w:t>3.Creación de tablas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AF3BAB4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voebn551b3p">
            <w:r>
              <w:rPr>
                <w:color w:val="000000"/>
              </w:rPr>
              <w:t>3.1.Pestañas de Departamentos y Trabajadores</w:t>
            </w:r>
            <w:r>
              <w:rPr>
                <w:color w:val="000000"/>
              </w:rPr>
              <w:tab/>
              <w:t>6</w:t>
            </w:r>
          </w:hyperlink>
        </w:p>
        <w:p w14:paraId="434E38B9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5xv59ha55tu">
            <w:r>
              <w:rPr>
                <w:color w:val="000000"/>
              </w:rPr>
              <w:t>3.2.Buscador en las tablas</w:t>
            </w:r>
            <w:r>
              <w:rPr>
                <w:color w:val="000000"/>
              </w:rPr>
              <w:tab/>
              <w:t>7</w:t>
            </w:r>
          </w:hyperlink>
        </w:p>
        <w:p w14:paraId="2AE2E6ED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5nrosx4ipjg">
            <w:r>
              <w:rPr>
                <w:color w:val="000000"/>
              </w:rPr>
              <w:t>3.3.Paginación de las Tablas</w:t>
            </w:r>
            <w:r>
              <w:rPr>
                <w:color w:val="000000"/>
              </w:rPr>
              <w:tab/>
              <w:t>7</w:t>
            </w:r>
          </w:hyperlink>
        </w:p>
        <w:p w14:paraId="5DC1E425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xf5uyh3tj2s">
            <w:r>
              <w:rPr>
                <w:color w:val="000000"/>
              </w:rPr>
              <w:t>3.4. Fu</w:t>
            </w:r>
            <w:r>
              <w:rPr>
                <w:color w:val="000000"/>
              </w:rPr>
              <w:t>nción insertar</w:t>
            </w:r>
            <w:r>
              <w:rPr>
                <w:color w:val="000000"/>
              </w:rPr>
              <w:tab/>
              <w:t>9</w:t>
            </w:r>
          </w:hyperlink>
        </w:p>
        <w:p w14:paraId="725A354E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b95u3ywpwwh">
            <w:r>
              <w:rPr>
                <w:color w:val="000000"/>
              </w:rPr>
              <w:t>3.5. Función borrar</w:t>
            </w:r>
            <w:r>
              <w:rPr>
                <w:color w:val="000000"/>
              </w:rPr>
              <w:tab/>
              <w:t>11</w:t>
            </w:r>
          </w:hyperlink>
        </w:p>
        <w:p w14:paraId="09BBF7B0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n8d58to0zrr">
            <w:r>
              <w:rPr>
                <w:color w:val="000000"/>
              </w:rPr>
              <w:t>3.6.Función Editar</w:t>
            </w:r>
            <w:r>
              <w:rPr>
                <w:color w:val="000000"/>
              </w:rPr>
              <w:tab/>
              <w:t>13</w:t>
            </w:r>
          </w:hyperlink>
        </w:p>
        <w:p w14:paraId="0B19C247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ejjsrwbftvd">
            <w:r>
              <w:rPr>
                <w:b/>
                <w:color w:val="000000"/>
              </w:rPr>
              <w:t>4.Cookies</w:t>
            </w:r>
            <w:r>
              <w:rPr>
                <w:b/>
                <w:color w:val="000000"/>
              </w:rPr>
              <w:tab/>
              <w:t>15</w:t>
            </w:r>
          </w:hyperlink>
        </w:p>
        <w:p w14:paraId="763EDF21" w14:textId="77777777" w:rsidR="00EE23A1" w:rsidRDefault="00C56A33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spiiac9tliog">
            <w:r>
              <w:rPr>
                <w:b/>
                <w:color w:val="000000"/>
              </w:rPr>
              <w:t>5.Cerrar sesión</w:t>
            </w:r>
            <w:r>
              <w:rPr>
                <w:b/>
                <w:color w:val="000000"/>
              </w:rPr>
              <w:tab/>
              <w:t>16</w:t>
            </w:r>
          </w:hyperlink>
          <w:r>
            <w:fldChar w:fldCharType="end"/>
          </w:r>
        </w:p>
      </w:sdtContent>
    </w:sdt>
    <w:p w14:paraId="6502DDD0" w14:textId="77777777" w:rsidR="00EE23A1" w:rsidRDefault="00EE23A1"/>
    <w:p w14:paraId="3A0452E6" w14:textId="77777777" w:rsidR="00EE23A1" w:rsidRDefault="00C56A33">
      <w:pPr>
        <w:pStyle w:val="Ttulo1"/>
      </w:pPr>
      <w:bookmarkStart w:id="0" w:name="_vxyyhexcc11z" w:colFirst="0" w:colLast="0"/>
      <w:bookmarkEnd w:id="0"/>
      <w:r>
        <w:br w:type="page"/>
      </w:r>
    </w:p>
    <w:p w14:paraId="52ED0F54" w14:textId="77777777" w:rsidR="00EE23A1" w:rsidRDefault="00C56A33">
      <w:pPr>
        <w:pStyle w:val="Ttulo1"/>
      </w:pPr>
      <w:bookmarkStart w:id="1" w:name="_lmz7qro4givw" w:colFirst="0" w:colLast="0"/>
      <w:bookmarkEnd w:id="1"/>
      <w:r>
        <w:lastRenderedPageBreak/>
        <w:t xml:space="preserve">1.Introducción: </w:t>
      </w:r>
    </w:p>
    <w:p w14:paraId="6B71F82F" w14:textId="77777777" w:rsidR="00EE23A1" w:rsidRDefault="00C56A33">
      <w:r>
        <w:t xml:space="preserve">Como se ha especificado en clase, se deja anotado el usuario y la contraseña creados para el profesor. Así se podrá probar la funcionalidad de la página: </w:t>
      </w:r>
    </w:p>
    <w:p w14:paraId="0E4B07C8" w14:textId="77777777" w:rsidR="00EE23A1" w:rsidRDefault="00EE23A1"/>
    <w:p w14:paraId="6F763BED" w14:textId="77777777" w:rsidR="00EE23A1" w:rsidRDefault="00C56A33">
      <w:r>
        <w:t xml:space="preserve">Usuario: </w:t>
      </w:r>
      <w:proofErr w:type="spellStart"/>
      <w:r>
        <w:t>adminRRHH</w:t>
      </w:r>
      <w:proofErr w:type="spellEnd"/>
    </w:p>
    <w:p w14:paraId="25E5DCC0" w14:textId="77777777" w:rsidR="00EE23A1" w:rsidRDefault="00C56A33">
      <w:r>
        <w:t xml:space="preserve">Contraseña: </w:t>
      </w:r>
      <w:proofErr w:type="spellStart"/>
      <w:r>
        <w:t>adminrrhh</w:t>
      </w:r>
      <w:proofErr w:type="spellEnd"/>
    </w:p>
    <w:p w14:paraId="7E5269B8" w14:textId="77777777" w:rsidR="00EE23A1" w:rsidRDefault="00EE23A1"/>
    <w:p w14:paraId="3AAEABFC" w14:textId="77777777" w:rsidR="00EE23A1" w:rsidRDefault="00C56A33">
      <w:pPr>
        <w:jc w:val="both"/>
      </w:pPr>
      <w:r>
        <w:t>En el siguiente documento se va a explica</w:t>
      </w:r>
      <w:r>
        <w:t xml:space="preserve">r el funcionamiento y las partes importantes del código del módulo de RRHH del proyecto conjunto de clase para crear un </w:t>
      </w:r>
      <w:proofErr w:type="gramStart"/>
      <w:r>
        <w:t>ERP .</w:t>
      </w:r>
      <w:proofErr w:type="gramEnd"/>
      <w:r>
        <w:t xml:space="preserve"> </w:t>
      </w:r>
    </w:p>
    <w:p w14:paraId="5A08AB00" w14:textId="77777777" w:rsidR="00EE23A1" w:rsidRDefault="00C56A33">
      <w:pPr>
        <w:jc w:val="both"/>
      </w:pPr>
      <w:r>
        <w:t>En nuestro caso empezamos definiendo un modelo Entidad-Relación para crear las tablas en la base de datos, que a medida que se av</w:t>
      </w:r>
      <w:r>
        <w:t xml:space="preserve">anzaba en el trabajo se ha visto demasiado ambicioso. La idea original era la siguiente: </w:t>
      </w:r>
    </w:p>
    <w:p w14:paraId="199511A5" w14:textId="77777777" w:rsidR="00EE23A1" w:rsidRDefault="00EE23A1"/>
    <w:p w14:paraId="06D296F9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02FD9C57" wp14:editId="5663670F">
            <wp:extent cx="5731200" cy="43307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6927E" w14:textId="77777777" w:rsidR="00EE23A1" w:rsidRDefault="00EE23A1"/>
    <w:p w14:paraId="295EC2EB" w14:textId="77777777" w:rsidR="00EE23A1" w:rsidRDefault="00C56A33">
      <w:r>
        <w:t xml:space="preserve">Finalmente se ha optado por hacer la siguiente parte del conjunto: </w:t>
      </w:r>
    </w:p>
    <w:p w14:paraId="33686E5D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3E757FCC" wp14:editId="3CB47B51">
            <wp:extent cx="3905250" cy="13913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EBA14" w14:textId="77777777" w:rsidR="00EE23A1" w:rsidRDefault="00C56A33">
      <w:pPr>
        <w:pStyle w:val="Ttulo1"/>
        <w:jc w:val="both"/>
      </w:pPr>
      <w:bookmarkStart w:id="2" w:name="_gta3ospfbvte" w:colFirst="0" w:colLast="0"/>
      <w:bookmarkEnd w:id="2"/>
      <w:r>
        <w:lastRenderedPageBreak/>
        <w:t>2. Conexión BBDD</w:t>
      </w:r>
    </w:p>
    <w:p w14:paraId="7515785D" w14:textId="77777777" w:rsidR="00EE23A1" w:rsidRDefault="00C56A33">
      <w:pPr>
        <w:jc w:val="both"/>
      </w:pPr>
      <w:r>
        <w:t xml:space="preserve">Lo primero que se ha creado es la conexión a la base de datos. Se ha hecho un </w:t>
      </w:r>
      <w:proofErr w:type="spellStart"/>
      <w:r>
        <w:t>json</w:t>
      </w:r>
      <w:proofErr w:type="spellEnd"/>
      <w:r>
        <w:t xml:space="preserve"> que tendrá todos los datos necesarios para conectarse a la BBDD. </w:t>
      </w:r>
    </w:p>
    <w:p w14:paraId="53B78597" w14:textId="77777777" w:rsidR="00EE23A1" w:rsidRDefault="00EE23A1">
      <w:pPr>
        <w:jc w:val="both"/>
      </w:pPr>
    </w:p>
    <w:p w14:paraId="428CCACC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72EBB3D4" wp14:editId="575ED150">
            <wp:extent cx="3914775" cy="1876425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E4CBEE4" w14:textId="77777777" w:rsidR="00EE23A1" w:rsidRDefault="00EE23A1">
      <w:pPr>
        <w:jc w:val="center"/>
      </w:pPr>
    </w:p>
    <w:p w14:paraId="5143EEF1" w14:textId="77777777" w:rsidR="00EE23A1" w:rsidRDefault="00C56A33">
      <w:pPr>
        <w:jc w:val="both"/>
      </w:pPr>
      <w:r>
        <w:t xml:space="preserve">Y una clase de </w:t>
      </w:r>
      <w:proofErr w:type="spellStart"/>
      <w:r>
        <w:t>php</w:t>
      </w:r>
      <w:proofErr w:type="spellEnd"/>
      <w:r>
        <w:t xml:space="preserve"> para poder utilizar las diferentes variables y conectarse: </w:t>
      </w:r>
    </w:p>
    <w:p w14:paraId="363283A5" w14:textId="77777777" w:rsidR="00EE23A1" w:rsidRDefault="00EE23A1">
      <w:pPr>
        <w:jc w:val="both"/>
      </w:pPr>
    </w:p>
    <w:p w14:paraId="4AF12097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6B90C94B" wp14:editId="2C873D48">
            <wp:extent cx="5731200" cy="30861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C1DEB" w14:textId="77777777" w:rsidR="00EE23A1" w:rsidRDefault="00EE23A1">
      <w:pPr>
        <w:jc w:val="center"/>
      </w:pPr>
    </w:p>
    <w:p w14:paraId="77948AC6" w14:textId="77777777" w:rsidR="00EE23A1" w:rsidRDefault="00C56A33">
      <w:r>
        <w:t>También se ha cread</w:t>
      </w:r>
      <w:r>
        <w:t xml:space="preserve">o una clase de </w:t>
      </w:r>
      <w:proofErr w:type="spellStart"/>
      <w:r>
        <w:t>php</w:t>
      </w:r>
      <w:proofErr w:type="spellEnd"/>
      <w:r>
        <w:t xml:space="preserve"> para chequear si un usuario está autorizado para entrar. Este fichero se utilizará en alguna de las páginas, como en la principal llamada </w:t>
      </w:r>
      <w:proofErr w:type="spellStart"/>
      <w:r>
        <w:t>index.php</w:t>
      </w:r>
      <w:proofErr w:type="spellEnd"/>
      <w:r>
        <w:t xml:space="preserve"> que se verá más adelante. </w:t>
      </w:r>
    </w:p>
    <w:p w14:paraId="189CB5EF" w14:textId="77777777" w:rsidR="00EE23A1" w:rsidRDefault="00C56A33">
      <w:r>
        <w:rPr>
          <w:noProof/>
        </w:rPr>
        <w:drawing>
          <wp:inline distT="114300" distB="114300" distL="114300" distR="114300" wp14:anchorId="5B46B085" wp14:editId="41EED574">
            <wp:extent cx="5734050" cy="1400274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0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C49CC" w14:textId="77777777" w:rsidR="00EE23A1" w:rsidRDefault="00C56A33">
      <w:pPr>
        <w:pStyle w:val="Ttulo1"/>
      </w:pPr>
      <w:bookmarkStart w:id="3" w:name="_skvz4yfmeefh" w:colFirst="0" w:colLast="0"/>
      <w:bookmarkEnd w:id="3"/>
      <w:r>
        <w:lastRenderedPageBreak/>
        <w:t xml:space="preserve">3.Creación de tablas </w:t>
      </w:r>
    </w:p>
    <w:p w14:paraId="3FA7E4E3" w14:textId="77777777" w:rsidR="00EE23A1" w:rsidRDefault="00C56A33">
      <w:r>
        <w:t xml:space="preserve">Una vez hecho </w:t>
      </w:r>
      <w:proofErr w:type="spellStart"/>
      <w:r>
        <w:t>el las</w:t>
      </w:r>
      <w:proofErr w:type="spellEnd"/>
      <w:r>
        <w:t xml:space="preserve"> clases que nos pe</w:t>
      </w:r>
      <w:r>
        <w:t>rmiten la conexión a la BBDD y que nos autentifican, se procedió a crear la página principal de RRHH que contendrá las tablas de Departamento y Trabajador.</w:t>
      </w:r>
    </w:p>
    <w:p w14:paraId="2704A0C6" w14:textId="77777777" w:rsidR="00EE23A1" w:rsidRDefault="00EE23A1"/>
    <w:p w14:paraId="77988A44" w14:textId="77777777" w:rsidR="00EE23A1" w:rsidRDefault="00C56A33">
      <w:r>
        <w:t xml:space="preserve">La vista principal de esta página que se ha llamado </w:t>
      </w:r>
      <w:proofErr w:type="spellStart"/>
      <w:r>
        <w:t>index.php</w:t>
      </w:r>
      <w:proofErr w:type="spellEnd"/>
      <w:r>
        <w:t xml:space="preserve"> sería la siguiente: </w:t>
      </w:r>
    </w:p>
    <w:p w14:paraId="31FD57B4" w14:textId="77777777" w:rsidR="00EE23A1" w:rsidRDefault="00EE23A1"/>
    <w:p w14:paraId="5F1A57C0" w14:textId="77777777" w:rsidR="00EE23A1" w:rsidRDefault="00C56A33">
      <w:r>
        <w:rPr>
          <w:noProof/>
        </w:rPr>
        <w:drawing>
          <wp:inline distT="114300" distB="114300" distL="114300" distR="114300" wp14:anchorId="027F95A4" wp14:editId="739C6787">
            <wp:extent cx="5731200" cy="24765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545E8" w14:textId="77777777" w:rsidR="00EE23A1" w:rsidRDefault="00EE23A1"/>
    <w:p w14:paraId="2F779100" w14:textId="77777777" w:rsidR="00EE23A1" w:rsidRDefault="00C56A33">
      <w:pPr>
        <w:jc w:val="both"/>
      </w:pPr>
      <w:r>
        <w:t>Como se pued</w:t>
      </w:r>
      <w:r>
        <w:t xml:space="preserve">e observar hay un mecanismo de pestañas para poder elegir entre las tablas de Departamentos y Trabajadores. Tiene un buscador para poder localizar antes al trabajador o departamento y se ha introducido a la derecha los botones de editar y borrar que en el </w:t>
      </w:r>
      <w:r>
        <w:t xml:space="preserve">caso de departamentos se ha optado por solo introducir el de borrar. También se podrán insertar nuevos trabajadores y departamentos con los campos que se localizan abajo de la pantalla además de que se tiene paginación para cada tabla. Por </w:t>
      </w:r>
      <w:proofErr w:type="gramStart"/>
      <w:r>
        <w:t>último</w:t>
      </w:r>
      <w:proofErr w:type="gramEnd"/>
      <w:r>
        <w:t xml:space="preserve"> se ha cre</w:t>
      </w:r>
      <w:r>
        <w:t xml:space="preserve">ado un botón de cerrar sesión que te devolverá al </w:t>
      </w:r>
      <w:proofErr w:type="spellStart"/>
      <w:r>
        <w:t>login</w:t>
      </w:r>
      <w:proofErr w:type="spellEnd"/>
      <w:r>
        <w:t xml:space="preserve"> de </w:t>
      </w:r>
      <w:proofErr w:type="spellStart"/>
      <w:r>
        <w:t>PharmaDam</w:t>
      </w:r>
      <w:proofErr w:type="spellEnd"/>
      <w:r>
        <w:t xml:space="preserve">. </w:t>
      </w:r>
    </w:p>
    <w:p w14:paraId="19027DED" w14:textId="77777777" w:rsidR="00EE23A1" w:rsidRDefault="00EE23A1"/>
    <w:p w14:paraId="0FA5A72C" w14:textId="77777777" w:rsidR="00EE23A1" w:rsidRDefault="00C56A33">
      <w:r>
        <w:t xml:space="preserve">Para poder mostrar las dos tablas se ha creado un </w:t>
      </w:r>
      <w:proofErr w:type="spellStart"/>
      <w:r>
        <w:t>css</w:t>
      </w:r>
      <w:proofErr w:type="spellEnd"/>
      <w:r>
        <w:t xml:space="preserve"> que nos controla las pestañas, la página principal </w:t>
      </w:r>
      <w:proofErr w:type="spellStart"/>
      <w:r>
        <w:t>index.php</w:t>
      </w:r>
      <w:proofErr w:type="spellEnd"/>
      <w:r>
        <w:t xml:space="preserve"> que contiene la estructura de las tablas y los métodos para rellenarl</w:t>
      </w:r>
      <w:r>
        <w:t xml:space="preserve">as. </w:t>
      </w:r>
    </w:p>
    <w:p w14:paraId="610AEDB1" w14:textId="77777777" w:rsidR="00EE23A1" w:rsidRDefault="00EE23A1"/>
    <w:p w14:paraId="7B4D8DAB" w14:textId="77777777" w:rsidR="00EE23A1" w:rsidRDefault="00C56A33">
      <w:r>
        <w:t xml:space="preserve">El código siguiente sería de la tabla de departamentos y la tabla trabajadores que recogen los datos de las clases </w:t>
      </w:r>
      <w:proofErr w:type="spellStart"/>
      <w:r>
        <w:t>departamentos.php</w:t>
      </w:r>
      <w:proofErr w:type="spellEnd"/>
      <w:r>
        <w:t xml:space="preserve"> y </w:t>
      </w:r>
      <w:proofErr w:type="spellStart"/>
      <w:r>
        <w:t>trabajadores.php</w:t>
      </w:r>
      <w:proofErr w:type="spellEnd"/>
      <w:r>
        <w:t xml:space="preserve">. Se recorre cada columna a través de un </w:t>
      </w:r>
      <w:proofErr w:type="spellStart"/>
      <w:r>
        <w:t>foreach</w:t>
      </w:r>
      <w:proofErr w:type="spellEnd"/>
      <w:r>
        <w:t xml:space="preserve"> y se va escribiendo en cada columna un dato. </w:t>
      </w:r>
    </w:p>
    <w:p w14:paraId="6940C850" w14:textId="77777777" w:rsidR="00EE23A1" w:rsidRDefault="00C56A33">
      <w:r>
        <w:t xml:space="preserve"> </w:t>
      </w:r>
    </w:p>
    <w:p w14:paraId="7551942E" w14:textId="77777777" w:rsidR="00EE23A1" w:rsidRDefault="00C56A33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23C93AA" wp14:editId="78F9C7A2">
            <wp:extent cx="5734050" cy="4719638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1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E90DC" w14:textId="77777777" w:rsidR="00EE23A1" w:rsidRDefault="00EE23A1">
      <w:pPr>
        <w:jc w:val="center"/>
      </w:pPr>
    </w:p>
    <w:p w14:paraId="24F83458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216C7AC1" wp14:editId="59ADFCFA">
            <wp:extent cx="5734050" cy="3710301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0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CE770" w14:textId="77777777" w:rsidR="00EE23A1" w:rsidRDefault="00C56A33">
      <w:pPr>
        <w:jc w:val="both"/>
      </w:pPr>
      <w:r>
        <w:lastRenderedPageBreak/>
        <w:t xml:space="preserve">El código de los </w:t>
      </w:r>
      <w:proofErr w:type="spellStart"/>
      <w:r>
        <w:t>php</w:t>
      </w:r>
      <w:proofErr w:type="spellEnd"/>
      <w:r>
        <w:t xml:space="preserve"> sería el siguiente y utiliza un “</w:t>
      </w:r>
      <w:proofErr w:type="spellStart"/>
      <w:r>
        <w:t>select</w:t>
      </w:r>
      <w:proofErr w:type="spellEnd"/>
      <w:r>
        <w:t xml:space="preserve"> * </w:t>
      </w:r>
      <w:proofErr w:type="gramStart"/>
      <w:r>
        <w:t>“ para</w:t>
      </w:r>
      <w:proofErr w:type="gramEnd"/>
      <w:r>
        <w:t xml:space="preserve"> recoger todos los datos de cada tabla. </w:t>
      </w:r>
    </w:p>
    <w:p w14:paraId="61479ADD" w14:textId="77777777" w:rsidR="00EE23A1" w:rsidRDefault="00EE23A1">
      <w:pPr>
        <w:jc w:val="both"/>
      </w:pPr>
    </w:p>
    <w:p w14:paraId="130CEEB3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02CEEBE0" wp14:editId="573B96D0">
            <wp:extent cx="5124450" cy="16573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DF768" w14:textId="77777777" w:rsidR="00EE23A1" w:rsidRDefault="00EE23A1">
      <w:pPr>
        <w:jc w:val="center"/>
      </w:pPr>
    </w:p>
    <w:p w14:paraId="68793B54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24158A60" wp14:editId="696A4310">
            <wp:extent cx="5133975" cy="180975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5EABF" w14:textId="77777777" w:rsidR="00EE23A1" w:rsidRDefault="00C56A33">
      <w:pPr>
        <w:pStyle w:val="Ttulo2"/>
        <w:ind w:firstLine="720"/>
      </w:pPr>
      <w:bookmarkStart w:id="4" w:name="_7voebn551b3p" w:colFirst="0" w:colLast="0"/>
      <w:bookmarkEnd w:id="4"/>
      <w:r>
        <w:t>3.</w:t>
      </w:r>
      <w:proofErr w:type="gramStart"/>
      <w:r>
        <w:t>1.Pestañas</w:t>
      </w:r>
      <w:proofErr w:type="gramEnd"/>
      <w:r>
        <w:t xml:space="preserve"> de Departamentos y Trabajadores</w:t>
      </w:r>
    </w:p>
    <w:p w14:paraId="486B6413" w14:textId="77777777" w:rsidR="00EE23A1" w:rsidRDefault="00C56A33">
      <w:pPr>
        <w:spacing w:before="240" w:after="240"/>
      </w:pPr>
      <w:r>
        <w:t xml:space="preserve">La función </w:t>
      </w:r>
      <w:proofErr w:type="spellStart"/>
      <w:r>
        <w:t>openTab</w:t>
      </w:r>
      <w:proofErr w:type="spellEnd"/>
      <w:r>
        <w:t xml:space="preserve"> se encarga de manejar las pestañas de la página. Toma como argumentos el evento que ha activado la función (</w:t>
      </w:r>
      <w:proofErr w:type="spellStart"/>
      <w:r>
        <w:t>evt</w:t>
      </w:r>
      <w:proofErr w:type="spellEnd"/>
      <w:r>
        <w:t>) y el nombre de la pestaña a la que se desea acceder (</w:t>
      </w:r>
      <w:proofErr w:type="spellStart"/>
      <w:r>
        <w:t>tabName</w:t>
      </w:r>
      <w:proofErr w:type="spellEnd"/>
      <w:r>
        <w:t>).</w:t>
      </w:r>
    </w:p>
    <w:p w14:paraId="5AEAF9B4" w14:textId="77777777" w:rsidR="00EE23A1" w:rsidRDefault="00C56A33">
      <w:r>
        <w:rPr>
          <w:noProof/>
        </w:rPr>
        <w:drawing>
          <wp:inline distT="114300" distB="114300" distL="114300" distR="114300" wp14:anchorId="2C9BB3E0" wp14:editId="6C5063E6">
            <wp:extent cx="5731200" cy="23749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A4F34" w14:textId="77777777" w:rsidR="00EE23A1" w:rsidRDefault="00C56A33">
      <w:pPr>
        <w:pStyle w:val="Ttulo2"/>
        <w:ind w:firstLine="720"/>
      </w:pPr>
      <w:bookmarkStart w:id="5" w:name="_o5xv59ha55tu" w:colFirst="0" w:colLast="0"/>
      <w:bookmarkEnd w:id="5"/>
      <w:r>
        <w:lastRenderedPageBreak/>
        <w:t>3.</w:t>
      </w:r>
      <w:proofErr w:type="gramStart"/>
      <w:r>
        <w:t>2.Buscador</w:t>
      </w:r>
      <w:proofErr w:type="gramEnd"/>
      <w:r>
        <w:t xml:space="preserve"> en las tablas </w:t>
      </w:r>
    </w:p>
    <w:p w14:paraId="063D2515" w14:textId="77777777" w:rsidR="00EE23A1" w:rsidRDefault="00C56A33">
      <w:r>
        <w:t xml:space="preserve">La función </w:t>
      </w:r>
      <w:proofErr w:type="spellStart"/>
      <w:r>
        <w:t>buscarTabla</w:t>
      </w:r>
      <w:proofErr w:type="spellEnd"/>
      <w:r>
        <w:t xml:space="preserve"> se encar</w:t>
      </w:r>
      <w:r>
        <w:t xml:space="preserve">ga de filtrar una tabla a partir del texto ingresado en un campo de búsqueda. La función obtiene el ID de la tabla a filtrar como parámetro y luego utiliza el método </w:t>
      </w:r>
      <w:proofErr w:type="spellStart"/>
      <w:r>
        <w:t>getElementById</w:t>
      </w:r>
      <w:proofErr w:type="spellEnd"/>
      <w:r>
        <w:t xml:space="preserve"> para obtener una referencia a dicha tabla en el DOM.</w:t>
      </w:r>
    </w:p>
    <w:p w14:paraId="72C44A07" w14:textId="77777777" w:rsidR="00EE23A1" w:rsidRDefault="00C56A33">
      <w:r>
        <w:rPr>
          <w:noProof/>
        </w:rPr>
        <w:drawing>
          <wp:inline distT="114300" distB="114300" distL="114300" distR="114300" wp14:anchorId="6315725A" wp14:editId="48D0D404">
            <wp:extent cx="5731200" cy="433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8DF9B" w14:textId="77777777" w:rsidR="00EE23A1" w:rsidRDefault="00EE23A1">
      <w:pPr>
        <w:jc w:val="center"/>
      </w:pPr>
    </w:p>
    <w:p w14:paraId="3F874142" w14:textId="77777777" w:rsidR="00EE23A1" w:rsidRDefault="00C56A33">
      <w:pPr>
        <w:pStyle w:val="Ttulo2"/>
        <w:ind w:firstLine="720"/>
      </w:pPr>
      <w:bookmarkStart w:id="6" w:name="_g5nrosx4ipjg" w:colFirst="0" w:colLast="0"/>
      <w:bookmarkEnd w:id="6"/>
      <w:r>
        <w:t>3.</w:t>
      </w:r>
      <w:proofErr w:type="gramStart"/>
      <w:r>
        <w:t>3.Paginación</w:t>
      </w:r>
      <w:proofErr w:type="gramEnd"/>
      <w:r>
        <w:t xml:space="preserve"> de l</w:t>
      </w:r>
      <w:r>
        <w:t xml:space="preserve">as Tablas </w:t>
      </w:r>
    </w:p>
    <w:p w14:paraId="42DF55DF" w14:textId="77777777" w:rsidR="00EE23A1" w:rsidRDefault="00C56A33">
      <w:r>
        <w:t>La función "</w:t>
      </w:r>
      <w:proofErr w:type="spellStart"/>
      <w:r>
        <w:t>paginarTabla</w:t>
      </w:r>
      <w:proofErr w:type="spellEnd"/>
      <w:r>
        <w:t>" permite la paginación de tablas en HTML. Toma como parámetro la tabla a paginar y muestra un número determinado de filas por página. Crea un elemento "</w:t>
      </w:r>
      <w:proofErr w:type="spellStart"/>
      <w:r>
        <w:t>div</w:t>
      </w:r>
      <w:proofErr w:type="spellEnd"/>
      <w:r>
        <w:t>" que contiene los botones de paginación, los cuales permiten cam</w:t>
      </w:r>
      <w:r>
        <w:t>biar entre las diferentes páginas de la tabla. También contiene funciones para mostrar la página actual, cambiar a otra página y actualizar el estado de los botones de paginación. En resumen, esta función crea una interfaz de paginación para tablas HTML.</w:t>
      </w:r>
      <w:r>
        <w:rPr>
          <w:noProof/>
        </w:rPr>
        <w:lastRenderedPageBreak/>
        <w:drawing>
          <wp:inline distT="114300" distB="114300" distL="114300" distR="114300" wp14:anchorId="0E6277D2" wp14:editId="729B6903">
            <wp:extent cx="5291138" cy="3146623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146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F187AFF" wp14:editId="7933597B">
            <wp:extent cx="5129213" cy="5001408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5001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E1E23" w14:textId="77777777" w:rsidR="00EE23A1" w:rsidRDefault="00EE23A1"/>
    <w:p w14:paraId="2606DB31" w14:textId="77777777" w:rsidR="00EE23A1" w:rsidRDefault="00C56A33">
      <w:r>
        <w:t>Una vez hecha la función solo queda aplicarla a las tablas deseadas:</w:t>
      </w:r>
    </w:p>
    <w:p w14:paraId="70139C4C" w14:textId="77777777" w:rsidR="00EE23A1" w:rsidRDefault="00C56A33">
      <w:r>
        <w:rPr>
          <w:noProof/>
        </w:rPr>
        <w:lastRenderedPageBreak/>
        <w:drawing>
          <wp:inline distT="114300" distB="114300" distL="114300" distR="114300" wp14:anchorId="41FCC383" wp14:editId="18E54DF0">
            <wp:extent cx="5731200" cy="10795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003F9" w14:textId="77777777" w:rsidR="00EE23A1" w:rsidRDefault="00C56A33">
      <w:pPr>
        <w:pStyle w:val="Ttulo2"/>
      </w:pPr>
      <w:bookmarkStart w:id="7" w:name="_vxf5uyh3tj2s" w:colFirst="0" w:colLast="0"/>
      <w:bookmarkEnd w:id="7"/>
      <w:r>
        <w:tab/>
        <w:t xml:space="preserve">3.4. Función insertar </w:t>
      </w:r>
    </w:p>
    <w:p w14:paraId="6D8544BE" w14:textId="77777777" w:rsidR="00EE23A1" w:rsidRDefault="00C56A33">
      <w:r>
        <w:t>Debajo de las tablas encontraremos los espacios para introducir las diferentes variables para insertar un nuevo departamento o trabajador dependiendo en la pes</w:t>
      </w:r>
      <w:r>
        <w:t xml:space="preserve">taña que nos encontremos. </w:t>
      </w:r>
    </w:p>
    <w:p w14:paraId="2CAB0C55" w14:textId="77777777" w:rsidR="00EE23A1" w:rsidRDefault="00EE23A1"/>
    <w:p w14:paraId="3904F484" w14:textId="77777777" w:rsidR="00EE23A1" w:rsidRDefault="00C56A33">
      <w:r>
        <w:t xml:space="preserve">El código del </w:t>
      </w:r>
      <w:proofErr w:type="spellStart"/>
      <w:r>
        <w:t>index.php</w:t>
      </w:r>
      <w:proofErr w:type="spellEnd"/>
      <w:r>
        <w:t xml:space="preserve"> para enviar los datos de los campos rellenos desde el formulario de la página principal es el siguiente: </w:t>
      </w:r>
    </w:p>
    <w:p w14:paraId="0E254B6A" w14:textId="77777777" w:rsidR="00EE23A1" w:rsidRDefault="00EE23A1"/>
    <w:p w14:paraId="47CAE4B8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2FEB9F65" wp14:editId="7D4EA9CC">
            <wp:extent cx="4505325" cy="70485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53E0F" w14:textId="77777777" w:rsidR="00EE23A1" w:rsidRDefault="00EE23A1"/>
    <w:p w14:paraId="3D1AAFC6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4DD4FB95" wp14:editId="7EC4625C">
            <wp:extent cx="3638550" cy="112395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60F1A" w14:textId="77777777" w:rsidR="00EE23A1" w:rsidRDefault="00EE23A1"/>
    <w:p w14:paraId="060E3FED" w14:textId="77777777" w:rsidR="00EE23A1" w:rsidRDefault="00C56A33">
      <w:r>
        <w:t xml:space="preserve">Se han creado dos </w:t>
      </w:r>
      <w:proofErr w:type="spellStart"/>
      <w:r>
        <w:t>php</w:t>
      </w:r>
      <w:proofErr w:type="spellEnd"/>
      <w:r>
        <w:t xml:space="preserve"> para controlar la llamada a la base de datos para añadir tanto departamentos como trabajadores. Cada variable se validará para que se introduzca en el formato correcto, que no haya repetidos y que no se puedan dejar campos en blanco e</w:t>
      </w:r>
      <w:r>
        <w:t>n el formulario que llega desde la página principal.</w:t>
      </w:r>
    </w:p>
    <w:p w14:paraId="6BB714A7" w14:textId="77777777" w:rsidR="00EE23A1" w:rsidRDefault="00EE23A1"/>
    <w:p w14:paraId="69A0354A" w14:textId="77777777" w:rsidR="00EE23A1" w:rsidRDefault="00C56A33">
      <w:r>
        <w:rPr>
          <w:noProof/>
        </w:rPr>
        <w:lastRenderedPageBreak/>
        <w:drawing>
          <wp:inline distT="114300" distB="114300" distL="114300" distR="114300" wp14:anchorId="4EFE5E74" wp14:editId="0F7A6BE0">
            <wp:extent cx="5731200" cy="59817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94401" w14:textId="77777777" w:rsidR="00EE23A1" w:rsidRDefault="00EE23A1"/>
    <w:p w14:paraId="4422B853" w14:textId="77777777" w:rsidR="00EE23A1" w:rsidRDefault="00C56A33">
      <w:r>
        <w:rPr>
          <w:noProof/>
        </w:rPr>
        <w:lastRenderedPageBreak/>
        <w:drawing>
          <wp:inline distT="114300" distB="114300" distL="114300" distR="114300" wp14:anchorId="66891AC8" wp14:editId="34D56384">
            <wp:extent cx="5731200" cy="68834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61974" w14:textId="77777777" w:rsidR="00EE23A1" w:rsidRDefault="00EE23A1"/>
    <w:p w14:paraId="1C0B2DB1" w14:textId="77777777" w:rsidR="00EE23A1" w:rsidRDefault="00C56A33">
      <w:r>
        <w:t xml:space="preserve">Finalmente se hace un CRUD con un “INSERT </w:t>
      </w:r>
      <w:proofErr w:type="gramStart"/>
      <w:r>
        <w:t>INTO”  donde</w:t>
      </w:r>
      <w:proofErr w:type="gramEnd"/>
      <w:r>
        <w:t xml:space="preserve"> corresponda. </w:t>
      </w:r>
    </w:p>
    <w:p w14:paraId="73E49BC4" w14:textId="77777777" w:rsidR="00EE23A1" w:rsidRDefault="00C56A33">
      <w:pPr>
        <w:pStyle w:val="Ttulo2"/>
      </w:pPr>
      <w:bookmarkStart w:id="8" w:name="_cb95u3ywpwwh" w:colFirst="0" w:colLast="0"/>
      <w:bookmarkEnd w:id="8"/>
      <w:r>
        <w:tab/>
        <w:t xml:space="preserve">3.5. Función borrar </w:t>
      </w:r>
    </w:p>
    <w:p w14:paraId="2438B573" w14:textId="77777777" w:rsidR="00EE23A1" w:rsidRDefault="00C56A33">
      <w:r>
        <w:t>En cada fila de la tabla, en la parte derecha estará un botón de eliminar. Con este botón eliminaremos lo</w:t>
      </w:r>
      <w:r>
        <w:t>s datos de la fila que seleccionemos. Si pulsamos el botón llamaremos a la función “</w:t>
      </w:r>
      <w:proofErr w:type="spellStart"/>
      <w:r>
        <w:t>OnClick</w:t>
      </w:r>
      <w:proofErr w:type="spellEnd"/>
      <w:r>
        <w:t xml:space="preserve">” de ese botón, en este caso el de borrar. </w:t>
      </w:r>
    </w:p>
    <w:p w14:paraId="2E95D15F" w14:textId="77777777" w:rsidR="00EE23A1" w:rsidRDefault="00C56A33">
      <w:r>
        <w:t xml:space="preserve">Al presionar el botón se selecciona la tabla donde se </w:t>
      </w:r>
      <w:proofErr w:type="spellStart"/>
      <w:r>
        <w:t>esta</w:t>
      </w:r>
      <w:proofErr w:type="spellEnd"/>
      <w:r>
        <w:t xml:space="preserve"> y el id que corresponda a la fila. Se hace un método POST que </w:t>
      </w:r>
      <w:r>
        <w:t xml:space="preserve">nos redirige a nuestro </w:t>
      </w:r>
      <w:proofErr w:type="spellStart"/>
      <w:r>
        <w:t>php</w:t>
      </w:r>
      <w:proofErr w:type="spellEnd"/>
      <w:r>
        <w:t xml:space="preserve"> que contiene el código CRUD </w:t>
      </w:r>
      <w:r>
        <w:lastRenderedPageBreak/>
        <w:t xml:space="preserve">para eliminar los datos seleccionados a través de la id. </w:t>
      </w:r>
      <w:proofErr w:type="gramStart"/>
      <w:r>
        <w:t>Además</w:t>
      </w:r>
      <w:proofErr w:type="gramEnd"/>
      <w:r>
        <w:t xml:space="preserve"> al pulsar aparecerá una alerta de confirmación de borrado.</w:t>
      </w:r>
    </w:p>
    <w:p w14:paraId="448E0620" w14:textId="77777777" w:rsidR="00EE23A1" w:rsidRDefault="00EE23A1"/>
    <w:p w14:paraId="178DC096" w14:textId="77777777" w:rsidR="00EE23A1" w:rsidRDefault="00C56A33">
      <w:r>
        <w:t xml:space="preserve">A continuación, </w:t>
      </w:r>
      <w:proofErr w:type="spellStart"/>
      <w:r>
        <w:t>esta</w:t>
      </w:r>
      <w:proofErr w:type="spellEnd"/>
      <w:r>
        <w:t xml:space="preserve"> el código que se introduce en </w:t>
      </w:r>
      <w:proofErr w:type="spellStart"/>
      <w:r>
        <w:t>index.php</w:t>
      </w:r>
      <w:proofErr w:type="spellEnd"/>
      <w:r>
        <w:t xml:space="preserve">: </w:t>
      </w:r>
    </w:p>
    <w:p w14:paraId="3421EE7E" w14:textId="77777777" w:rsidR="00EE23A1" w:rsidRDefault="00C56A33">
      <w:r>
        <w:rPr>
          <w:noProof/>
        </w:rPr>
        <w:drawing>
          <wp:inline distT="114300" distB="114300" distL="114300" distR="114300" wp14:anchorId="79579844" wp14:editId="30795653">
            <wp:extent cx="5731200" cy="12065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733DD" w14:textId="77777777" w:rsidR="00EE23A1" w:rsidRDefault="00C56A33">
      <w:r>
        <w:rPr>
          <w:noProof/>
        </w:rPr>
        <w:drawing>
          <wp:inline distT="114300" distB="114300" distL="114300" distR="114300" wp14:anchorId="39F17E1A" wp14:editId="007F7E05">
            <wp:extent cx="5731200" cy="50546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D61D4" w14:textId="77777777" w:rsidR="00EE23A1" w:rsidRDefault="00EE23A1"/>
    <w:p w14:paraId="373ED2DD" w14:textId="77777777" w:rsidR="00EE23A1" w:rsidRDefault="00C56A33">
      <w:r>
        <w:t>Cuando se</w:t>
      </w:r>
      <w:r>
        <w:t xml:space="preserve"> tiene el nombre de la tabla y el id se </w:t>
      </w:r>
      <w:proofErr w:type="spellStart"/>
      <w:r>
        <w:t>envia</w:t>
      </w:r>
      <w:proofErr w:type="spellEnd"/>
      <w:r>
        <w:t xml:space="preserve"> el formulario oculto con los datos a la clase </w:t>
      </w:r>
      <w:proofErr w:type="spellStart"/>
      <w:r>
        <w:t>eliminarRegistro.php</w:t>
      </w:r>
      <w:proofErr w:type="spellEnd"/>
      <w:r>
        <w:t xml:space="preserve"> que incluye tanto la eliminación de los datos de la tabla departamentos como de la tabla trabajadores. La función </w:t>
      </w:r>
      <w:proofErr w:type="spellStart"/>
      <w:r>
        <w:t>OnClick</w:t>
      </w:r>
      <w:proofErr w:type="spellEnd"/>
      <w:r>
        <w:t xml:space="preserve"> comentada anteriormen</w:t>
      </w:r>
      <w:r>
        <w:t xml:space="preserve">te, coge el nombre de la tabla y el id y lo manda, por lo tanto, el código puede diferenciar de que tabla y registro se tratan los datos. </w:t>
      </w:r>
    </w:p>
    <w:p w14:paraId="002C41C1" w14:textId="77777777" w:rsidR="00EE23A1" w:rsidRDefault="00EE23A1"/>
    <w:p w14:paraId="3CE337F2" w14:textId="77777777" w:rsidR="00EE23A1" w:rsidRDefault="00C56A33">
      <w:r>
        <w:lastRenderedPageBreak/>
        <w:t xml:space="preserve">Se crea en este </w:t>
      </w:r>
      <w:proofErr w:type="spellStart"/>
      <w:r>
        <w:t>php</w:t>
      </w:r>
      <w:proofErr w:type="spellEnd"/>
      <w:r>
        <w:t xml:space="preserve"> un SWITCH para diferenciar la tabla y una sentencia CRUD para eliminar el registro según el id. </w:t>
      </w:r>
      <w:r>
        <w:t xml:space="preserve">Además, incluimos un </w:t>
      </w:r>
      <w:proofErr w:type="spellStart"/>
      <w:r>
        <w:t>header</w:t>
      </w:r>
      <w:proofErr w:type="spellEnd"/>
      <w:r>
        <w:t xml:space="preserve"> que nos devolverá a la página principal cuando se termine de ejecutar todo el código. </w:t>
      </w:r>
    </w:p>
    <w:p w14:paraId="73E6068B" w14:textId="77777777" w:rsidR="00EE23A1" w:rsidRDefault="00EE23A1"/>
    <w:p w14:paraId="5A960399" w14:textId="77777777" w:rsidR="00EE23A1" w:rsidRDefault="00C56A33">
      <w:pPr>
        <w:jc w:val="center"/>
      </w:pPr>
      <w:r>
        <w:rPr>
          <w:noProof/>
        </w:rPr>
        <w:drawing>
          <wp:inline distT="114300" distB="114300" distL="114300" distR="114300" wp14:anchorId="36123FBD" wp14:editId="7523F8CB">
            <wp:extent cx="5067300" cy="405765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4DD39" w14:textId="77777777" w:rsidR="00EE23A1" w:rsidRDefault="00C56A33">
      <w:pPr>
        <w:pStyle w:val="Ttulo2"/>
      </w:pPr>
      <w:bookmarkStart w:id="9" w:name="_yn8d58to0zrr" w:colFirst="0" w:colLast="0"/>
      <w:bookmarkEnd w:id="9"/>
      <w:r>
        <w:tab/>
        <w:t>3.</w:t>
      </w:r>
      <w:proofErr w:type="gramStart"/>
      <w:r>
        <w:t>6.Función</w:t>
      </w:r>
      <w:proofErr w:type="gramEnd"/>
      <w:r>
        <w:t xml:space="preserve"> Editar </w:t>
      </w:r>
    </w:p>
    <w:p w14:paraId="6377A8F9" w14:textId="77777777" w:rsidR="00EE23A1" w:rsidRDefault="00C56A33">
      <w:pPr>
        <w:jc w:val="both"/>
      </w:pPr>
      <w:r>
        <w:t>En este caso y durante la creación de esta función, se decidió que solo estuviera activa en la tabla de trabajadores,</w:t>
      </w:r>
      <w:r>
        <w:t xml:space="preserve"> ya que, se veía innecesario y de poca seguridad que esto ocurriera y se pudieran eliminar departamentos. </w:t>
      </w:r>
    </w:p>
    <w:p w14:paraId="009A4D6D" w14:textId="77777777" w:rsidR="00EE23A1" w:rsidRDefault="00EE23A1">
      <w:pPr>
        <w:jc w:val="both"/>
      </w:pPr>
    </w:p>
    <w:p w14:paraId="3A98F077" w14:textId="77777777" w:rsidR="00EE23A1" w:rsidRDefault="00C56A33">
      <w:pPr>
        <w:jc w:val="both"/>
      </w:pPr>
      <w:r>
        <w:t xml:space="preserve">En el </w:t>
      </w:r>
      <w:proofErr w:type="spellStart"/>
      <w:r>
        <w:t>index.php</w:t>
      </w:r>
      <w:proofErr w:type="spellEnd"/>
      <w:r>
        <w:t xml:space="preserve"> lo primero que se tiene, es coger con el botón editar el “id” al que nos estamos refiriendo, además de que el botón nos redirigirá a</w:t>
      </w:r>
      <w:r>
        <w:t xml:space="preserve"> una página llamada </w:t>
      </w:r>
      <w:proofErr w:type="spellStart"/>
      <w:r>
        <w:t>formulario.php</w:t>
      </w:r>
      <w:proofErr w:type="spellEnd"/>
      <w:r>
        <w:t xml:space="preserve">. </w:t>
      </w:r>
    </w:p>
    <w:p w14:paraId="184DE2F8" w14:textId="77777777" w:rsidR="00EE23A1" w:rsidRDefault="00EE23A1"/>
    <w:p w14:paraId="7F090BF2" w14:textId="77777777" w:rsidR="00EE23A1" w:rsidRDefault="00C56A33">
      <w:r>
        <w:rPr>
          <w:noProof/>
        </w:rPr>
        <w:drawing>
          <wp:inline distT="114300" distB="114300" distL="114300" distR="114300" wp14:anchorId="000C85D3" wp14:editId="7B76AFB6">
            <wp:extent cx="5731200" cy="2667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C4A89" w14:textId="77777777" w:rsidR="00EE23A1" w:rsidRDefault="00EE23A1"/>
    <w:p w14:paraId="6D643AEA" w14:textId="77777777" w:rsidR="00EE23A1" w:rsidRDefault="00C56A33">
      <w:r>
        <w:t xml:space="preserve">Esta página es un formulario. Los campos se rellenarán automáticamente con los datos del trabajador de la fila que se haya seleccionado. El único campo que no aparecerá y que no se podrá editar será el de ID ya que un trabajador siempre utilizará el </w:t>
      </w:r>
      <w:proofErr w:type="gramStart"/>
      <w:r>
        <w:t>mismo</w:t>
      </w:r>
      <w:proofErr w:type="gramEnd"/>
      <w:r>
        <w:t xml:space="preserve"> </w:t>
      </w:r>
      <w:r>
        <w:t xml:space="preserve">aunque le cambien los datos.  En este caso se ha elegido a </w:t>
      </w:r>
      <w:proofErr w:type="spellStart"/>
      <w:r>
        <w:t>Kayler</w:t>
      </w:r>
      <w:proofErr w:type="spellEnd"/>
      <w:r>
        <w:t xml:space="preserve"> para hacer el ejemplo. </w:t>
      </w:r>
    </w:p>
    <w:p w14:paraId="39351859" w14:textId="77777777" w:rsidR="00EE23A1" w:rsidRDefault="00EE23A1"/>
    <w:p w14:paraId="44F3D331" w14:textId="77777777" w:rsidR="00EE23A1" w:rsidRDefault="00C56A33">
      <w:r>
        <w:rPr>
          <w:noProof/>
        </w:rPr>
        <w:lastRenderedPageBreak/>
        <w:drawing>
          <wp:inline distT="114300" distB="114300" distL="114300" distR="114300" wp14:anchorId="133FE4F0" wp14:editId="153E8A35">
            <wp:extent cx="5731200" cy="69596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5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9D5DE" w14:textId="77777777" w:rsidR="00EE23A1" w:rsidRDefault="00EE23A1"/>
    <w:p w14:paraId="038E820A" w14:textId="77777777" w:rsidR="00EE23A1" w:rsidRDefault="00C56A33">
      <w:r>
        <w:t xml:space="preserve">Para conseguir que los campos se vean rellenos en el formulario, se hace una llamada GET a la base de datos para recibir a través del ID todos los datos. </w:t>
      </w:r>
    </w:p>
    <w:p w14:paraId="0D1F6BB0" w14:textId="77777777" w:rsidR="00EE23A1" w:rsidRDefault="00EE23A1"/>
    <w:p w14:paraId="0972FF4E" w14:textId="77777777" w:rsidR="00EE23A1" w:rsidRDefault="00C56A33">
      <w:r>
        <w:t xml:space="preserve">Todos </w:t>
      </w:r>
      <w:r>
        <w:t xml:space="preserve">los campos del formulario están validados tanto con formato como no dejar huecos en blanco. </w:t>
      </w:r>
    </w:p>
    <w:p w14:paraId="1BB907F0" w14:textId="77777777" w:rsidR="00EE23A1" w:rsidRDefault="00EE23A1"/>
    <w:p w14:paraId="2472494C" w14:textId="77777777" w:rsidR="00EE23A1" w:rsidRDefault="00C56A33">
      <w:r>
        <w:t xml:space="preserve">Por </w:t>
      </w:r>
      <w:proofErr w:type="gramStart"/>
      <w:r>
        <w:t>último</w:t>
      </w:r>
      <w:proofErr w:type="gramEnd"/>
      <w:r>
        <w:t xml:space="preserve"> tenemos dos botones, el de guardar que creará un </w:t>
      </w:r>
      <w:proofErr w:type="spellStart"/>
      <w:r>
        <w:t>submit</w:t>
      </w:r>
      <w:proofErr w:type="spellEnd"/>
      <w:r>
        <w:t xml:space="preserve"> para actualizar la base de datos como el de volver que nos redirigirá a la página principal. </w:t>
      </w:r>
    </w:p>
    <w:p w14:paraId="4F72AA8C" w14:textId="77777777" w:rsidR="00EE23A1" w:rsidRDefault="00EE23A1"/>
    <w:p w14:paraId="7D0590B3" w14:textId="77777777" w:rsidR="00EE23A1" w:rsidRDefault="00EE23A1"/>
    <w:p w14:paraId="598D2D0B" w14:textId="77777777" w:rsidR="00EE23A1" w:rsidRDefault="00C56A33">
      <w:r>
        <w:rPr>
          <w:noProof/>
        </w:rPr>
        <w:drawing>
          <wp:inline distT="114300" distB="114300" distL="114300" distR="114300" wp14:anchorId="1B48BD84" wp14:editId="509B3583">
            <wp:extent cx="5734050" cy="523022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5EF51" w14:textId="77777777" w:rsidR="00EE23A1" w:rsidRDefault="00C56A33">
      <w:pPr>
        <w:pStyle w:val="Ttulo1"/>
      </w:pPr>
      <w:bookmarkStart w:id="10" w:name="_wejjsrwbftvd" w:colFirst="0" w:colLast="0"/>
      <w:bookmarkEnd w:id="10"/>
      <w:r>
        <w:t xml:space="preserve">4.Cookies </w:t>
      </w:r>
    </w:p>
    <w:p w14:paraId="36BAB49E" w14:textId="77777777" w:rsidR="00EE23A1" w:rsidRDefault="00EE23A1"/>
    <w:p w14:paraId="33AFE219" w14:textId="77777777" w:rsidR="00EE23A1" w:rsidRDefault="00C56A33">
      <w:r>
        <w:t xml:space="preserve">Se ha creado una cookie que se crea cuando el usuario entra por primera vez y cuenta cuantas veces se conecta a nuestra página. Esta cookie esta insertada en nuestro </w:t>
      </w:r>
      <w:proofErr w:type="spellStart"/>
      <w:r>
        <w:t>index.php</w:t>
      </w:r>
      <w:proofErr w:type="spellEnd"/>
      <w:r>
        <w:t xml:space="preserve"> que hace una llamada al valor de esta cookie. </w:t>
      </w:r>
    </w:p>
    <w:p w14:paraId="7D81A49B" w14:textId="77777777" w:rsidR="00EE23A1" w:rsidRDefault="00EE23A1"/>
    <w:p w14:paraId="7194D21B" w14:textId="77777777" w:rsidR="00EE23A1" w:rsidRDefault="00C56A33">
      <w:r>
        <w:t>El código de la c</w:t>
      </w:r>
      <w:r>
        <w:t xml:space="preserve">ookie está en la clase </w:t>
      </w:r>
      <w:proofErr w:type="spellStart"/>
      <w:r>
        <w:t>cookieVisitas.php</w:t>
      </w:r>
      <w:proofErr w:type="spellEnd"/>
      <w:r>
        <w:t xml:space="preserve">: </w:t>
      </w:r>
    </w:p>
    <w:p w14:paraId="754D4320" w14:textId="77777777" w:rsidR="00EE23A1" w:rsidRDefault="00EE23A1"/>
    <w:p w14:paraId="3015236E" w14:textId="77777777" w:rsidR="00EE23A1" w:rsidRDefault="00EE23A1"/>
    <w:p w14:paraId="35FCEFBB" w14:textId="77777777" w:rsidR="00EE23A1" w:rsidRDefault="00C56A33">
      <w:r>
        <w:rPr>
          <w:noProof/>
        </w:rPr>
        <w:lastRenderedPageBreak/>
        <w:drawing>
          <wp:inline distT="114300" distB="114300" distL="114300" distR="114300" wp14:anchorId="6D60C425" wp14:editId="3451AC50">
            <wp:extent cx="5731200" cy="3352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59853" w14:textId="77777777" w:rsidR="00EE23A1" w:rsidRDefault="00C56A33">
      <w:pPr>
        <w:pStyle w:val="Ttulo1"/>
      </w:pPr>
      <w:bookmarkStart w:id="11" w:name="_spiiac9tliog" w:colFirst="0" w:colLast="0"/>
      <w:bookmarkEnd w:id="11"/>
      <w:r>
        <w:t>5.Cerrar sesión</w:t>
      </w:r>
    </w:p>
    <w:p w14:paraId="77317540" w14:textId="77777777" w:rsidR="00EE23A1" w:rsidRDefault="00C56A33">
      <w:r>
        <w:t xml:space="preserve">Para cerrar sesión el botón cerrar sesión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del home tiene anclado una </w:t>
      </w:r>
      <w:proofErr w:type="spellStart"/>
      <w:r>
        <w:t>url</w:t>
      </w:r>
      <w:proofErr w:type="spellEnd"/>
      <w:r>
        <w:t xml:space="preserve"> que redirige a </w:t>
      </w:r>
      <w:proofErr w:type="spellStart"/>
      <w:r>
        <w:t>cerrarSesion.php</w:t>
      </w:r>
      <w:proofErr w:type="spellEnd"/>
      <w:r>
        <w:t xml:space="preserve"> que básicamente acaba con la sesión actual </w:t>
      </w:r>
      <w:proofErr w:type="spellStart"/>
      <w:r>
        <w:t>de el</w:t>
      </w:r>
      <w:proofErr w:type="spellEnd"/>
      <w:r>
        <w:t xml:space="preserve"> usuario y redirige a el </w:t>
      </w:r>
      <w:proofErr w:type="spellStart"/>
      <w:r>
        <w:t>log</w:t>
      </w:r>
      <w:r>
        <w:t>in</w:t>
      </w:r>
      <w:proofErr w:type="spellEnd"/>
      <w:r>
        <w:t>.</w:t>
      </w:r>
    </w:p>
    <w:p w14:paraId="3F6C14EE" w14:textId="77777777" w:rsidR="00EE23A1" w:rsidRDefault="00C56A33">
      <w:r>
        <w:rPr>
          <w:noProof/>
        </w:rPr>
        <w:drawing>
          <wp:inline distT="114300" distB="114300" distL="114300" distR="114300" wp14:anchorId="3C4C500E" wp14:editId="56A7FE81">
            <wp:extent cx="5324475" cy="254317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E23A1" w:rsidSect="00E27043">
      <w:headerReference w:type="default" r:id="rId35"/>
      <w:footerReference w:type="default" r:id="rId36"/>
      <w:footerReference w:type="first" r:id="rId3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B9CDA" w14:textId="77777777" w:rsidR="00C56A33" w:rsidRDefault="00C56A33">
      <w:pPr>
        <w:spacing w:line="240" w:lineRule="auto"/>
      </w:pPr>
      <w:r>
        <w:separator/>
      </w:r>
    </w:p>
  </w:endnote>
  <w:endnote w:type="continuationSeparator" w:id="0">
    <w:p w14:paraId="416E7129" w14:textId="77777777" w:rsidR="00C56A33" w:rsidRDefault="00C56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976F1" w14:textId="77777777" w:rsidR="00EE23A1" w:rsidRDefault="00C56A33">
    <w:pPr>
      <w:rPr>
        <w:color w:val="999999"/>
      </w:rPr>
    </w:pPr>
    <w:r>
      <w:rPr>
        <w:color w:val="999999"/>
      </w:rPr>
      <w:t>Darío Saiz Rubio</w:t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fldChar w:fldCharType="begin"/>
    </w:r>
    <w:r>
      <w:rPr>
        <w:color w:val="999999"/>
      </w:rPr>
      <w:instrText>PAGE</w:instrText>
    </w:r>
    <w:r>
      <w:rPr>
        <w:color w:val="999999"/>
      </w:rPr>
      <w:fldChar w:fldCharType="separate"/>
    </w:r>
    <w:r w:rsidR="00E27043">
      <w:rPr>
        <w:noProof/>
        <w:color w:val="999999"/>
      </w:rPr>
      <w:t>2</w:t>
    </w:r>
    <w:r>
      <w:rPr>
        <w:color w:val="999999"/>
      </w:rPr>
      <w:fldChar w:fldCharType="end"/>
    </w:r>
  </w:p>
  <w:p w14:paraId="20F4E042" w14:textId="77777777" w:rsidR="00EE23A1" w:rsidRDefault="00C56A33">
    <w:pPr>
      <w:rPr>
        <w:color w:val="999999"/>
      </w:rPr>
    </w:pPr>
    <w:r>
      <w:rPr>
        <w:color w:val="999999"/>
      </w:rPr>
      <w:t>Miguel Ángel Freeman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8E68A" w14:textId="77777777" w:rsidR="00EE23A1" w:rsidRDefault="00EE23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03BE0" w14:textId="77777777" w:rsidR="00C56A33" w:rsidRDefault="00C56A33">
      <w:pPr>
        <w:spacing w:line="240" w:lineRule="auto"/>
      </w:pPr>
      <w:r>
        <w:separator/>
      </w:r>
    </w:p>
  </w:footnote>
  <w:footnote w:type="continuationSeparator" w:id="0">
    <w:p w14:paraId="6496EAB0" w14:textId="77777777" w:rsidR="00C56A33" w:rsidRDefault="00C56A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E1499" w14:textId="77777777" w:rsidR="00EE23A1" w:rsidRDefault="00EE23A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3A1"/>
    <w:rsid w:val="00C56A33"/>
    <w:rsid w:val="00E27043"/>
    <w:rsid w:val="00EE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A95D1"/>
  <w15:docId w15:val="{1BB39481-20ED-4643-A5A5-316CE70C1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link w:val="SinespaciadoCar"/>
    <w:uiPriority w:val="1"/>
    <w:qFormat/>
    <w:rsid w:val="00E27043"/>
    <w:pPr>
      <w:spacing w:line="240" w:lineRule="auto"/>
    </w:pPr>
    <w:rPr>
      <w:rFonts w:asciiTheme="minorHAnsi" w:eastAsiaTheme="minorEastAsia" w:hAnsiTheme="minorHAnsi" w:cstheme="minorBidi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27043"/>
    <w:rPr>
      <w:rFonts w:asciiTheme="minorHAnsi" w:eastAsiaTheme="minorEastAsia" w:hAnsiTheme="minorHAnsi" w:cstheme="minorBid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9B611-C3DF-4F1F-8342-A46371269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1257</Words>
  <Characters>6914</Characters>
  <Application>Microsoft Office Word</Application>
  <DocSecurity>0</DocSecurity>
  <Lines>57</Lines>
  <Paragraphs>16</Paragraphs>
  <ScaleCrop>false</ScaleCrop>
  <Company>Dario Saiz</Company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Dario Saiz</cp:lastModifiedBy>
  <cp:revision>2</cp:revision>
  <dcterms:created xsi:type="dcterms:W3CDTF">2023-03-02T22:28:00Z</dcterms:created>
  <dcterms:modified xsi:type="dcterms:W3CDTF">2023-03-02T22:32:00Z</dcterms:modified>
</cp:coreProperties>
</file>