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1753C" w14:textId="2D122D9C" w:rsidR="00A36679" w:rsidRDefault="00373740">
      <w:pPr>
        <w:rPr>
          <w:b/>
          <w:bCs/>
        </w:rPr>
      </w:pPr>
      <w:r>
        <w:rPr>
          <w:b/>
          <w:bCs/>
        </w:rPr>
        <w:t>Machine Learning : Multi-class Classification</w:t>
      </w:r>
    </w:p>
    <w:p w14:paraId="2D6C8FFE" w14:textId="1F2D25EE" w:rsidR="00373740" w:rsidRDefault="00373740">
      <w:pPr>
        <w:rPr>
          <w:b/>
          <w:bCs/>
        </w:rPr>
      </w:pPr>
    </w:p>
    <w:p w14:paraId="2214D71B" w14:textId="2EF539C7" w:rsidR="00373740" w:rsidRDefault="00373740">
      <w:pPr>
        <w:rPr>
          <w:b/>
          <w:bCs/>
        </w:rPr>
      </w:pPr>
      <w:r>
        <w:rPr>
          <w:b/>
          <w:bCs/>
        </w:rPr>
        <w:t>Multiclass Classification</w:t>
      </w:r>
    </w:p>
    <w:p w14:paraId="10B644E3" w14:textId="1DF21A88" w:rsidR="00373740" w:rsidRDefault="00373740" w:rsidP="003737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More than two classes</w:t>
      </w:r>
    </w:p>
    <w:p w14:paraId="6BF08CE0" w14:textId="24405527" w:rsidR="00373740" w:rsidRDefault="00373740" w:rsidP="003737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KNN?</w:t>
      </w:r>
    </w:p>
    <w:p w14:paraId="530F8F69" w14:textId="3ED9852D" w:rsidR="00373740" w:rsidRDefault="00373740" w:rsidP="0037374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Still just vote</w:t>
      </w:r>
    </w:p>
    <w:p w14:paraId="39D6EB49" w14:textId="6C32BD4E" w:rsidR="00373740" w:rsidRDefault="00373740" w:rsidP="003737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K-Means?</w:t>
      </w:r>
    </w:p>
    <w:p w14:paraId="1DC85C3C" w14:textId="7195472E" w:rsidR="00373740" w:rsidRDefault="00373740" w:rsidP="0037374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Still just vote</w:t>
      </w:r>
    </w:p>
    <w:p w14:paraId="06D894A5" w14:textId="61A68366" w:rsidR="00373740" w:rsidRDefault="00373740" w:rsidP="003737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Decision Tree?</w:t>
      </w:r>
    </w:p>
    <w:p w14:paraId="4C0BC090" w14:textId="46B2B8FC" w:rsidR="00373740" w:rsidRDefault="00373740" w:rsidP="0037374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Entropy(S) = </w:t>
      </w:r>
      <m:oMath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b>
        </m:sSub>
      </m:oMath>
    </w:p>
    <w:p w14:paraId="516F8678" w14:textId="00EF4F01" w:rsidR="00373740" w:rsidRDefault="00373740" w:rsidP="0037374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Entropy(S)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Cϵclasses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</m:nary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</w:p>
    <w:p w14:paraId="77B67EF9" w14:textId="73769FC4" w:rsidR="00373740" w:rsidRDefault="00373740" w:rsidP="0037374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Gain</w:t>
      </w:r>
    </w:p>
    <w:p w14:paraId="28DC06FC" w14:textId="0F3DF7C4" w:rsidR="00373740" w:rsidRDefault="00373740" w:rsidP="003737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Perceptron much more difficult</w:t>
      </w:r>
    </w:p>
    <w:p w14:paraId="5756DD56" w14:textId="22377FD7" w:rsidR="00373740" w:rsidRDefault="00B54B4E" w:rsidP="00373740">
      <w:pPr>
        <w:rPr>
          <w:b/>
          <w:bCs/>
        </w:rPr>
      </w:pPr>
      <w:r>
        <w:rPr>
          <w:b/>
          <w:bCs/>
        </w:rPr>
        <w:t>One-versus-all (one-vs-rest)</w:t>
      </w:r>
    </w:p>
    <w:p w14:paraId="46302D14" w14:textId="5FA9CB7B" w:rsidR="00B54B4E" w:rsidRDefault="00B54B4E" w:rsidP="00373740">
      <w:pPr>
        <w:rPr>
          <w:b/>
          <w:bCs/>
        </w:rPr>
      </w:pPr>
      <w:r>
        <w:rPr>
          <w:noProof/>
        </w:rPr>
        <w:drawing>
          <wp:inline distT="0" distB="0" distL="0" distR="0" wp14:anchorId="59B05CBE" wp14:editId="5DE2C4EE">
            <wp:extent cx="53054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128A" w14:textId="53633CB6" w:rsidR="00B54B4E" w:rsidRDefault="00B54B4E" w:rsidP="00B5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Pose multiclass problems as a set of binary class classification problems</w:t>
      </w:r>
    </w:p>
    <w:p w14:paraId="211CF17C" w14:textId="2B85C1AC" w:rsidR="00B54B4E" w:rsidRDefault="00B54B4E" w:rsidP="00B5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each binary classification problem, we will only focus on one class calling that the positive class and the rest the negative class</w:t>
      </w:r>
    </w:p>
    <w:p w14:paraId="76BE5163" w14:textId="25CD1A12" w:rsidR="00B54B4E" w:rsidRDefault="00BB6747" w:rsidP="00B5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Pick the classifier with the most confident with its answer</w:t>
      </w:r>
    </w:p>
    <w:p w14:paraId="5B35D541" w14:textId="43548223" w:rsidR="00BB6747" w:rsidRDefault="00BB6747" w:rsidP="00B54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Requires classifiers to report probability of classification (confidence)</w:t>
      </w:r>
    </w:p>
    <w:p w14:paraId="1C11496A" w14:textId="340BCCE2" w:rsidR="00BB6747" w:rsidRDefault="00BB6747" w:rsidP="00BB6747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46B2B8" wp14:editId="6C1CB4F5">
            <wp:extent cx="4318000" cy="2473640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138" cy="24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A51" w14:textId="7E7F1122" w:rsidR="00BB6747" w:rsidRDefault="00BB6747" w:rsidP="00BB6747">
      <w:pPr>
        <w:ind w:left="360"/>
        <w:rPr>
          <w:b/>
          <w:bCs/>
        </w:rPr>
      </w:pPr>
      <w:r>
        <w:rPr>
          <w:b/>
          <w:bCs/>
        </w:rPr>
        <w:t>All-versus-all (one-versus-one)</w:t>
      </w:r>
    </w:p>
    <w:p w14:paraId="6BC149D3" w14:textId="147B6F10" w:rsidR="00BB6747" w:rsidRDefault="00BB6747" w:rsidP="00BB6747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E606A0A" wp14:editId="7E208E31">
            <wp:extent cx="4279900" cy="27089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435" cy="27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7AB" w14:textId="7003983A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Instead of pitting one against the rest</w:t>
      </w:r>
    </w:p>
    <w:p w14:paraId="54F3DF9B" w14:textId="747C760F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 train binary classifier for each pair of concepts</w:t>
      </w:r>
    </w:p>
    <w:p w14:paraId="3CF374BC" w14:textId="504B702C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like a tournament</w:t>
      </w:r>
    </w:p>
    <w:p w14:paraId="791B17B4" w14:textId="7E828CE4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Pro:</w:t>
      </w:r>
    </w:p>
    <w:p w14:paraId="7163F3C5" w14:textId="1B71E7B3" w:rsidR="00BB6747" w:rsidRDefault="00BB6747" w:rsidP="00BB674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 class imbalance</w:t>
      </w:r>
    </w:p>
    <w:p w14:paraId="7BD27BEA" w14:textId="721D642C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</w:t>
      </w:r>
    </w:p>
    <w:p w14:paraId="6C98DA34" w14:textId="552E6B53" w:rsidR="00BB6747" w:rsidRDefault="00BB6747" w:rsidP="00BB674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lot of binary classifier to train</w:t>
      </w:r>
    </w:p>
    <w:p w14:paraId="70D83102" w14:textId="2457130B" w:rsidR="00BB6747" w:rsidRDefault="00BB6747" w:rsidP="00BB674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C(k,2)</w:t>
      </w:r>
    </w:p>
    <w:p w14:paraId="3B82402C" w14:textId="47620FA2" w:rsidR="00BB6747" w:rsidRDefault="00BB6747" w:rsidP="00BB67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 the end class with the most votes is given as the label to the data point</w:t>
      </w:r>
    </w:p>
    <w:p w14:paraId="17FE9079" w14:textId="7627FDF6" w:rsidR="00BB6747" w:rsidRDefault="00BB6747" w:rsidP="00BB6747">
      <w:pPr>
        <w:rPr>
          <w:b/>
          <w:bCs/>
        </w:rPr>
      </w:pPr>
    </w:p>
    <w:p w14:paraId="7746BE19" w14:textId="5B625BC1" w:rsidR="00BB6747" w:rsidRDefault="00BB6747" w:rsidP="00BB674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32F0EC" wp14:editId="195134C6">
            <wp:extent cx="46767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46C" w14:textId="1523052A" w:rsidR="00BB6747" w:rsidRDefault="00BB6747" w:rsidP="00BB6747">
      <w:pPr>
        <w:rPr>
          <w:b/>
          <w:bCs/>
        </w:rPr>
      </w:pPr>
      <w:r>
        <w:rPr>
          <w:b/>
          <w:bCs/>
        </w:rPr>
        <w:t>Binary Tree of classifiers</w:t>
      </w:r>
    </w:p>
    <w:p w14:paraId="7B89D5B9" w14:textId="27F28CEE" w:rsidR="00BB6747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</w:t>
      </w:r>
    </w:p>
    <w:p w14:paraId="1F155836" w14:textId="616E27E6" w:rsidR="001A78CB" w:rsidRDefault="001A78CB" w:rsidP="001A78CB">
      <w:pPr>
        <w:pStyle w:val="ListParagraph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/>
          <w:bCs/>
        </w:rPr>
        <w:t xml:space="preserve"> classifiers</w:t>
      </w:r>
    </w:p>
    <w:p w14:paraId="59FD97D1" w14:textId="155A84A6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Con</m:t>
        </m:r>
      </m:oMath>
    </w:p>
    <w:p w14:paraId="4C9F8203" w14:textId="7D7C0514" w:rsidR="001A78CB" w:rsidRDefault="001A78CB" w:rsidP="001A78C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Accuracy depends on ordering of tree</w:t>
      </w:r>
    </w:p>
    <w:p w14:paraId="19DBDD49" w14:textId="1999854D" w:rsidR="001A78CB" w:rsidRDefault="001A78CB" w:rsidP="001A78CB">
      <w:pPr>
        <w:rPr>
          <w:b/>
          <w:bCs/>
        </w:rPr>
      </w:pPr>
      <w:r>
        <w:rPr>
          <w:noProof/>
        </w:rPr>
        <w:drawing>
          <wp:inline distT="0" distB="0" distL="0" distR="0" wp14:anchorId="4DC597F0" wp14:editId="2EA5617B">
            <wp:extent cx="4178300" cy="24538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68" cy="24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7BE" w14:textId="6BACACFE" w:rsidR="001A78CB" w:rsidRDefault="001A78CB" w:rsidP="001A78CB">
      <w:pPr>
        <w:rPr>
          <w:b/>
          <w:bCs/>
        </w:rPr>
      </w:pPr>
      <w:r>
        <w:rPr>
          <w:b/>
          <w:bCs/>
        </w:rPr>
        <w:lastRenderedPageBreak/>
        <w:t>Overrun by hyperparameters</w:t>
      </w:r>
    </w:p>
    <w:p w14:paraId="5A757360" w14:textId="0D32801C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Manual</w:t>
      </w:r>
    </w:p>
    <w:p w14:paraId="65696F50" w14:textId="37C47453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Grid Search</w:t>
      </w:r>
    </w:p>
    <w:p w14:paraId="7A9B29A1" w14:textId="06AF7124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Random Search</w:t>
      </w:r>
    </w:p>
    <w:p w14:paraId="13943584" w14:textId="4CB41CC0" w:rsidR="001A78CB" w:rsidRDefault="001A78CB" w:rsidP="001A78CB">
      <w:pPr>
        <w:rPr>
          <w:b/>
          <w:bCs/>
        </w:rPr>
      </w:pPr>
      <w:r>
        <w:rPr>
          <w:b/>
          <w:bCs/>
        </w:rPr>
        <w:t>Bayesian Optimization</w:t>
      </w:r>
    </w:p>
    <w:p w14:paraId="53CABF3D" w14:textId="34BFDFF8" w:rsidR="001A78CB" w:rsidRDefault="001A78CB" w:rsidP="001A78CB">
      <w:pPr>
        <w:rPr>
          <w:b/>
          <w:bCs/>
        </w:rPr>
      </w:pPr>
      <w:r>
        <w:rPr>
          <w:noProof/>
        </w:rPr>
        <w:drawing>
          <wp:inline distT="0" distB="0" distL="0" distR="0" wp14:anchorId="4AFE595B" wp14:editId="1AB6E7A1">
            <wp:extent cx="55530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0E5A" w14:textId="1098B0EA" w:rsidR="001A78CB" w:rsidRDefault="001A78CB" w:rsidP="001A78CB">
      <w:pPr>
        <w:rPr>
          <w:b/>
          <w:bCs/>
        </w:rPr>
      </w:pPr>
      <w:r>
        <w:rPr>
          <w:b/>
          <w:bCs/>
        </w:rPr>
        <w:t>Sources of probabilities</w:t>
      </w:r>
    </w:p>
    <w:p w14:paraId="4CC7B981" w14:textId="71ADE40E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Frequency</w:t>
      </w:r>
    </w:p>
    <w:p w14:paraId="3712E51F" w14:textId="63FF5263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 class – the space of possible events that we are considering as the denominator of the probability</w:t>
      </w:r>
    </w:p>
    <w:p w14:paraId="55089335" w14:textId="0037EDCE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Probability not always intuitive</w:t>
      </w:r>
    </w:p>
    <w:p w14:paraId="7CAAA4B7" w14:textId="29D6098C" w:rsidR="001A78CB" w:rsidRDefault="001A78CB" w:rsidP="001A78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Follow axioms to get the result you need</w:t>
      </w:r>
    </w:p>
    <w:p w14:paraId="13390446" w14:textId="491BCAF6" w:rsidR="001A78CB" w:rsidRDefault="001A78CB" w:rsidP="001A78CB">
      <w:pPr>
        <w:rPr>
          <w:b/>
          <w:bCs/>
        </w:rPr>
      </w:pPr>
      <w:r>
        <w:rPr>
          <w:b/>
          <w:bCs/>
        </w:rPr>
        <w:t>Axioms of probability</w:t>
      </w:r>
    </w:p>
    <w:p w14:paraId="20EC331A" w14:textId="146312F8" w:rsidR="001A78CB" w:rsidRDefault="001A78CB" w:rsidP="001A78CB">
      <w:pPr>
        <w:rPr>
          <w:b/>
          <w:bCs/>
        </w:rPr>
      </w:pPr>
      <w:r>
        <w:rPr>
          <w:noProof/>
        </w:rPr>
        <w:drawing>
          <wp:inline distT="0" distB="0" distL="0" distR="0" wp14:anchorId="2EC922C2" wp14:editId="11841D41">
            <wp:extent cx="4406900" cy="2441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065" cy="24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6B18" w14:textId="0A8C6425" w:rsidR="009E0D8B" w:rsidRDefault="009E0D8B" w:rsidP="009E0D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Disjunction either a or b no overlap</w:t>
      </w:r>
    </w:p>
    <w:p w14:paraId="46EA8A60" w14:textId="65C05CCB" w:rsidR="009E0D8B" w:rsidRDefault="009E0D8B" w:rsidP="009E0D8B">
      <w:pPr>
        <w:ind w:left="360"/>
        <w:rPr>
          <w:b/>
          <w:bCs/>
        </w:rPr>
      </w:pPr>
      <w:r>
        <w:rPr>
          <w:b/>
          <w:bCs/>
        </w:rPr>
        <w:lastRenderedPageBreak/>
        <w:t>Conditional probability and conjunction</w:t>
      </w:r>
    </w:p>
    <w:p w14:paraId="1FB4B230" w14:textId="054E5987" w:rsidR="009E0D8B" w:rsidRDefault="009E0D8B" w:rsidP="009E0D8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6A42B03" wp14:editId="0312DA53">
            <wp:extent cx="41910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4C70" w14:textId="77729E92" w:rsidR="009E0D8B" w:rsidRDefault="009E0D8B" w:rsidP="009E0D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Conjunction overlaps a and b</w:t>
      </w:r>
    </w:p>
    <w:p w14:paraId="5B05C628" w14:textId="033A3D34" w:rsidR="009E0D8B" w:rsidRDefault="009E0D8B" w:rsidP="009E0D8B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≥0</m:t>
        </m:r>
      </m:oMath>
    </w:p>
    <w:p w14:paraId="6C4AB899" w14:textId="3E6AD16D" w:rsidR="009E0D8B" w:rsidRDefault="009E0D8B" w:rsidP="009E0D8B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class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features)</m:t>
        </m:r>
      </m:oMath>
    </w:p>
    <w:p w14:paraId="42D418F9" w14:textId="428F3D0B" w:rsidR="00C3220E" w:rsidRDefault="00C3220E" w:rsidP="00C3220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44CA549" wp14:editId="4479E403">
            <wp:extent cx="5612130" cy="13595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115" w14:textId="52F507EF" w:rsidR="00C3220E" w:rsidRDefault="00C3220E" w:rsidP="00C3220E">
      <w:pPr>
        <w:ind w:left="360"/>
        <w:rPr>
          <w:b/>
          <w:bCs/>
        </w:rPr>
      </w:pPr>
      <w:r>
        <w:rPr>
          <w:b/>
          <w:bCs/>
        </w:rPr>
        <w:t>Bayes Rule</w:t>
      </w:r>
    </w:p>
    <w:p w14:paraId="1D3E3969" w14:textId="3F3D2AC9" w:rsidR="00C3220E" w:rsidRDefault="00C3220E" w:rsidP="00C3220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92F087B" wp14:editId="2C6524AF">
            <wp:extent cx="435292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95D" w14:textId="4BCCC2E1" w:rsidR="00C3220E" w:rsidRDefault="00C3220E" w:rsidP="00C322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We can use Bayesian optimization to come up with a set of hyperparameters that performs well without computational expense</w:t>
      </w:r>
    </w:p>
    <w:p w14:paraId="095CFE9E" w14:textId="167A24BD" w:rsidR="00C3220E" w:rsidRDefault="00C3220E" w:rsidP="00C3220E">
      <w:pPr>
        <w:rPr>
          <w:b/>
          <w:bCs/>
        </w:rPr>
      </w:pPr>
      <w:r>
        <w:rPr>
          <w:noProof/>
        </w:rPr>
        <w:drawing>
          <wp:inline distT="0" distB="0" distL="0" distR="0" wp14:anchorId="351988B8" wp14:editId="0B1096E9">
            <wp:extent cx="5612130" cy="29806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40F" w14:textId="7C0E6625" w:rsidR="00C3220E" w:rsidRDefault="00C3220E" w:rsidP="00C3220E">
      <w:pPr>
        <w:rPr>
          <w:b/>
          <w:bCs/>
        </w:rPr>
      </w:pPr>
      <w:r>
        <w:rPr>
          <w:noProof/>
        </w:rPr>
        <w:drawing>
          <wp:inline distT="0" distB="0" distL="0" distR="0" wp14:anchorId="3E94A908" wp14:editId="68255A84">
            <wp:extent cx="5343525" cy="2895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4BC" w14:textId="77777777" w:rsidR="00C3220E" w:rsidRPr="00C3220E" w:rsidRDefault="00C3220E" w:rsidP="00C3220E">
      <w:pPr>
        <w:rPr>
          <w:b/>
          <w:bCs/>
        </w:rPr>
      </w:pPr>
    </w:p>
    <w:sectPr w:rsidR="00C3220E" w:rsidRPr="00C3220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E5656"/>
    <w:multiLevelType w:val="hybridMultilevel"/>
    <w:tmpl w:val="16AAFD8A"/>
    <w:lvl w:ilvl="0" w:tplc="4C04AC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5A"/>
    <w:rsid w:val="001A78CB"/>
    <w:rsid w:val="00373740"/>
    <w:rsid w:val="005B6F5A"/>
    <w:rsid w:val="006159BD"/>
    <w:rsid w:val="008D7E65"/>
    <w:rsid w:val="009E0D8B"/>
    <w:rsid w:val="00B54B4E"/>
    <w:rsid w:val="00BB6747"/>
    <w:rsid w:val="00C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38BE"/>
  <w15:chartTrackingRefBased/>
  <w15:docId w15:val="{721FB8F0-64D3-4170-94FA-51A04B0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3</cp:revision>
  <dcterms:created xsi:type="dcterms:W3CDTF">2021-03-22T07:31:00Z</dcterms:created>
  <dcterms:modified xsi:type="dcterms:W3CDTF">2021-03-22T08:39:00Z</dcterms:modified>
</cp:coreProperties>
</file>