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  <w:t xml:space="preserve">Trần</w:t>
      </w:r>
      <w:r>
        <w:rPr>
          <w:rFonts w:ascii="Arial" w:hAnsi="Arial" w:eastAsia="Arial" w:cs="Arial"/>
          <w:lang w:val="vi-VN"/>
        </w:rPr>
        <w:t xml:space="preserve"> </w:t>
      </w:r>
      <w:r>
        <w:rPr>
          <w:rFonts w:ascii="Arial" w:hAnsi="Arial" w:eastAsia="Arial" w:cs="Arial"/>
          <w:lang w:val="vi-VN"/>
        </w:rPr>
        <w:t xml:space="preserve">Lê </w:t>
      </w:r>
      <w:r>
        <w:rPr>
          <w:rFonts w:ascii="Arial" w:hAnsi="Arial" w:eastAsia="Arial" w:cs="Arial"/>
          <w:lang w:val="vi-VN"/>
        </w:rPr>
        <w:t xml:space="preserve">Hiền </w:t>
      </w:r>
      <w:r>
        <w:rPr>
          <w:rFonts w:ascii="Arial" w:hAnsi="Arial" w:eastAsia="Arial" w:cs="Arial"/>
          <w:lang w:val="vi-VN"/>
        </w:rPr>
        <w:t xml:space="preserve">Đức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  <w:lang w:val="vi-VN"/>
        </w:rPr>
        <w:t xml:space="preserve">2131200129</w:t>
      </w:r>
      <w:r>
        <w:rPr>
          <w:rFonts w:ascii="Arial" w:hAnsi="Arial" w:eastAsia="Arial" w:cs="Arial"/>
          <w:highlight w:val="none"/>
          <w:lang w:val="vi-VN"/>
        </w:rPr>
      </w:r>
      <w:r>
        <w:rPr>
          <w:rFonts w:ascii="Arial" w:hAnsi="Arial" w:eastAsia="Arial" w:cs="Arial"/>
          <w:highlight w:val="none"/>
          <w:lang w:val="vi-VN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  <w:lang w:val="en-US"/>
        </w:rPr>
        <w:t xml:space="preserve">Exercise 1:</w:t>
      </w:r>
      <w:r>
        <w:rPr>
          <w:rFonts w:ascii="Arial" w:hAnsi="Arial" w:eastAsia="Arial" w:cs="Arial"/>
          <w:highlight w:val="none"/>
          <w:lang w:val="en-US"/>
        </w:rPr>
        <w:t xml:space="preserve"> </w:t>
      </w:r>
      <w:r>
        <w:rPr>
          <w:rFonts w:ascii="Arial" w:hAnsi="Arial" w:eastAsia="Arial" w:cs="Arial"/>
        </w:rPr>
        <w:t xml:space="preserve">Compare conventions of naming and formatting between common languages C# and Java.</w:t>
      </w:r>
      <w:r>
        <w:rPr>
          <w:rFonts w:ascii="Arial" w:hAnsi="Arial" w:eastAsia="Arial" w:cs="Arial"/>
          <w:highlight w:val="none"/>
          <w:lang w:val="en-US"/>
        </w:rPr>
      </w:r>
      <w:r>
        <w:rPr>
          <w:rFonts w:ascii="Arial" w:hAnsi="Arial" w:eastAsia="Arial" w:cs="Arial"/>
          <w:highlight w:val="none"/>
          <w:lang w:val="vi-VN"/>
        </w:rPr>
      </w:r>
      <w:r>
        <w:rPr>
          <w:rFonts w:ascii="Arial" w:hAnsi="Arial" w:eastAsia="Arial" w:cs="Arial"/>
          <w:highlight w:val="none"/>
          <w:lang w:val="vi-VN"/>
        </w:rPr>
      </w:r>
      <w:r>
        <w:rPr>
          <w:rFonts w:ascii="Arial" w:hAnsi="Arial" w:eastAsia="Arial" w:cs="Arial"/>
          <w:highlight w:val="none"/>
          <w:lang w:val="vi-VN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1. NAMING CONVENTIONS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A. Class Names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C#: PascalCase (e.g., CustomerOrder)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Java: PascalCase (e.g., CustomerOrder)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Similarity: Both languages use PascalCase for class names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Note: Both emphasize meaningful and descriptive class names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B. Method Names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C#: PascalCase (e.g., CalculateTotal)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Java: camelCase (e.g., calculateTotal)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Difference: C# uses PascalCase while Java uses camelCase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C. Variable Names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C#: camelCase (e.g., firstName)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Java: camelCase (e.g., firstName)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Similarity: Both use camelCase for variable names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Note: Both avoid single-character names except for temporary loop variables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D. Constants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C#: PascalCase for public constants, ALL_CAPS for private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Java: ALL_CAPS with underscores (e.g., MAX_VALUE)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Difference: Java consistently uses ALL_CAPS, while C# varies based on accessibility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E. Interface Names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C#: PascalCase with 'I' prefix (e.g., IDisposable)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Java: PascalCase without prefix (e.g., Runnable)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Difference: C# uses 'I' prefix, Java doesn't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2. FORMATTING CONVENTIONS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A. Braces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C#: Opening brace on new line (Allman style)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    if (condition)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    {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        statement;</w:t>
      </w:r>
      <w:r/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 xml:space="preserve">    }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Java: Opening brace on same line (K&amp;R style)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    if (condition) {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        statement;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Difference: Significant difference in brace placement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B. Indentation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C#: 4 spaces recommended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Java: 4 spaces recommended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Similarity: Both prefer 4 spaces for indentation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Note: Both discourage using tabs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C. Line Length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C#: Suggested 80-120 characters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Java: Suggested 80 characters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Difference: C# tends to be more lenient with line length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D. Comments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C#: XML documentation for public members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    /// &lt;summary&gt;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    /// Method description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    /// &lt;/summary&gt;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Java: Javadoc style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    /**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     * Method description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     */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Difference: Different documentation syntax but similar purpose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3. GENERAL PRINCIPLES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- Both languages emphasize readability and maintainability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- Both recommend consistent spacing around operators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- Both discourage unnecessary comments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- Both recommend one statement per line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- Both emphasize meaningful naming over abbreviations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4. KEY DIFFERENCES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1. C# uses PascalCase more extensively (methods, properties)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2. Java is stricter with constant naming (always ALL_CAPS)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3. C# uses interface prefix 'I', Java doesn't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4. Different brace placement philosophies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5. C# has more extensive XML documentation support</w:t>
      </w:r>
      <w:r/>
    </w:p>
    <w:p>
      <w:pPr>
        <w:pBdr/>
        <w:spacing/>
        <w:ind/>
        <w:rPr/>
      </w:pPr>
      <w:r>
        <w:rPr>
          <w:rFonts w:ascii="Arial" w:hAnsi="Arial" w:cs="Arial"/>
          <w:highlight w:val="none"/>
        </w:rPr>
        <w:t xml:space="preserve">6. Java tends to be more conservative with line length limits</w:t>
      </w:r>
      <w:r/>
      <w:r>
        <w:rPr>
          <w:rFonts w:ascii="Arial" w:hAnsi="Arial" w:cs="Arial"/>
          <w:highlight w:val="none"/>
        </w:rPr>
      </w:r>
      <w:r/>
      <w:r>
        <w:rPr>
          <w:rFonts w:ascii="Arial" w:hAnsi="Arial" w:cs="Arial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2025-01-04T08:14:23Z</dcterms:modified>
</cp:coreProperties>
</file>