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A059C" w14:textId="77777777" w:rsidR="00193DB7" w:rsidRPr="00193DB7" w:rsidRDefault="00193DB7" w:rsidP="00193DB7">
      <w:pPr>
        <w:pStyle w:val="NormalWeb"/>
        <w:rPr>
          <w:rFonts w:ascii="Arial" w:eastAsia="Times New Roman" w:hAnsi="Arial" w:cs="Arial"/>
          <w:kern w:val="0"/>
          <w14:ligatures w14:val="none"/>
        </w:rPr>
      </w:pPr>
      <w:r w:rsidRPr="00193DB7">
        <w:rPr>
          <w:rFonts w:ascii="Arial" w:hAnsi="Arial" w:cs="Arial"/>
          <w:b/>
          <w:bCs/>
        </w:rPr>
        <w:t>Vì sao gọi là hệ thống phân tán:</w:t>
      </w:r>
      <w:r w:rsidRPr="00193DB7">
        <w:rPr>
          <w:rFonts w:ascii="Arial" w:hAnsi="Arial" w:cs="Arial"/>
          <w:b/>
          <w:bCs/>
        </w:rPr>
        <w:br/>
      </w:r>
      <w:r w:rsidRPr="00193DB7">
        <w:rPr>
          <w:rFonts w:ascii="Arial" w:eastAsia="Times New Roman" w:hAnsi="Arial" w:cs="Arial"/>
          <w:kern w:val="0"/>
          <w14:ligatures w14:val="none"/>
        </w:rPr>
        <w:t xml:space="preserve">Mình dùng thuật ngữ </w:t>
      </w:r>
      <w:r w:rsidRPr="00193DB7">
        <w:rPr>
          <w:rFonts w:ascii="Arial" w:eastAsia="Times New Roman" w:hAnsi="Arial" w:cs="Arial"/>
          <w:b/>
          <w:bCs/>
          <w:kern w:val="0"/>
          <w14:ligatures w14:val="none"/>
        </w:rPr>
        <w:t>"hệ thống phân tán"</w:t>
      </w:r>
      <w:r w:rsidRPr="00193DB7">
        <w:rPr>
          <w:rFonts w:ascii="Arial" w:eastAsia="Times New Roman" w:hAnsi="Arial" w:cs="Arial"/>
          <w:kern w:val="0"/>
          <w14:ligatures w14:val="none"/>
        </w:rPr>
        <w:t xml:space="preserve"> vì bạn đang xây dựng hệ thống theo kiến trúc </w:t>
      </w:r>
      <w:r w:rsidRPr="00193DB7">
        <w:rPr>
          <w:rFonts w:ascii="Arial" w:eastAsia="Times New Roman" w:hAnsi="Arial" w:cs="Arial"/>
          <w:b/>
          <w:bCs/>
          <w:kern w:val="0"/>
          <w14:ligatures w14:val="none"/>
        </w:rPr>
        <w:t>microservices</w:t>
      </w:r>
      <w:r w:rsidRPr="00193DB7">
        <w:rPr>
          <w:rFonts w:ascii="Arial" w:eastAsia="Times New Roman" w:hAnsi="Arial" w:cs="Arial"/>
          <w:kern w:val="0"/>
          <w14:ligatures w14:val="none"/>
        </w:rPr>
        <w:t>.</w:t>
      </w:r>
    </w:p>
    <w:p w14:paraId="3BA61241" w14:textId="77777777" w:rsidR="00193DB7" w:rsidRPr="00193DB7" w:rsidRDefault="00193DB7" w:rsidP="00193DB7">
      <w:pPr>
        <w:spacing w:before="100" w:beforeAutospacing="1" w:after="100" w:afterAutospacing="1" w:line="240" w:lineRule="auto"/>
        <w:rPr>
          <w:rFonts w:ascii="Arial" w:eastAsia="Times New Roman" w:hAnsi="Arial" w:cs="Arial"/>
          <w:kern w:val="0"/>
          <w:sz w:val="24"/>
          <w:szCs w:val="24"/>
          <w14:ligatures w14:val="none"/>
        </w:rPr>
      </w:pPr>
      <w:r w:rsidRPr="00193DB7">
        <w:rPr>
          <w:rFonts w:ascii="Arial" w:eastAsia="Times New Roman" w:hAnsi="Arial" w:cs="Arial"/>
          <w:kern w:val="0"/>
          <w:sz w:val="24"/>
          <w:szCs w:val="24"/>
          <w14:ligatures w14:val="none"/>
        </w:rPr>
        <w:t>Hệ thống phân tán (</w:t>
      </w:r>
      <w:r w:rsidRPr="00193DB7">
        <w:rPr>
          <w:rFonts w:ascii="Arial" w:eastAsia="Times New Roman" w:hAnsi="Arial" w:cs="Arial"/>
          <w:b/>
          <w:bCs/>
          <w:kern w:val="0"/>
          <w:sz w:val="24"/>
          <w:szCs w:val="24"/>
          <w14:ligatures w14:val="none"/>
        </w:rPr>
        <w:t>Distributed System</w:t>
      </w:r>
      <w:r w:rsidRPr="00193DB7">
        <w:rPr>
          <w:rFonts w:ascii="Arial" w:eastAsia="Times New Roman" w:hAnsi="Arial" w:cs="Arial"/>
          <w:kern w:val="0"/>
          <w:sz w:val="24"/>
          <w:szCs w:val="24"/>
          <w14:ligatures w14:val="none"/>
        </w:rPr>
        <w:t>) là một hệ thống mà các thành phần (services, databases, cache, message queues, v.v.) được triển khai trên nhiều máy chủ hoặc môi trường khác nhau, thay vì chạy tập trung trên một máy chủ duy nhất. Trong hệ thống của bạn:</w:t>
      </w:r>
    </w:p>
    <w:p w14:paraId="6D17269F" w14:textId="77777777" w:rsidR="00193DB7" w:rsidRPr="00193DB7" w:rsidRDefault="00193DB7" w:rsidP="00193DB7">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193DB7">
        <w:rPr>
          <w:rFonts w:ascii="Arial" w:eastAsia="Times New Roman" w:hAnsi="Arial" w:cs="Arial"/>
          <w:b/>
          <w:bCs/>
          <w:kern w:val="0"/>
          <w:sz w:val="24"/>
          <w:szCs w:val="24"/>
          <w14:ligatures w14:val="none"/>
        </w:rPr>
        <w:t>Blazor WebAssembly</w:t>
      </w:r>
      <w:r w:rsidRPr="00193DB7">
        <w:rPr>
          <w:rFonts w:ascii="Arial" w:eastAsia="Times New Roman" w:hAnsi="Arial" w:cs="Arial"/>
          <w:kern w:val="0"/>
          <w:sz w:val="24"/>
          <w:szCs w:val="24"/>
          <w14:ligatures w14:val="none"/>
        </w:rPr>
        <w:t xml:space="preserve"> chạy trên trình duyệt, không phụ thuộc hoàn toàn vào server → </w:t>
      </w:r>
      <w:r w:rsidRPr="00193DB7">
        <w:rPr>
          <w:rFonts w:ascii="Arial" w:eastAsia="Times New Roman" w:hAnsi="Arial" w:cs="Arial"/>
          <w:b/>
          <w:bCs/>
          <w:kern w:val="0"/>
          <w:sz w:val="24"/>
          <w:szCs w:val="24"/>
          <w14:ligatures w14:val="none"/>
        </w:rPr>
        <w:t>phân tán phía client</w:t>
      </w:r>
      <w:r w:rsidRPr="00193DB7">
        <w:rPr>
          <w:rFonts w:ascii="Arial" w:eastAsia="Times New Roman" w:hAnsi="Arial" w:cs="Arial"/>
          <w:kern w:val="0"/>
          <w:sz w:val="24"/>
          <w:szCs w:val="24"/>
          <w14:ligatures w14:val="none"/>
        </w:rPr>
        <w:t>.</w:t>
      </w:r>
    </w:p>
    <w:p w14:paraId="2C3187E4" w14:textId="77777777" w:rsidR="00193DB7" w:rsidRPr="00193DB7" w:rsidRDefault="00193DB7" w:rsidP="00193DB7">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193DB7">
        <w:rPr>
          <w:rFonts w:ascii="Arial" w:eastAsia="Times New Roman" w:hAnsi="Arial" w:cs="Arial"/>
          <w:b/>
          <w:bCs/>
          <w:kern w:val="0"/>
          <w:sz w:val="24"/>
          <w:szCs w:val="24"/>
          <w14:ligatures w14:val="none"/>
        </w:rPr>
        <w:t>Microservices</w:t>
      </w:r>
      <w:r w:rsidRPr="00193DB7">
        <w:rPr>
          <w:rFonts w:ascii="Arial" w:eastAsia="Times New Roman" w:hAnsi="Arial" w:cs="Arial"/>
          <w:kern w:val="0"/>
          <w:sz w:val="24"/>
          <w:szCs w:val="24"/>
          <w14:ligatures w14:val="none"/>
        </w:rPr>
        <w:t xml:space="preserve"> giúp chia nhỏ các chức năng thành nhiều dịch vụ riêng biệt, giao tiếp với nhau qua API/gRPC → </w:t>
      </w:r>
      <w:r w:rsidRPr="00193DB7">
        <w:rPr>
          <w:rFonts w:ascii="Arial" w:eastAsia="Times New Roman" w:hAnsi="Arial" w:cs="Arial"/>
          <w:b/>
          <w:bCs/>
          <w:kern w:val="0"/>
          <w:sz w:val="24"/>
          <w:szCs w:val="24"/>
          <w14:ligatures w14:val="none"/>
        </w:rPr>
        <w:t>phân tán phía backend</w:t>
      </w:r>
      <w:r w:rsidRPr="00193DB7">
        <w:rPr>
          <w:rFonts w:ascii="Arial" w:eastAsia="Times New Roman" w:hAnsi="Arial" w:cs="Arial"/>
          <w:kern w:val="0"/>
          <w:sz w:val="24"/>
          <w:szCs w:val="24"/>
          <w14:ligatures w14:val="none"/>
        </w:rPr>
        <w:t>.</w:t>
      </w:r>
    </w:p>
    <w:p w14:paraId="0336FF7D" w14:textId="77777777" w:rsidR="00193DB7" w:rsidRPr="00193DB7" w:rsidRDefault="00193DB7" w:rsidP="00193DB7">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193DB7">
        <w:rPr>
          <w:rFonts w:ascii="Arial" w:eastAsia="Times New Roman" w:hAnsi="Arial" w:cs="Arial"/>
          <w:b/>
          <w:bCs/>
          <w:kern w:val="0"/>
          <w:sz w:val="24"/>
          <w:szCs w:val="24"/>
          <w14:ligatures w14:val="none"/>
        </w:rPr>
        <w:t>Redis Cache, SignalR, RabbitMQ</w:t>
      </w:r>
      <w:r w:rsidRPr="00193DB7">
        <w:rPr>
          <w:rFonts w:ascii="Arial" w:eastAsia="Times New Roman" w:hAnsi="Arial" w:cs="Arial"/>
          <w:kern w:val="0"/>
          <w:sz w:val="24"/>
          <w:szCs w:val="24"/>
          <w14:ligatures w14:val="none"/>
        </w:rPr>
        <w:t xml:space="preserve"> cũng là các thành phần hỗ trợ xử lý dữ liệu một cách phân tán, giúp tăng hiệu suất và khả năng mở rộng.</w:t>
      </w:r>
    </w:p>
    <w:p w14:paraId="20ADAF03" w14:textId="6FF400BA" w:rsidR="00193DB7" w:rsidRPr="00193DB7" w:rsidRDefault="00193DB7">
      <w:pPr>
        <w:rPr>
          <w:rFonts w:ascii="Arial" w:hAnsi="Arial" w:cs="Arial"/>
          <w:b/>
          <w:bCs/>
        </w:rPr>
      </w:pPr>
    </w:p>
    <w:sectPr w:rsidR="00193DB7" w:rsidRPr="0019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C12B0"/>
    <w:multiLevelType w:val="multilevel"/>
    <w:tmpl w:val="277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65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A"/>
    <w:rsid w:val="000423EA"/>
    <w:rsid w:val="00193DB7"/>
    <w:rsid w:val="006116D6"/>
    <w:rsid w:val="006E7517"/>
    <w:rsid w:val="009E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6C9D"/>
  <w15:chartTrackingRefBased/>
  <w15:docId w15:val="{A60897C0-C445-4DF3-BD79-3DA5D37C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EA"/>
    <w:rPr>
      <w:rFonts w:eastAsiaTheme="majorEastAsia" w:cstheme="majorBidi"/>
      <w:color w:val="272727" w:themeColor="text1" w:themeTint="D8"/>
    </w:rPr>
  </w:style>
  <w:style w:type="paragraph" w:styleId="Title">
    <w:name w:val="Title"/>
    <w:basedOn w:val="Normal"/>
    <w:next w:val="Normal"/>
    <w:link w:val="TitleChar"/>
    <w:uiPriority w:val="10"/>
    <w:qFormat/>
    <w:rsid w:val="00042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EA"/>
    <w:pPr>
      <w:spacing w:before="160"/>
      <w:jc w:val="center"/>
    </w:pPr>
    <w:rPr>
      <w:i/>
      <w:iCs/>
      <w:color w:val="404040" w:themeColor="text1" w:themeTint="BF"/>
    </w:rPr>
  </w:style>
  <w:style w:type="character" w:customStyle="1" w:styleId="QuoteChar">
    <w:name w:val="Quote Char"/>
    <w:basedOn w:val="DefaultParagraphFont"/>
    <w:link w:val="Quote"/>
    <w:uiPriority w:val="29"/>
    <w:rsid w:val="000423EA"/>
    <w:rPr>
      <w:i/>
      <w:iCs/>
      <w:color w:val="404040" w:themeColor="text1" w:themeTint="BF"/>
    </w:rPr>
  </w:style>
  <w:style w:type="paragraph" w:styleId="ListParagraph">
    <w:name w:val="List Paragraph"/>
    <w:basedOn w:val="Normal"/>
    <w:uiPriority w:val="34"/>
    <w:qFormat/>
    <w:rsid w:val="000423EA"/>
    <w:pPr>
      <w:ind w:left="720"/>
      <w:contextualSpacing/>
    </w:pPr>
  </w:style>
  <w:style w:type="character" w:styleId="IntenseEmphasis">
    <w:name w:val="Intense Emphasis"/>
    <w:basedOn w:val="DefaultParagraphFont"/>
    <w:uiPriority w:val="21"/>
    <w:qFormat/>
    <w:rsid w:val="000423EA"/>
    <w:rPr>
      <w:i/>
      <w:iCs/>
      <w:color w:val="2F5496" w:themeColor="accent1" w:themeShade="BF"/>
    </w:rPr>
  </w:style>
  <w:style w:type="paragraph" w:styleId="IntenseQuote">
    <w:name w:val="Intense Quote"/>
    <w:basedOn w:val="Normal"/>
    <w:next w:val="Normal"/>
    <w:link w:val="IntenseQuoteChar"/>
    <w:uiPriority w:val="30"/>
    <w:qFormat/>
    <w:rsid w:val="00042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3EA"/>
    <w:rPr>
      <w:i/>
      <w:iCs/>
      <w:color w:val="2F5496" w:themeColor="accent1" w:themeShade="BF"/>
    </w:rPr>
  </w:style>
  <w:style w:type="character" w:styleId="IntenseReference">
    <w:name w:val="Intense Reference"/>
    <w:basedOn w:val="DefaultParagraphFont"/>
    <w:uiPriority w:val="32"/>
    <w:qFormat/>
    <w:rsid w:val="000423EA"/>
    <w:rPr>
      <w:b/>
      <w:bCs/>
      <w:smallCaps/>
      <w:color w:val="2F5496" w:themeColor="accent1" w:themeShade="BF"/>
      <w:spacing w:val="5"/>
    </w:rPr>
  </w:style>
  <w:style w:type="paragraph" w:styleId="NormalWeb">
    <w:name w:val="Normal (Web)"/>
    <w:basedOn w:val="Normal"/>
    <w:uiPriority w:val="99"/>
    <w:semiHidden/>
    <w:unhideWhenUsed/>
    <w:rsid w:val="00193D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226991">
      <w:bodyDiv w:val="1"/>
      <w:marLeft w:val="0"/>
      <w:marRight w:val="0"/>
      <w:marTop w:val="0"/>
      <w:marBottom w:val="0"/>
      <w:divBdr>
        <w:top w:val="none" w:sz="0" w:space="0" w:color="auto"/>
        <w:left w:val="none" w:sz="0" w:space="0" w:color="auto"/>
        <w:bottom w:val="none" w:sz="0" w:space="0" w:color="auto"/>
        <w:right w:val="none" w:sz="0" w:space="0" w:color="auto"/>
      </w:divBdr>
    </w:div>
    <w:div w:id="1913661397">
      <w:bodyDiv w:val="1"/>
      <w:marLeft w:val="0"/>
      <w:marRight w:val="0"/>
      <w:marTop w:val="0"/>
      <w:marBottom w:val="0"/>
      <w:divBdr>
        <w:top w:val="none" w:sz="0" w:space="0" w:color="auto"/>
        <w:left w:val="none" w:sz="0" w:space="0" w:color="auto"/>
        <w:bottom w:val="none" w:sz="0" w:space="0" w:color="auto"/>
        <w:right w:val="none" w:sz="0" w:space="0" w:color="auto"/>
      </w:divBdr>
    </w:div>
    <w:div w:id="20551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2</cp:revision>
  <dcterms:created xsi:type="dcterms:W3CDTF">2025-02-24T04:12:00Z</dcterms:created>
  <dcterms:modified xsi:type="dcterms:W3CDTF">2025-02-24T04:13:00Z</dcterms:modified>
</cp:coreProperties>
</file>