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C37E" w14:textId="084B3EBF" w:rsidR="00F43F59" w:rsidRDefault="0027201A">
      <w:pPr>
        <w:rPr>
          <w:lang w:val="vi-VN"/>
        </w:rPr>
      </w:pPr>
      <w:r>
        <w:t xml:space="preserve">Comp2105 </w:t>
      </w:r>
      <w:r>
        <w:rPr>
          <w:lang w:val="vi-VN"/>
        </w:rPr>
        <w:t>– Motion Graphics Project1 References</w:t>
      </w:r>
    </w:p>
    <w:p w14:paraId="49B2D69D" w14:textId="6CE02BD6" w:rsidR="0027201A" w:rsidRDefault="0027201A">
      <w:pPr>
        <w:rPr>
          <w:lang w:val="vi-VN"/>
        </w:rPr>
      </w:pPr>
    </w:p>
    <w:p w14:paraId="6EFE92AC" w14:textId="61359A90" w:rsidR="0027201A" w:rsidRDefault="0027201A">
      <w:pPr>
        <w:rPr>
          <w:lang w:val="vi-VN"/>
        </w:rPr>
      </w:pPr>
      <w:hyperlink r:id="rId4" w:history="1">
        <w:r w:rsidRPr="00BD64E8">
          <w:rPr>
            <w:rStyle w:val="Hyperlink"/>
            <w:lang w:val="vi-VN"/>
          </w:rPr>
          <w:t>https://blog.prototypr.io/ui-toggles-to-turn-you-on-83de3ef91e21</w:t>
        </w:r>
      </w:hyperlink>
    </w:p>
    <w:p w14:paraId="281F0E6A" w14:textId="60778098" w:rsidR="0027201A" w:rsidRDefault="0027201A">
      <w:pPr>
        <w:rPr>
          <w:lang w:val="vi-VN"/>
        </w:rPr>
      </w:pPr>
    </w:p>
    <w:p w14:paraId="638D31D7" w14:textId="340B8384" w:rsidR="0027201A" w:rsidRDefault="00EE3E30">
      <w:pPr>
        <w:rPr>
          <w:lang w:val="vi-VN"/>
        </w:rPr>
      </w:pPr>
      <w:hyperlink r:id="rId5" w:history="1">
        <w:r w:rsidRPr="00BD64E8">
          <w:rPr>
            <w:rStyle w:val="Hyperlink"/>
            <w:lang w:val="vi-VN"/>
          </w:rPr>
          <w:t>https://www.figma.com/file/tO7EUqZfmI7OkUa4lKrxwl/Sample-File?node-id=0%3A392</w:t>
        </w:r>
      </w:hyperlink>
    </w:p>
    <w:p w14:paraId="4EBCF85D" w14:textId="77777777" w:rsidR="00EE3E30" w:rsidRPr="0027201A" w:rsidRDefault="00EE3E30">
      <w:pPr>
        <w:rPr>
          <w:lang w:val="vi-VN"/>
        </w:rPr>
      </w:pPr>
      <w:bookmarkStart w:id="0" w:name="_GoBack"/>
      <w:bookmarkEnd w:id="0"/>
    </w:p>
    <w:sectPr w:rsidR="00EE3E30" w:rsidRPr="0027201A" w:rsidSect="002D3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1A"/>
    <w:rsid w:val="0027201A"/>
    <w:rsid w:val="002D32B6"/>
    <w:rsid w:val="00544738"/>
    <w:rsid w:val="00EE3E30"/>
    <w:rsid w:val="00F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5FD26"/>
  <w15:chartTrackingRefBased/>
  <w15:docId w15:val="{345AA0A6-CC0D-BB4D-869F-F13007ED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O7EUqZfmI7OkUa4lKrxwl/Sample-File?node-id=0%3A392" TargetMode="External"/><Relationship Id="rId4" Type="http://schemas.openxmlformats.org/officeDocument/2006/relationships/hyperlink" Target="https://blog.prototypr.io/ui-toggles-to-turn-you-on-83de3ef91e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Lam</dc:creator>
  <cp:keywords/>
  <dc:description/>
  <cp:lastModifiedBy>Hien Lam</cp:lastModifiedBy>
  <cp:revision>3</cp:revision>
  <dcterms:created xsi:type="dcterms:W3CDTF">2019-01-25T23:18:00Z</dcterms:created>
  <dcterms:modified xsi:type="dcterms:W3CDTF">2019-01-25T23:21:00Z</dcterms:modified>
</cp:coreProperties>
</file>