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4A" w:rsidRDefault="0061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WEEK2</w:t>
      </w:r>
    </w:p>
    <w:p w:rsidR="006148AE" w:rsidRPr="006148AE" w:rsidRDefault="002E0BEB" w:rsidP="0061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48AE" w:rsidRPr="006148AE">
          <w:rPr>
            <w:rStyle w:val="Hyperlink"/>
            <w:rFonts w:ascii="Times New Roman" w:hAnsi="Times New Roman" w:cs="Times New Roman"/>
            <w:sz w:val="24"/>
            <w:szCs w:val="24"/>
          </w:rPr>
          <w:t>https://code.jquery.com/</w:t>
        </w:r>
      </w:hyperlink>
    </w:p>
    <w:p w:rsidR="006148AE" w:rsidRDefault="006148AE" w:rsidP="0061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8AE">
        <w:rPr>
          <w:rFonts w:ascii="Times New Roman" w:hAnsi="Times New Roman" w:cs="Times New Roman"/>
          <w:sz w:val="24"/>
          <w:szCs w:val="24"/>
        </w:rPr>
        <w:t>https://modernizr.com/download?MessageChannel-adownload-ambientlight-animation-apng-appearance-applicationcache-arrow-atobbtoa-audio-audioloop-audiopreload-backdropfilter-backgroundblendmode-backgroundcliptext-backgroundsize-batteryapi-bdi-beacon-bgpositionshorthand-bgpositionxy-bgrepeatspace_bgrepeatround-bgsizecover-blobconstructor-bloburls-blobworkers-borderimage-borderradius-boxshadow-boxsizing-canvas-canvasblending-canvastext-canvaswinding-capture-checked-classlist-contains-contenteditable-contextmenu-cookies-cors-createelementattrs_createelement_attrs-cryptography-cssall-cssanimations-csscalc-csschunit-csscolumns-cssescape-cssexunit-cssfilters-cssgradients-cssgrid_cssgridlegacy-csshyphens_softhyphens_softhyphensfind-cssinvalid-cssmask-csspointerevents-csspositionsticky-csspseudoanimations-csspseudotransitions-cssreflections-cssremunit-cssresize-cssscrollbar-csstransforms-csstransforms3d-csstransformslevel2-csstransitions-cssvalid-cssvhunit-cssvmaxunit-cssvminunit-cssvwunit-cubicbezierrange-customelements-customevent-customprotocolhandler-dart-datachannel-datalistelem-dataset-datauri-dataview-dataworkers-details-devicemotion_deviceorientation-directory-display_runin-displaytable-documentfragment-ellipsis-emoji-es5-es5array-es5date-es5function-es5object-es5string-es5syntax-es5undefined-es6array-es6collections-es6math-es6number-es6object-es6string-eventlistener-eventsource-exiforientation-fetch-fileinput-filereader-filesystem-flash-flexbox-flexboxlegacy-flexboxtweener-flexwrap-focuswithin-fontface-forcetouch-formattribute-formvalidation-framed-fullscreen-gamepads-generatedcontent-generators-geolocation-getrandomvalues-getusermedia-hairline-hashchange-hidden-hiddenscroll-history-hovermq-hsla-htmlimports-ie8compat-imgcrossorigin-indexeddb-indexeddbblob-inlinesvg-input-inputformaction-inputformenctype-inputformmethod-inputformtarget-inputtypes-intl-jpeg2000-jpegxr-json-lastchild-ligatures-localizednumber-localstorage-lowbandwidth-lowbattery-matchmedia-mathml-mediaqueries-microdata-multiplebgs-mutationobserver-notification-nthchild-objectfit-olreversed-oninput-opacity-outputelem-overflowscrolling-pagevisibility-passiveeventlisteners-peerconnection-performance-picture-placeholder-pointerevents-pointerlock-pointermq-postmessage-preserve3d-progressbar_meter-promises-proximity-queryselector-quotamanagement-regions-requestanimationframe-requestautocomplete-rgba-ruby-sandbox-scriptasync-scriptdefer-scrollsnappoints-seamless-search-serviceworker-sessionstorage-shapes-sharedworkers-siblinggeneral-sizes-smil-speechrecognition-speechsynthesis-srcdoc-srcset-strictmode-stylescoped-subpixelfont-supports-svg-svgasimg-svgclippaths-svgfilters-svgforeignobject-target-template-templatestrings-textalignlast-textareamaxlength-textshadow-texttrackapi_track-time-todataurljpeg_todataurlpng_todataurlwebp-touchevents-transferables-typedarrays-unicode-unicoderange-unknownelements-urlparser-urlsearchparams-userdata-userselect-variablefonts-vibrate-video-videoautoplay-videocrossorigin-videoloop-videopreload-vml-</w:t>
      </w:r>
      <w:r w:rsidRPr="006148AE">
        <w:rPr>
          <w:rFonts w:ascii="Times New Roman" w:hAnsi="Times New Roman" w:cs="Times New Roman"/>
          <w:sz w:val="24"/>
          <w:szCs w:val="24"/>
        </w:rPr>
        <w:lastRenderedPageBreak/>
        <w:t>webaudio-webgl-webglextensions-webintents-webp-webpalpha-webpanimation-webplossless_webp_lossless-websockets-websocketsbinary-websqldatabase-webworkers-willchange-wrapflow-xdomainrequest-xhr2-xhrresponsetype-xhrresponsetypearraybuffer-xhrresponsetypeblob-xhrresponsetypedocument-xhrresponsetypejson-xhrresponsetypetext-addtest-atrule-domprefixes-hasevent-mq-prefixed-prefixedcss-prefixedcssvalue-prefixes-setclasses-shiv-testallprops-testprop-teststyles</w:t>
      </w:r>
    </w:p>
    <w:p w:rsidR="006148AE" w:rsidRDefault="002E0BEB" w:rsidP="0061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148AE" w:rsidRPr="00ED79C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https://github.com/hiendieulam/Week2</w:t>
        </w:r>
      </w:hyperlink>
    </w:p>
    <w:p w:rsidR="006148AE" w:rsidRDefault="002E0BEB" w:rsidP="0061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148AE" w:rsidRPr="00ED79C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https://github.com/h5bp/html5-boilerplate</w:t>
        </w:r>
      </w:hyperlink>
    </w:p>
    <w:p w:rsidR="006148AE" w:rsidRDefault="002E0BEB" w:rsidP="0061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148AE" w:rsidRPr="00ED79C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https://www.youtube.com/playlist?list=PLrd-7wy5IA2HzQnvFL07w_Id3skH9M7ZH</w:t>
        </w:r>
      </w:hyperlink>
    </w:p>
    <w:p w:rsidR="00D831FD" w:rsidRPr="00D831FD" w:rsidRDefault="00D831FD" w:rsidP="00D831FD">
      <w:pPr>
        <w:pStyle w:val="ListParagraph"/>
        <w:numPr>
          <w:ilvl w:val="0"/>
          <w:numId w:val="1"/>
        </w:numPr>
        <w:ind w:right="450"/>
        <w:textAlignment w:val="baseline"/>
        <w:rPr>
          <w:rFonts w:ascii="Helvetica" w:hAnsi="Helvetica" w:cs="Helvetica"/>
          <w:color w:val="676767"/>
          <w:sz w:val="20"/>
          <w:szCs w:val="20"/>
        </w:rPr>
      </w:pPr>
      <w:r w:rsidRPr="00D831FD">
        <w:rPr>
          <w:rStyle w:val="announcementtype"/>
          <w:rFonts w:ascii="inherit" w:hAnsi="inherit" w:cs="Helvetica"/>
          <w:b/>
          <w:bCs/>
          <w:color w:val="676767"/>
          <w:sz w:val="20"/>
          <w:szCs w:val="20"/>
          <w:bdr w:val="none" w:sz="0" w:space="0" w:color="auto" w:frame="1"/>
        </w:rPr>
        <w:t>Course Announcement</w:t>
      </w:r>
      <w:r w:rsidRPr="00D831FD">
        <w:rPr>
          <w:rStyle w:val="announcementposted"/>
          <w:rFonts w:ascii="inherit" w:hAnsi="inherit" w:cs="Helvetica"/>
          <w:b/>
          <w:bCs/>
          <w:color w:val="676767"/>
          <w:sz w:val="20"/>
          <w:szCs w:val="20"/>
          <w:bdr w:val="none" w:sz="0" w:space="0" w:color="auto" w:frame="1"/>
        </w:rPr>
        <w:t> →  </w:t>
      </w:r>
      <w:r w:rsidRPr="00D831FD">
        <w:rPr>
          <w:rStyle w:val="streamareaname"/>
          <w:rFonts w:ascii="inherit" w:hAnsi="inherit" w:cs="Helvetica"/>
          <w:i/>
          <w:iCs/>
          <w:color w:val="373737"/>
          <w:sz w:val="20"/>
          <w:szCs w:val="20"/>
          <w:bdr w:val="none" w:sz="0" w:space="0" w:color="auto" w:frame="1"/>
        </w:rPr>
        <w:t>18F Server-Side Scripting -ASP.NET - 03 (COMP2084-18F-11187)</w:t>
      </w:r>
      <w:r w:rsidRPr="00D831FD">
        <w:rPr>
          <w:rStyle w:val="announcementtitle"/>
          <w:rFonts w:ascii="Georgia" w:hAnsi="Georgia" w:cs="Helvetica"/>
          <w:b/>
          <w:bCs/>
          <w:color w:val="333333"/>
          <w:sz w:val="23"/>
          <w:szCs w:val="23"/>
          <w:bdr w:val="none" w:sz="0" w:space="0" w:color="auto" w:frame="1"/>
        </w:rPr>
        <w:t>Git Commands for future reference (also posted in Tools &amp; Resources)</w:t>
      </w:r>
      <w:r w:rsidRPr="00D831FD">
        <w:rPr>
          <w:rStyle w:val="inlinecontextmenu"/>
          <w:rFonts w:ascii="Georgia" w:hAnsi="Georgia" w:cs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hyperlink r:id="rId10" w:tooltip="Open" w:history="1">
        <w:r w:rsidRPr="00D831FD">
          <w:rPr>
            <w:rStyle w:val="Hyperlink"/>
            <w:rFonts w:ascii="Helvetica" w:hAnsi="Helvetica" w:cs="Helvetica"/>
            <w:color w:val="01758C"/>
            <w:sz w:val="20"/>
            <w:szCs w:val="20"/>
            <w:bdr w:val="none" w:sz="0" w:space="0" w:color="auto" w:frame="1"/>
          </w:rPr>
          <w:t>Open</w:t>
        </w:r>
      </w:hyperlink>
      <w:r w:rsidRPr="00D831FD">
        <w:rPr>
          <w:rStyle w:val="inlinecontextmenu"/>
          <w:rFonts w:ascii="Georgia" w:hAnsi="Georgia" w:cs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hyperlink r:id="rId11" w:tooltip="Dismiss" w:history="1">
        <w:r w:rsidRPr="00D831FD">
          <w:rPr>
            <w:rStyle w:val="Hyperlink"/>
            <w:rFonts w:ascii="Helvetica" w:hAnsi="Helvetica" w:cs="Helvetica"/>
            <w:color w:val="01758C"/>
            <w:sz w:val="20"/>
            <w:szCs w:val="20"/>
            <w:bdr w:val="none" w:sz="0" w:space="0" w:color="auto" w:frame="1"/>
          </w:rPr>
          <w:t>Dismiss</w:t>
        </w:r>
      </w:hyperlink>
    </w:p>
    <w:p w:rsidR="00D831FD" w:rsidRDefault="00D831FD" w:rsidP="00D831F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-</w:t>
      </w:r>
      <w:proofErr w:type="spell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init</w:t>
      </w:r>
      <w:proofErr w:type="spell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(only do this </w:t>
      </w:r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once</w:t>
      </w: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 to create a local repository)</w:t>
      </w:r>
    </w:p>
    <w:p w:rsidR="00D831FD" w:rsidRDefault="00D831FD" w:rsidP="00D831F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-</w:t>
      </w:r>
      <w:proofErr w:type="spell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add .</w:t>
      </w:r>
      <w:proofErr w:type="gram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(</w:t>
      </w:r>
      <w:proofErr w:type="gram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add</w:t>
      </w:r>
      <w:proofErr w:type="gram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all files to this commit)</w:t>
      </w:r>
    </w:p>
    <w:p w:rsidR="00D831FD" w:rsidRDefault="00D831FD" w:rsidP="00D831F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-</w:t>
      </w:r>
      <w:proofErr w:type="spellStart"/>
      <w:proofErr w:type="gram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proofErr w:type="gram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commit -m "descriptive message here"</w:t>
      </w:r>
    </w:p>
    <w:p w:rsidR="00D831FD" w:rsidRDefault="00D831FD" w:rsidP="00D831F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-</w:t>
      </w:r>
      <w:proofErr w:type="spell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remote add origin https://github.com/[username]/repositoryname</w:t>
      </w:r>
      <w:proofErr w:type="gram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  (</w:t>
      </w:r>
      <w:proofErr w:type="gram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only do this </w:t>
      </w:r>
      <w:r>
        <w:rPr>
          <w:rStyle w:val="Strong"/>
          <w:rFonts w:ascii="inherit" w:hAnsi="inherit"/>
          <w:color w:val="333333"/>
          <w:sz w:val="23"/>
          <w:szCs w:val="23"/>
          <w:bdr w:val="none" w:sz="0" w:space="0" w:color="auto" w:frame="1"/>
        </w:rPr>
        <w:t>once</w:t>
      </w: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 - when you have just created a new repository)</w:t>
      </w:r>
    </w:p>
    <w:p w:rsidR="00D831FD" w:rsidRDefault="00D831FD" w:rsidP="00D831FD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color w:val="333333"/>
          <w:sz w:val="23"/>
          <w:szCs w:val="23"/>
          <w:bdr w:val="none" w:sz="0" w:space="0" w:color="auto" w:frame="1"/>
        </w:rPr>
      </w:pPr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-</w:t>
      </w:r>
      <w:proofErr w:type="spellStart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>
        <w:rPr>
          <w:rFonts w:ascii="Georgia" w:hAnsi="Georgia"/>
          <w:color w:val="333333"/>
          <w:sz w:val="23"/>
          <w:szCs w:val="23"/>
          <w:bdr w:val="none" w:sz="0" w:space="0" w:color="auto" w:frame="1"/>
        </w:rPr>
        <w:t xml:space="preserve"> push origin master</w:t>
      </w:r>
    </w:p>
    <w:p w:rsidR="006148AE" w:rsidRDefault="006148AE" w:rsidP="00D83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BEB" w:rsidRPr="006148AE" w:rsidRDefault="002E0BEB" w:rsidP="00D831F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tgtFrame="_blank" w:tooltip="YouTube Playlist COMP2081" w:history="1">
        <w:r>
          <w:rPr>
            <w:rStyle w:val="Hyperlink"/>
            <w:rFonts w:ascii="Georgia" w:hAnsi="Georgia"/>
            <w:color w:val="01758C"/>
            <w:sz w:val="23"/>
            <w:szCs w:val="23"/>
            <w:bdr w:val="none" w:sz="0" w:space="0" w:color="auto" w:frame="1"/>
            <w:shd w:val="clear" w:color="auto" w:fill="FDFFE0"/>
          </w:rPr>
          <w:t>https://www.youtube.com/playlist?list=PLrd-7wy5IA2HzQnvF</w:t>
        </w:r>
        <w:bookmarkStart w:id="0" w:name="_GoBack"/>
        <w:bookmarkEnd w:id="0"/>
        <w:r>
          <w:rPr>
            <w:rStyle w:val="Hyperlink"/>
            <w:rFonts w:ascii="Georgia" w:hAnsi="Georgia"/>
            <w:color w:val="01758C"/>
            <w:sz w:val="23"/>
            <w:szCs w:val="23"/>
            <w:bdr w:val="none" w:sz="0" w:space="0" w:color="auto" w:frame="1"/>
            <w:shd w:val="clear" w:color="auto" w:fill="FDFFE0"/>
          </w:rPr>
          <w:t>L07w_Id3skH9M7ZH</w:t>
        </w:r>
      </w:hyperlink>
    </w:p>
    <w:sectPr w:rsidR="002E0BEB" w:rsidRPr="00614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C12"/>
    <w:multiLevelType w:val="hybridMultilevel"/>
    <w:tmpl w:val="769A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AE"/>
    <w:rsid w:val="001B0537"/>
    <w:rsid w:val="002E0BEB"/>
    <w:rsid w:val="006148AE"/>
    <w:rsid w:val="009B2BD7"/>
    <w:rsid w:val="00D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AE"/>
    <w:rPr>
      <w:color w:val="0000FF" w:themeColor="hyperlink"/>
      <w:u w:val="single"/>
    </w:rPr>
  </w:style>
  <w:style w:type="character" w:customStyle="1" w:styleId="announcementtype">
    <w:name w:val="announcementtype"/>
    <w:basedOn w:val="DefaultParagraphFont"/>
    <w:rsid w:val="00D831FD"/>
  </w:style>
  <w:style w:type="character" w:customStyle="1" w:styleId="announcementposted">
    <w:name w:val="announcementposted"/>
    <w:basedOn w:val="DefaultParagraphFont"/>
    <w:rsid w:val="00D831FD"/>
  </w:style>
  <w:style w:type="character" w:customStyle="1" w:styleId="streamareaname">
    <w:name w:val="stream_area_name"/>
    <w:basedOn w:val="DefaultParagraphFont"/>
    <w:rsid w:val="00D831FD"/>
  </w:style>
  <w:style w:type="character" w:customStyle="1" w:styleId="announcementtitle">
    <w:name w:val="announcementtitle"/>
    <w:basedOn w:val="DefaultParagraphFont"/>
    <w:rsid w:val="00D831FD"/>
  </w:style>
  <w:style w:type="character" w:customStyle="1" w:styleId="inlinecontextmenu">
    <w:name w:val="inlinecontextmenu"/>
    <w:basedOn w:val="DefaultParagraphFont"/>
    <w:rsid w:val="00D831FD"/>
  </w:style>
  <w:style w:type="paragraph" w:styleId="NormalWeb">
    <w:name w:val="Normal (Web)"/>
    <w:basedOn w:val="Normal"/>
    <w:uiPriority w:val="99"/>
    <w:semiHidden/>
    <w:unhideWhenUsed/>
    <w:rsid w:val="00D8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831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AE"/>
    <w:rPr>
      <w:color w:val="0000FF" w:themeColor="hyperlink"/>
      <w:u w:val="single"/>
    </w:rPr>
  </w:style>
  <w:style w:type="character" w:customStyle="1" w:styleId="announcementtype">
    <w:name w:val="announcementtype"/>
    <w:basedOn w:val="DefaultParagraphFont"/>
    <w:rsid w:val="00D831FD"/>
  </w:style>
  <w:style w:type="character" w:customStyle="1" w:styleId="announcementposted">
    <w:name w:val="announcementposted"/>
    <w:basedOn w:val="DefaultParagraphFont"/>
    <w:rsid w:val="00D831FD"/>
  </w:style>
  <w:style w:type="character" w:customStyle="1" w:styleId="streamareaname">
    <w:name w:val="stream_area_name"/>
    <w:basedOn w:val="DefaultParagraphFont"/>
    <w:rsid w:val="00D831FD"/>
  </w:style>
  <w:style w:type="character" w:customStyle="1" w:styleId="announcementtitle">
    <w:name w:val="announcementtitle"/>
    <w:basedOn w:val="DefaultParagraphFont"/>
    <w:rsid w:val="00D831FD"/>
  </w:style>
  <w:style w:type="character" w:customStyle="1" w:styleId="inlinecontextmenu">
    <w:name w:val="inlinecontextmenu"/>
    <w:basedOn w:val="DefaultParagraphFont"/>
    <w:rsid w:val="00D831FD"/>
  </w:style>
  <w:style w:type="paragraph" w:styleId="NormalWeb">
    <w:name w:val="Normal (Web)"/>
    <w:basedOn w:val="Normal"/>
    <w:uiPriority w:val="99"/>
    <w:semiHidden/>
    <w:unhideWhenUsed/>
    <w:rsid w:val="00D8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83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5bp/html5-boilerplat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iendieulam/Week2" TargetMode="External"/><Relationship Id="rId12" Type="http://schemas.openxmlformats.org/officeDocument/2006/relationships/hyperlink" Target="https://www.youtube.com/playlist?list=PLrd-7wy5IA2HzQnvFL07w_Id3skH9M7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" TargetMode="External"/><Relationship Id="rId11" Type="http://schemas.openxmlformats.org/officeDocument/2006/relationships/hyperlink" Target="https://gc.blackboard.com/webapps/streamViewer/streamViewer?cmd=view&amp;streamName=alerts&amp;globalNavigation=fal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c.blackboard.com/webapps/streamViewer/streamViewer?cmd=view&amp;streamName=alerts&amp;globalNavigation=fa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rd-7wy5IA2HzQnvFL07w_Id3skH9M7Z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728</Words>
  <Characters>4151</Characters>
  <Application>Microsoft Office Word</Application>
  <DocSecurity>0</DocSecurity>
  <Lines>34</Lines>
  <Paragraphs>9</Paragraphs>
  <ScaleCrop>false</ScaleCrop>
  <Company>Toshiba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2018-09-18T01:45:00Z</dcterms:created>
  <dcterms:modified xsi:type="dcterms:W3CDTF">2018-09-18T18:43:00Z</dcterms:modified>
</cp:coreProperties>
</file>