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a8gpu9ty90f" w:id="0"/>
      <w:bookmarkEnd w:id="0"/>
      <w:r w:rsidDel="00000000" w:rsidR="00000000" w:rsidRPr="00000000">
        <w:rPr>
          <w:b w:val="1"/>
          <w:bCs w:val="1"/>
          <w:sz w:val="34"/>
          <w:szCs w:val="34"/>
          <w:rtl w:val="0"/>
        </w:rPr>
        <w:t xml:space="preserve">1. Cà phê Muối là gì?</w:t>
      </w:r>
    </w:p>
    <w:p w:rsidR="00000000" w:rsidDel="00000000" w:rsidP="00000000" w:rsidRDefault="00000000" w:rsidRPr="00000000" w14:paraId="00000002">
      <w:pPr>
        <w:spacing w:after="240" w:before="240" w:lineRule="auto"/>
        <w:rPr/>
      </w:pPr>
      <w:r w:rsidDel="00000000" w:rsidR="00000000" w:rsidRPr="00000000">
        <w:rPr>
          <w:rtl w:val="0"/>
        </w:rPr>
        <w:t xml:space="preserve">Cà phê muối là sự kết hợp đầy bất ngờ giữa vị đắng đậm đà của cà phê rang xay truyền thống, vị béo ngậy của kem sữa và một chút mặn mòi của muối. Thức uống này có nguồn gốc từ Huế, được cho là do một quán cà phê trên đường Nguyễn Lương Bằng sáng tạo ra.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r94cvaj4rxz" w:id="1"/>
      <w:bookmarkEnd w:id="1"/>
      <w:r w:rsidDel="00000000" w:rsidR="00000000" w:rsidRPr="00000000">
        <w:rPr>
          <w:b w:val="1"/>
          <w:bCs w:val="1"/>
          <w:sz w:val="34"/>
          <w:szCs w:val="34"/>
          <w:rtl w:val="0"/>
        </w:rPr>
        <w:t xml:space="preserve">2. Nghệ thuật cân bằng hương vị</w:t>
      </w:r>
    </w:p>
    <w:p w:rsidR="00000000" w:rsidDel="00000000" w:rsidP="00000000" w:rsidRDefault="00000000" w:rsidRPr="00000000" w14:paraId="00000005">
      <w:pPr>
        <w:spacing w:after="240" w:before="240" w:lineRule="auto"/>
        <w:rPr/>
      </w:pPr>
      <w:r w:rsidDel="00000000" w:rsidR="00000000" w:rsidRPr="00000000">
        <w:rPr>
          <w:rtl w:val="0"/>
        </w:rPr>
        <w:t xml:space="preserve">Sự độc đáo của cà phê muối nằm ở nguyên lý khoa học của vị giác:</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Vị đắng:</w:t>
      </w:r>
      <w:r w:rsidDel="00000000" w:rsidR="00000000" w:rsidRPr="00000000">
        <w:rPr>
          <w:rtl w:val="0"/>
        </w:rPr>
        <w:t xml:space="preserve"> Giảm bớt vị đắng gắt của cà phê.</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Vị ngọt:</w:t>
      </w:r>
      <w:r w:rsidDel="00000000" w:rsidR="00000000" w:rsidRPr="00000000">
        <w:rPr>
          <w:rtl w:val="0"/>
        </w:rPr>
        <w:t xml:space="preserve"> Làm nổi bật lên vị ngọt tự nhiên của kem và sữa.</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Vị mặn:</w:t>
      </w:r>
      <w:r w:rsidDel="00000000" w:rsidR="00000000" w:rsidRPr="00000000">
        <w:rPr>
          <w:rtl w:val="0"/>
        </w:rPr>
        <w:t xml:space="preserve"> Muối đóng vai trò như một chất điều vị, làm dịu đi vị đắng và nâng tầm hương thơm của cà phê.</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z2i4hjqeurh" w:id="2"/>
      <w:bookmarkEnd w:id="2"/>
      <w:r w:rsidDel="00000000" w:rsidR="00000000" w:rsidRPr="00000000">
        <w:rPr>
          <w:b w:val="1"/>
          <w:bCs w:val="1"/>
          <w:sz w:val="34"/>
          <w:szCs w:val="34"/>
          <w:rtl w:val="0"/>
        </w:rPr>
        <w:t xml:space="preserve">3. Các thành phần chính</w:t>
      </w:r>
    </w:p>
    <w:p w:rsidR="00000000" w:rsidDel="00000000" w:rsidP="00000000" w:rsidRDefault="00000000" w:rsidRPr="00000000" w14:paraId="0000000B">
      <w:pPr>
        <w:spacing w:after="240" w:before="240" w:lineRule="auto"/>
        <w:rPr/>
      </w:pPr>
      <w:r w:rsidDel="00000000" w:rsidR="00000000" w:rsidRPr="00000000">
        <w:rPr>
          <w:rtl w:val="0"/>
        </w:rPr>
        <w:t xml:space="preserve">Một ly cà phê muối hoàn chỉnh thường bao gồm các tầng hương vị rõ rệt:</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Tầng dưới cùng:</w:t>
      </w:r>
      <w:r w:rsidDel="00000000" w:rsidR="00000000" w:rsidRPr="00000000">
        <w:rPr>
          <w:rtl w:val="0"/>
        </w:rPr>
        <w:t xml:space="preserve"> Cà phê phin hoặc espresso đậm đà.</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Tầng giữa:</w:t>
      </w:r>
      <w:r w:rsidDel="00000000" w:rsidR="00000000" w:rsidRPr="00000000">
        <w:rPr>
          <w:rtl w:val="0"/>
        </w:rPr>
        <w:t xml:space="preserve"> Sữa đặc và sữa tươi.</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Tầng trên cùng:</w:t>
      </w:r>
      <w:r w:rsidDel="00000000" w:rsidR="00000000" w:rsidRPr="00000000">
        <w:rPr>
          <w:rtl w:val="0"/>
        </w:rPr>
        <w:t xml:space="preserve"> Lớp kem béo (milk foam) được đánh bông nhẹ, pha lẫn một chút muối tinh.</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5zri5rjg1rfl" w:id="3"/>
      <w:bookmarkEnd w:id="3"/>
      <w:r w:rsidDel="00000000" w:rsidR="00000000" w:rsidRPr="00000000">
        <w:rPr>
          <w:b w:val="1"/>
          <w:bCs w:val="1"/>
          <w:sz w:val="34"/>
          <w:szCs w:val="34"/>
          <w:rtl w:val="0"/>
        </w:rPr>
        <w:t xml:space="preserve">4. Cách thưởng thức trọn vẹn</w:t>
      </w:r>
    </w:p>
    <w:p w:rsidR="00000000" w:rsidDel="00000000" w:rsidP="00000000" w:rsidRDefault="00000000" w:rsidRPr="00000000" w14:paraId="00000011">
      <w:pPr>
        <w:spacing w:after="240" w:before="240" w:lineRule="auto"/>
        <w:rPr/>
      </w:pPr>
      <w:r w:rsidDel="00000000" w:rsidR="00000000" w:rsidRPr="00000000">
        <w:rPr>
          <w:rtl w:val="0"/>
        </w:rPr>
        <w:t xml:space="preserve">Để cảm nhận hết sự tinh tế của thức uống này, bạn không nên khuấy đều lên ngay từ đầu:</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Bước 1:</w:t>
      </w:r>
      <w:r w:rsidDel="00000000" w:rsidR="00000000" w:rsidRPr="00000000">
        <w:rPr>
          <w:rtl w:val="0"/>
        </w:rPr>
        <w:t xml:space="preserve"> Hãy nhấp một ngụm nhỏ lớp kem muối phía trên để cảm nhận vị mặn nhẹ và độ béo.</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Bước 2:</w:t>
      </w:r>
      <w:r w:rsidDel="00000000" w:rsidR="00000000" w:rsidRPr="00000000">
        <w:rPr>
          <w:rtl w:val="0"/>
        </w:rPr>
        <w:t xml:space="preserve"> Hút tiếp phần cà phê bên dưới để cảm nhận sự hòa quyện và cân bằng giữa đắng, béo, mặn.</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Bước 3:</w:t>
      </w:r>
      <w:r w:rsidDel="00000000" w:rsidR="00000000" w:rsidRPr="00000000">
        <w:rPr>
          <w:rtl w:val="0"/>
        </w:rPr>
        <w:t xml:space="preserve"> Sau đó, bạn có thể khuấy nhẹ để các tầng hương vị hòa vào nhau.</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