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07F278" w14:textId="77777777" w:rsidR="00A852A4" w:rsidRPr="007148A9" w:rsidRDefault="00A852A4" w:rsidP="00A852A4">
      <w:pPr>
        <w:spacing w:before="0" w:after="0"/>
        <w:jc w:val="both"/>
        <w:rPr>
          <w:rFonts w:ascii="Times New Roman" w:eastAsia="MS Mincho" w:hAnsi="Times New Roman" w:cs="Times New Roman"/>
          <w:b/>
          <w:bCs/>
          <w:sz w:val="24"/>
          <w:szCs w:val="24"/>
          <w:lang w:eastAsia="en-US"/>
        </w:rPr>
      </w:pPr>
      <w:r w:rsidRPr="007148A9">
        <w:rPr>
          <w:rFonts w:ascii="Times New Roman" w:eastAsia="MS Mincho" w:hAnsi="Times New Roman" w:cs="Times New Roman"/>
          <w:b/>
          <w:bCs/>
          <w:sz w:val="24"/>
          <w:szCs w:val="24"/>
          <w:lang w:eastAsia="en-US"/>
        </w:rPr>
        <w:t>TASK</w:t>
      </w:r>
      <w:r>
        <w:rPr>
          <w:rFonts w:ascii="Times New Roman" w:eastAsia="MS Mincho" w:hAnsi="Times New Roman" w:cs="Times New Roman"/>
          <w:b/>
          <w:bCs/>
          <w:sz w:val="24"/>
          <w:szCs w:val="24"/>
          <w:lang w:eastAsia="en-US"/>
        </w:rPr>
        <w:t>:</w:t>
      </w:r>
    </w:p>
    <w:p w14:paraId="6CED9DB7" w14:textId="77777777" w:rsidR="00A852A4" w:rsidRPr="007148A9" w:rsidRDefault="00A852A4" w:rsidP="00A852A4">
      <w:pPr>
        <w:spacing w:before="120" w:after="0" w:line="276" w:lineRule="auto"/>
        <w:jc w:val="both"/>
        <w:rPr>
          <w:rFonts w:ascii="Times New Roman" w:eastAsia="MS Mincho" w:hAnsi="Times New Roman" w:cs="Times New Roman"/>
          <w:sz w:val="24"/>
          <w:szCs w:val="24"/>
          <w:lang w:val="vi-VN" w:eastAsia="vi-VN"/>
        </w:rPr>
      </w:pPr>
      <w:r w:rsidRPr="007148A9">
        <w:rPr>
          <w:rFonts w:ascii="Times New Roman" w:eastAsia="MS Mincho" w:hAnsi="Times New Roman" w:cs="Times New Roman"/>
          <w:noProof/>
          <w:sz w:val="24"/>
          <w:szCs w:val="24"/>
          <w:lang w:val="en-GB" w:eastAsia="en-GB"/>
        </w:rPr>
        <w:t>You should spend about 40 minutes on this task.</w:t>
      </w:r>
      <w:r w:rsidRPr="007148A9">
        <w:rPr>
          <w:rFonts w:ascii="Times New Roman" w:eastAsia="MS Mincho" w:hAnsi="Times New Roman" w:cs="Times New Roman"/>
          <w:sz w:val="24"/>
          <w:szCs w:val="24"/>
          <w:lang w:val="vi-VN" w:eastAsia="vi-VN"/>
        </w:rPr>
        <w:t xml:space="preserve"> </w:t>
      </w:r>
    </w:p>
    <w:p w14:paraId="72C86831" w14:textId="77777777" w:rsidR="00A852A4" w:rsidRDefault="00A852A4" w:rsidP="00A852A4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Style w:val="Strong"/>
          <w:bdr w:val="none" w:sz="0" w:space="0" w:color="auto" w:frame="1"/>
        </w:rPr>
      </w:pPr>
    </w:p>
    <w:p w14:paraId="65570D83" w14:textId="77777777" w:rsidR="00A852A4" w:rsidRPr="00A852A4" w:rsidRDefault="00A852A4" w:rsidP="00A852A4">
      <w:pPr>
        <w:rPr>
          <w:rFonts w:ascii="Times New Roman" w:hAnsi="Times New Roman" w:cs="Times New Roman"/>
          <w:sz w:val="24"/>
          <w:szCs w:val="24"/>
        </w:rPr>
      </w:pPr>
      <w:r w:rsidRPr="00A852A4">
        <w:rPr>
          <w:rFonts w:ascii="Times New Roman" w:hAnsi="Times New Roman" w:cs="Times New Roman"/>
          <w:b/>
          <w:bCs/>
          <w:sz w:val="24"/>
          <w:szCs w:val="24"/>
        </w:rPr>
        <w:t>Nowadays we have become a throwaway society with where it is common to throw away devices and gadgets instead of repairing them. Why is this happening and what are the effects of this?</w:t>
      </w:r>
    </w:p>
    <w:p w14:paraId="232C91E8" w14:textId="77777777" w:rsidR="00A852A4" w:rsidRPr="00A852A4" w:rsidRDefault="00A852A4" w:rsidP="00A852A4">
      <w:pPr>
        <w:spacing w:before="0" w:after="0" w:line="312" w:lineRule="auto"/>
        <w:jc w:val="both"/>
        <w:rPr>
          <w:rFonts w:ascii="Times New Roman" w:eastAsia="MS Mincho" w:hAnsi="Times New Roman" w:cs="Times New Roman"/>
          <w:spacing w:val="-6"/>
          <w:sz w:val="24"/>
          <w:szCs w:val="24"/>
          <w:lang w:val="vi-VN" w:eastAsia="vi-VN"/>
        </w:rPr>
      </w:pPr>
    </w:p>
    <w:p w14:paraId="7FE62547" w14:textId="77777777" w:rsidR="00A852A4" w:rsidRPr="003A1486" w:rsidRDefault="00A852A4" w:rsidP="00A852A4">
      <w:pPr>
        <w:spacing w:before="0" w:after="0" w:line="312" w:lineRule="auto"/>
        <w:jc w:val="both"/>
        <w:rPr>
          <w:rFonts w:ascii="Times New Roman" w:eastAsia="MS Mincho" w:hAnsi="Times New Roman" w:cs="Times New Roman"/>
          <w:spacing w:val="-6"/>
          <w:sz w:val="24"/>
          <w:szCs w:val="24"/>
          <w:lang w:val="vi-VN" w:eastAsia="vi-VN"/>
        </w:rPr>
      </w:pPr>
      <w:r w:rsidRPr="003A1486">
        <w:rPr>
          <w:rFonts w:ascii="Times New Roman" w:eastAsia="MS Mincho" w:hAnsi="Times New Roman" w:cs="Times New Roman"/>
          <w:spacing w:val="-6"/>
          <w:sz w:val="24"/>
          <w:szCs w:val="24"/>
          <w:lang w:val="vi-VN" w:eastAsia="vi-VN"/>
        </w:rPr>
        <w:t xml:space="preserve">Write an essay </w:t>
      </w:r>
      <w:r w:rsidRPr="003A1486">
        <w:rPr>
          <w:rFonts w:ascii="Times New Roman" w:eastAsia="MS Mincho" w:hAnsi="Times New Roman" w:cs="Times New Roman"/>
          <w:spacing w:val="-6"/>
          <w:sz w:val="24"/>
          <w:szCs w:val="24"/>
          <w:lang w:eastAsia="vi-VN"/>
        </w:rPr>
        <w:t>to give your answer and include any relevant examples from your own experience or knowledge.</w:t>
      </w:r>
    </w:p>
    <w:p w14:paraId="3B31173E" w14:textId="77777777" w:rsidR="00A852A4" w:rsidRPr="003A1486" w:rsidRDefault="00A852A4" w:rsidP="00A852A4">
      <w:pPr>
        <w:spacing w:before="0" w:after="0" w:line="312" w:lineRule="auto"/>
        <w:jc w:val="both"/>
        <w:rPr>
          <w:rFonts w:ascii="Times New Roman" w:eastAsia="Arial" w:hAnsi="Times New Roman" w:cs="Times New Roman"/>
          <w:color w:val="222222"/>
          <w:sz w:val="24"/>
          <w:szCs w:val="24"/>
          <w:lang w:eastAsia="en-US"/>
        </w:rPr>
      </w:pPr>
      <w:r w:rsidRPr="003A1486">
        <w:rPr>
          <w:rFonts w:ascii="Times New Roman" w:eastAsia="MS Mincho" w:hAnsi="Times New Roman" w:cs="Times New Roman"/>
          <w:sz w:val="24"/>
          <w:szCs w:val="24"/>
          <w:lang w:val="vi-VN" w:eastAsia="vi-VN"/>
        </w:rPr>
        <w:t xml:space="preserve">You should write at least 250 words. </w:t>
      </w:r>
      <w:r w:rsidRPr="003A1486">
        <w:rPr>
          <w:rFonts w:ascii="Times New Roman" w:eastAsia="Arial" w:hAnsi="Times New Roman" w:cs="Times New Roman"/>
          <w:color w:val="222222"/>
          <w:sz w:val="24"/>
          <w:szCs w:val="24"/>
          <w:lang w:eastAsia="en-US"/>
        </w:rPr>
        <w:t>Your response will be evaluated in terms of Task Fulfillment, Organization, Vocabulary and Grammar. </w:t>
      </w:r>
    </w:p>
    <w:p w14:paraId="3090D319" w14:textId="543508BC" w:rsidR="00A852A4" w:rsidRDefault="00A852A4"/>
    <w:p w14:paraId="46010A93" w14:textId="5ABFD2D6" w:rsidR="00475AB0" w:rsidRPr="009A6CCD" w:rsidRDefault="00475AB0" w:rsidP="009A6CC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A6CCD">
        <w:rPr>
          <w:rFonts w:ascii="Times New Roman" w:hAnsi="Times New Roman" w:cs="Times New Roman"/>
          <w:sz w:val="24"/>
          <w:szCs w:val="24"/>
        </w:rPr>
        <w:t>In our modern era, we have witnessed a significant shift towards a throwaway culture</w:t>
      </w:r>
      <w:r w:rsidR="009A6CCD">
        <w:rPr>
          <w:rFonts w:ascii="Times New Roman" w:hAnsi="Times New Roman" w:cs="Times New Roman"/>
          <w:sz w:val="24"/>
          <w:szCs w:val="24"/>
        </w:rPr>
        <w:t xml:space="preserve">. </w:t>
      </w:r>
      <w:r w:rsidRPr="009A6CCD">
        <w:rPr>
          <w:rFonts w:ascii="Times New Roman" w:hAnsi="Times New Roman" w:cs="Times New Roman"/>
          <w:sz w:val="24"/>
          <w:szCs w:val="24"/>
        </w:rPr>
        <w:t>This phenomenon can b</w:t>
      </w:r>
      <w:r w:rsidR="009A6CCD">
        <w:rPr>
          <w:rFonts w:ascii="Times New Roman" w:hAnsi="Times New Roman" w:cs="Times New Roman"/>
          <w:sz w:val="24"/>
          <w:szCs w:val="24"/>
        </w:rPr>
        <w:t>e attributed to several factors.</w:t>
      </w:r>
      <w:r w:rsidRPr="009A6CCD">
        <w:rPr>
          <w:rFonts w:ascii="Times New Roman" w:hAnsi="Times New Roman" w:cs="Times New Roman"/>
          <w:sz w:val="24"/>
          <w:szCs w:val="24"/>
        </w:rPr>
        <w:t xml:space="preserve"> Additionally, it has brought about various consequences, both positive and negative.</w:t>
      </w:r>
    </w:p>
    <w:p w14:paraId="5768BB87" w14:textId="6A559D4A" w:rsidR="00475AB0" w:rsidRPr="009A6CCD" w:rsidRDefault="00475AB0" w:rsidP="009A6CC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A6CCD">
        <w:rPr>
          <w:rFonts w:ascii="Times New Roman" w:hAnsi="Times New Roman" w:cs="Times New Roman"/>
          <w:sz w:val="24"/>
          <w:szCs w:val="24"/>
        </w:rPr>
        <w:t>One reason for the rise of throwaway culture is the rapid pace of technological ad</w:t>
      </w:r>
      <w:r w:rsidR="009A6CCD">
        <w:rPr>
          <w:rFonts w:ascii="Times New Roman" w:hAnsi="Times New Roman" w:cs="Times New Roman"/>
          <w:sz w:val="24"/>
          <w:szCs w:val="24"/>
        </w:rPr>
        <w:t xml:space="preserve">vancement. With new innovations </w:t>
      </w:r>
      <w:r w:rsidRPr="009A6CCD">
        <w:rPr>
          <w:rFonts w:ascii="Times New Roman" w:hAnsi="Times New Roman" w:cs="Times New Roman"/>
          <w:sz w:val="24"/>
          <w:szCs w:val="24"/>
        </w:rPr>
        <w:t>frequently, older devices are quickly</w:t>
      </w:r>
      <w:r w:rsidR="009A6CCD">
        <w:rPr>
          <w:rFonts w:ascii="Times New Roman" w:hAnsi="Times New Roman" w:cs="Times New Roman"/>
          <w:sz w:val="24"/>
          <w:szCs w:val="24"/>
        </w:rPr>
        <w:t xml:space="preserve"> become outdated</w:t>
      </w:r>
      <w:r w:rsidRPr="009A6CCD">
        <w:rPr>
          <w:rFonts w:ascii="Times New Roman" w:hAnsi="Times New Roman" w:cs="Times New Roman"/>
          <w:sz w:val="24"/>
          <w:szCs w:val="24"/>
        </w:rPr>
        <w:t>. Consequently, consumers are</w:t>
      </w:r>
      <w:r w:rsidR="009A6CCD">
        <w:rPr>
          <w:rFonts w:ascii="Times New Roman" w:hAnsi="Times New Roman" w:cs="Times New Roman"/>
          <w:sz w:val="24"/>
          <w:szCs w:val="24"/>
        </w:rPr>
        <w:t xml:space="preserve"> tend</w:t>
      </w:r>
      <w:r w:rsidRPr="009A6CCD">
        <w:rPr>
          <w:rFonts w:ascii="Times New Roman" w:hAnsi="Times New Roman" w:cs="Times New Roman"/>
          <w:sz w:val="24"/>
          <w:szCs w:val="24"/>
        </w:rPr>
        <w:t xml:space="preserve"> to discard their outdated gadgets in favor of newer, more advanced models. This cycle </w:t>
      </w:r>
      <w:r w:rsidR="009A6CCD">
        <w:rPr>
          <w:rFonts w:ascii="Times New Roman" w:hAnsi="Times New Roman" w:cs="Times New Roman"/>
          <w:sz w:val="24"/>
          <w:szCs w:val="24"/>
        </w:rPr>
        <w:t>maintain</w:t>
      </w:r>
      <w:r w:rsidRPr="009A6CCD">
        <w:rPr>
          <w:rFonts w:ascii="Times New Roman" w:hAnsi="Times New Roman" w:cs="Times New Roman"/>
          <w:sz w:val="24"/>
          <w:szCs w:val="24"/>
        </w:rPr>
        <w:t xml:space="preserve"> the notion that repairing devices is imprac</w:t>
      </w:r>
      <w:r w:rsidR="009A6CCD">
        <w:rPr>
          <w:rFonts w:ascii="Times New Roman" w:hAnsi="Times New Roman" w:cs="Times New Roman"/>
          <w:sz w:val="24"/>
          <w:szCs w:val="24"/>
        </w:rPr>
        <w:t>tical</w:t>
      </w:r>
      <w:r w:rsidRPr="009A6CCD">
        <w:rPr>
          <w:rFonts w:ascii="Times New Roman" w:hAnsi="Times New Roman" w:cs="Times New Roman"/>
          <w:sz w:val="24"/>
          <w:szCs w:val="24"/>
        </w:rPr>
        <w:t>.</w:t>
      </w:r>
      <w:r w:rsidR="009A6CCD">
        <w:rPr>
          <w:rFonts w:ascii="Times New Roman" w:hAnsi="Times New Roman" w:cs="Times New Roman"/>
          <w:sz w:val="24"/>
          <w:szCs w:val="24"/>
        </w:rPr>
        <w:t xml:space="preserve"> </w:t>
      </w:r>
      <w:r w:rsidRPr="009A6CCD">
        <w:rPr>
          <w:rFonts w:ascii="Times New Roman" w:hAnsi="Times New Roman" w:cs="Times New Roman"/>
          <w:sz w:val="24"/>
          <w:szCs w:val="24"/>
        </w:rPr>
        <w:t xml:space="preserve">Furthermore, </w:t>
      </w:r>
      <w:r w:rsidR="001523BF">
        <w:rPr>
          <w:rFonts w:ascii="Times New Roman" w:hAnsi="Times New Roman" w:cs="Times New Roman"/>
          <w:sz w:val="24"/>
          <w:szCs w:val="24"/>
        </w:rPr>
        <w:t>c</w:t>
      </w:r>
      <w:r w:rsidRPr="009A6CCD">
        <w:rPr>
          <w:rFonts w:ascii="Times New Roman" w:hAnsi="Times New Roman" w:cs="Times New Roman"/>
          <w:sz w:val="24"/>
          <w:szCs w:val="24"/>
        </w:rPr>
        <w:t xml:space="preserve">ompanies often prioritize profit margins over product durability, opting for cheaper materials and manufacturing processes. As a result, devices are </w:t>
      </w:r>
      <w:r w:rsidR="001523BF">
        <w:rPr>
          <w:rFonts w:ascii="Times New Roman" w:hAnsi="Times New Roman" w:cs="Times New Roman"/>
          <w:sz w:val="24"/>
          <w:szCs w:val="24"/>
        </w:rPr>
        <w:t xml:space="preserve">easy </w:t>
      </w:r>
      <w:r w:rsidRPr="009A6CCD">
        <w:rPr>
          <w:rFonts w:ascii="Times New Roman" w:hAnsi="Times New Roman" w:cs="Times New Roman"/>
          <w:sz w:val="24"/>
          <w:szCs w:val="24"/>
        </w:rPr>
        <w:t xml:space="preserve">to malfunctions or </w:t>
      </w:r>
      <w:r w:rsidR="001523BF">
        <w:rPr>
          <w:rFonts w:ascii="Times New Roman" w:hAnsi="Times New Roman" w:cs="Times New Roman"/>
          <w:sz w:val="24"/>
          <w:szCs w:val="24"/>
        </w:rPr>
        <w:t>break, lead</w:t>
      </w:r>
      <w:r w:rsidRPr="009A6CCD">
        <w:rPr>
          <w:rFonts w:ascii="Times New Roman" w:hAnsi="Times New Roman" w:cs="Times New Roman"/>
          <w:sz w:val="24"/>
          <w:szCs w:val="24"/>
        </w:rPr>
        <w:t xml:space="preserve"> consumers to replace rather than repair them.</w:t>
      </w:r>
    </w:p>
    <w:p w14:paraId="595A90EB" w14:textId="0B8A4A8F" w:rsidR="00475AB0" w:rsidRPr="009A6CCD" w:rsidRDefault="00475AB0" w:rsidP="009A6CC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A6CCD">
        <w:rPr>
          <w:rFonts w:ascii="Times New Roman" w:hAnsi="Times New Roman" w:cs="Times New Roman"/>
          <w:sz w:val="24"/>
          <w:szCs w:val="24"/>
        </w:rPr>
        <w:t xml:space="preserve">The effects of this throwaway culture </w:t>
      </w:r>
      <w:r w:rsidR="001523BF">
        <w:rPr>
          <w:rFonts w:ascii="Times New Roman" w:hAnsi="Times New Roman" w:cs="Times New Roman"/>
          <w:sz w:val="24"/>
          <w:szCs w:val="24"/>
        </w:rPr>
        <w:t>come with a varity of bad effect</w:t>
      </w:r>
      <w:r w:rsidRPr="009A6CCD">
        <w:rPr>
          <w:rFonts w:ascii="Times New Roman" w:hAnsi="Times New Roman" w:cs="Times New Roman"/>
          <w:sz w:val="24"/>
          <w:szCs w:val="24"/>
        </w:rPr>
        <w:t xml:space="preserve">. On one hand, it fuels economic growth by stimulating demand for new products and </w:t>
      </w:r>
      <w:r w:rsidR="001523BF">
        <w:rPr>
          <w:rFonts w:ascii="Times New Roman" w:hAnsi="Times New Roman" w:cs="Times New Roman"/>
          <w:sz w:val="24"/>
          <w:szCs w:val="24"/>
        </w:rPr>
        <w:t>making profit</w:t>
      </w:r>
      <w:r w:rsidRPr="009A6CCD">
        <w:rPr>
          <w:rFonts w:ascii="Times New Roman" w:hAnsi="Times New Roman" w:cs="Times New Roman"/>
          <w:sz w:val="24"/>
          <w:szCs w:val="24"/>
        </w:rPr>
        <w:t xml:space="preserve"> for manufacturers. However, it also contributes to environmental</w:t>
      </w:r>
      <w:r w:rsidR="001523BF">
        <w:rPr>
          <w:rFonts w:ascii="Times New Roman" w:hAnsi="Times New Roman" w:cs="Times New Roman"/>
          <w:sz w:val="24"/>
          <w:szCs w:val="24"/>
        </w:rPr>
        <w:t xml:space="preserve"> pollution and resource crisis</w:t>
      </w:r>
      <w:r w:rsidRPr="009A6CCD">
        <w:rPr>
          <w:rFonts w:ascii="Times New Roman" w:hAnsi="Times New Roman" w:cs="Times New Roman"/>
          <w:sz w:val="24"/>
          <w:szCs w:val="24"/>
        </w:rPr>
        <w:t xml:space="preserve">. The disposal of electronic waste </w:t>
      </w:r>
      <w:r w:rsidR="001523BF">
        <w:rPr>
          <w:rFonts w:ascii="Times New Roman" w:hAnsi="Times New Roman" w:cs="Times New Roman"/>
          <w:sz w:val="24"/>
          <w:szCs w:val="24"/>
        </w:rPr>
        <w:t>brings about</w:t>
      </w:r>
      <w:r w:rsidRPr="009A6CCD">
        <w:rPr>
          <w:rFonts w:ascii="Times New Roman" w:hAnsi="Times New Roman" w:cs="Times New Roman"/>
          <w:sz w:val="24"/>
          <w:szCs w:val="24"/>
        </w:rPr>
        <w:t xml:space="preserve"> serious environmental hazards, as it often contains toxic substances that can contaminate soil and water sources.</w:t>
      </w:r>
      <w:r w:rsidR="001523BF">
        <w:rPr>
          <w:rFonts w:ascii="Times New Roman" w:hAnsi="Times New Roman" w:cs="Times New Roman"/>
          <w:sz w:val="24"/>
          <w:szCs w:val="24"/>
        </w:rPr>
        <w:t xml:space="preserve"> </w:t>
      </w:r>
      <w:r w:rsidRPr="009A6CCD">
        <w:rPr>
          <w:rFonts w:ascii="Times New Roman" w:hAnsi="Times New Roman" w:cs="Times New Roman"/>
          <w:sz w:val="24"/>
          <w:szCs w:val="24"/>
        </w:rPr>
        <w:t>Moreover, the mindset of disposability perpetuates a cultur</w:t>
      </w:r>
      <w:bookmarkStart w:id="0" w:name="_GoBack"/>
      <w:bookmarkEnd w:id="0"/>
      <w:r w:rsidRPr="009A6CCD">
        <w:rPr>
          <w:rFonts w:ascii="Times New Roman" w:hAnsi="Times New Roman" w:cs="Times New Roman"/>
          <w:sz w:val="24"/>
          <w:szCs w:val="24"/>
        </w:rPr>
        <w:t>e of instant gratification and consumerism, where possessions are viewed as disposable commodities rather than valuable assets. This mentality not only diminishes the importance of resource conservation but also fosters a throwaway mindset in other aspects of lif</w:t>
      </w:r>
      <w:r w:rsidR="001523BF">
        <w:rPr>
          <w:rFonts w:ascii="Times New Roman" w:hAnsi="Times New Roman" w:cs="Times New Roman"/>
          <w:sz w:val="24"/>
          <w:szCs w:val="24"/>
        </w:rPr>
        <w:t>e, leading to a culture of waste</w:t>
      </w:r>
      <w:r w:rsidRPr="009A6CCD">
        <w:rPr>
          <w:rFonts w:ascii="Times New Roman" w:hAnsi="Times New Roman" w:cs="Times New Roman"/>
          <w:sz w:val="24"/>
          <w:szCs w:val="24"/>
        </w:rPr>
        <w:t>.</w:t>
      </w:r>
    </w:p>
    <w:p w14:paraId="02765AD8" w14:textId="3886596B" w:rsidR="00475AB0" w:rsidRPr="009A6CCD" w:rsidRDefault="00475AB0" w:rsidP="009A6CC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A6CCD">
        <w:rPr>
          <w:rFonts w:ascii="Times New Roman" w:hAnsi="Times New Roman" w:cs="Times New Roman"/>
          <w:sz w:val="24"/>
          <w:szCs w:val="24"/>
        </w:rPr>
        <w:t xml:space="preserve">In conclusion, the rise of throwaway culture can be attributed to factors such as technological advancement and consumerism. While it may stimulate economic growth, it also poses significant environmental and societal challenges. </w:t>
      </w:r>
    </w:p>
    <w:p w14:paraId="119CF2A2" w14:textId="77777777" w:rsidR="008F444D" w:rsidRPr="009A6CCD" w:rsidRDefault="008F444D" w:rsidP="009A6CC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8F444D" w:rsidRPr="009A6CCD" w:rsidSect="001C008E">
      <w:pgSz w:w="11909" w:h="16834" w:code="9"/>
      <w:pgMar w:top="720" w:right="720" w:bottom="720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DE8"/>
    <w:rsid w:val="001523BF"/>
    <w:rsid w:val="001C008E"/>
    <w:rsid w:val="00475AB0"/>
    <w:rsid w:val="008F444D"/>
    <w:rsid w:val="009A6CCD"/>
    <w:rsid w:val="00A852A4"/>
    <w:rsid w:val="00B92DE8"/>
    <w:rsid w:val="00EB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BC637"/>
  <w15:chartTrackingRefBased/>
  <w15:docId w15:val="{7FFB435C-A775-4A4E-BFDD-0EF714EA2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52A4"/>
    <w:pPr>
      <w:spacing w:before="60" w:after="60" w:line="240" w:lineRule="auto"/>
    </w:pPr>
    <w:rPr>
      <w:rFonts w:eastAsiaTheme="minorEastAsia"/>
      <w:lang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52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A852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2023-08-27T09:46:00Z</dcterms:created>
  <dcterms:modified xsi:type="dcterms:W3CDTF">2024-04-13T03:20:00Z</dcterms:modified>
</cp:coreProperties>
</file>