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654F" w14:textId="6F4D2191" w:rsidR="00983995" w:rsidRPr="00A62D8A" w:rsidRDefault="00A62D8A">
      <w:pPr>
        <w:rPr>
          <w:rFonts w:asciiTheme="majorHAnsi" w:hAnsiTheme="majorHAnsi" w:cstheme="majorHAnsi"/>
          <w:color w:val="1D1C1D"/>
          <w:sz w:val="48"/>
          <w:szCs w:val="48"/>
          <w:shd w:val="clear" w:color="auto" w:fill="F8F8F8"/>
        </w:rPr>
      </w:pPr>
      <w:r w:rsidRPr="00A62D8A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563D66AC" wp14:editId="02E0E2B5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935980" cy="6446520"/>
            <wp:effectExtent l="0" t="0" r="7620" b="0"/>
            <wp:wrapTight wrapText="bothSides">
              <wp:wrapPolygon edited="0">
                <wp:start x="0" y="0"/>
                <wp:lineTo x="0" y="21511"/>
                <wp:lineTo x="21558" y="21511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2D8A">
        <w:rPr>
          <w:rFonts w:asciiTheme="majorHAnsi" w:hAnsiTheme="majorHAnsi" w:cstheme="majorHAnsi"/>
          <w:color w:val="1D1C1D"/>
          <w:sz w:val="36"/>
          <w:szCs w:val="36"/>
          <w:shd w:val="clear" w:color="auto" w:fill="F8F8F8"/>
          <w:lang w:val="en-US"/>
        </w:rPr>
        <w:t>w</w:t>
      </w:r>
      <w:r w:rsidRPr="00A62D8A">
        <w:rPr>
          <w:rFonts w:asciiTheme="majorHAnsi" w:hAnsiTheme="majorHAnsi" w:cstheme="majorHAnsi"/>
          <w:color w:val="1D1C1D"/>
          <w:sz w:val="48"/>
          <w:szCs w:val="48"/>
          <w:shd w:val="clear" w:color="auto" w:fill="F8F8F8"/>
        </w:rPr>
        <w:t>orkflow của git và xử lý conflict</w:t>
      </w:r>
    </w:p>
    <w:p w14:paraId="77736794" w14:textId="77777777" w:rsidR="00A62D8A" w:rsidRDefault="00A62D8A">
      <w:pPr>
        <w:rPr>
          <w:rFonts w:ascii="Arial" w:hAnsi="Arial" w:cs="Arial"/>
          <w:color w:val="1D1C1D"/>
          <w:sz w:val="48"/>
          <w:szCs w:val="48"/>
          <w:shd w:val="clear" w:color="auto" w:fill="F8F8F8"/>
        </w:rPr>
      </w:pPr>
    </w:p>
    <w:p w14:paraId="33245CDE" w14:textId="77777777" w:rsidR="00A62D8A" w:rsidRPr="00A62D8A" w:rsidRDefault="00A62D8A">
      <w:pPr>
        <w:rPr>
          <w:sz w:val="48"/>
          <w:szCs w:val="48"/>
          <w:lang w:val="en-US"/>
        </w:rPr>
      </w:pPr>
    </w:p>
    <w:p w14:paraId="4B2C46BE" w14:textId="18B66F01" w:rsidR="00A62D8A" w:rsidRDefault="00A62D8A">
      <w:r>
        <w:rPr>
          <w:noProof/>
        </w:rPr>
        <w:lastRenderedPageBreak/>
        <w:drawing>
          <wp:inline distT="0" distB="0" distL="0" distR="0" wp14:anchorId="1891FDC7" wp14:editId="34541500">
            <wp:extent cx="5943600" cy="480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8A"/>
    <w:rsid w:val="000763E0"/>
    <w:rsid w:val="00A62D8A"/>
    <w:rsid w:val="00B85C94"/>
    <w:rsid w:val="00FC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204C"/>
  <w15:chartTrackingRefBased/>
  <w15:docId w15:val="{4C27EA0D-9F4D-4D06-83E8-D4458759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HIỂN</dc:creator>
  <cp:keywords/>
  <dc:description/>
  <cp:lastModifiedBy>NGUYỄN VĂN HIỂN</cp:lastModifiedBy>
  <cp:revision>1</cp:revision>
  <dcterms:created xsi:type="dcterms:W3CDTF">2021-07-06T08:06:00Z</dcterms:created>
  <dcterms:modified xsi:type="dcterms:W3CDTF">2021-07-06T08:09:00Z</dcterms:modified>
</cp:coreProperties>
</file>