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Thông báo về việc xét tuyển vào đại học chính quy năm 2024 theo phương thức sử dụng chứng chỉ quốc tế</w:t>
        <w:br/>
        <w:br/>
        <w:t>Trường ĐHCNTT, ĐHQG-HCM thông báo về việc xét tuyển vào đại học chính quy năm 2024 theo phương thức sử dụng chứng chỉ quốc tế:</w:t>
        <w:br/>
        <w:br/>
        <w:t>I. Phương thức tuyển sinh</w:t>
        <w:br/>
        <w:br/>
        <w:t xml:space="preserve">   1.Phương thức Chỉ sử dụng chứng chỉ quốc tế để xét tuyển - Mã phương thức xét tuyển: 408 (CCQT)</w:t>
        <w:br/>
        <w:br/>
        <w:t xml:space="preserve">        1.1. Đối tượng: </w:t>
        <w:br/>
        <w:br/>
        <w:t xml:space="preserve">          -    Nhóm đối tượng 1 (xét tuyển vào tất cả các ngành): Thí sinh người Việt Nam tốt nghiệp THPT Việt Nam hoặc nước ngoài. </w:t>
        <w:br/>
        <w:br/>
        <w:t xml:space="preserve">          -    Nhóm đối tượng 2 (chỉ xét tuyển vào chương trình tiên tiến ngành Hệ thống Thông tin - học bằng tiếng Anh): Thí sinh người nước ngoài tốt nghiệp THPT nước ngoài.</w:t>
        <w:br/>
        <w:br/>
        <w:t xml:space="preserve">        1.2. Điều kiện đăng ký xét tuyển:</w:t>
        <w:br/>
        <w:br/>
        <w:t xml:space="preserve">           -    Thí sinh tốt nghiệp trung học phổ thông (THPT).</w:t>
        <w:br/>
        <w:br/>
        <w:t xml:space="preserve">           Lưu ý: Trường hợp bằng tốt nghiệp THPT do cơ sở giáo dục nước ngoài hoạt động hợp pháp tại Việt Nam hoặc cơ sở giáo dục hoạt động hợp pháp ở nước ngoài cấp thì văn bằng phải             được công nhận theo quy định của Bộ Giáo dục và Đào tạo.</w:t>
        <w:br/>
        <w:br/>
        <w:t xml:space="preserve">           -    Có hạnh kiểm tốt trong tất cả các năm học ở THPT (lớp 10, lớp 11 và lớp 12).</w:t>
        <w:br/>
        <w:br/>
        <w:t xml:space="preserve">           -    Tối thiểu đạt danh hiệu học sinh khá trong tất cả các năm học ở THPT (lớp 10, lớp 11 và lớp 12).</w:t>
        <w:br/>
        <w:br/>
        <w:t xml:space="preserve">           -    Có chứng chỉ quốc tế uy tín thỏa một trong những điều kiện sau:</w:t>
        <w:br/>
        <w:br/>
        <w:t xml:space="preserve">               •    Chứng chỉ SAT có điểm từ 510 trở lên cho mỗi phần thi.</w:t>
        <w:br/>
        <w:br/>
        <w:t xml:space="preserve">               •    Chứng chỉ ACT có điểm trung bình từ 21 trở lên.</w:t>
        <w:br/>
        <w:br/>
        <w:t xml:space="preserve">               •    AS/A level có điểm từ C-A cho mỗi môn thi.</w:t>
        <w:br/>
        <w:br/>
        <w:t xml:space="preserve">               •    Tú tài quốc tế (IB) có tổng điểm từ 21 trở lên.</w:t>
        <w:br/>
        <w:br/>
        <w:t xml:space="preserve">               •    Các văn bằng, chứng chỉ quốc tế uy tín khác được Hội đồng tuyển sinh chấp thuận.</w:t>
        <w:br/>
        <w:br/>
        <w:t xml:space="preserve">        1.3.    Số nguyện vọng đăng ký xét tuyển: tối đa 03 nguyện vọng vào Trường Đại học Công nghệ Thông tin – ĐHQG-HCM.</w:t>
        <w:br/>
        <w:br/>
        <w:t xml:space="preserve">        1.4.    Phương thức đăng ký và nộp hồ sơ:</w:t>
        <w:br/>
        <w:br/>
        <w:t xml:space="preserve">            Từ 10h00 ngày 15/5/2024 đến ngày 15/6/2024 các thí sinh thực hiện đăng ký CCQT theo các bước bắt buộc như sau:</w:t>
        <w:br/>
        <w:br/>
        <w:t xml:space="preserve">             Bước 1 : truy cập trang thông tin điện tử của Trường ĐHCNTT (https://tuyensinh.uit.edu.vn/dangky-thongtin) để đăng ký thông tin và vào email xác nhận.</w:t>
        <w:br/>
        <w:br/>
        <w:t xml:space="preserve">            Bước 2: đăng ký xét tuyển. Nộp đăng ký xét tuyển sau khi đã đăng ký nguyện vọng.</w:t>
        <w:br/>
        <w:br/>
        <w:t>Bước 3: Kiểm tra email đăng ký thành công.</w:t>
        <w:br/>
        <w:br/>
        <w:t xml:space="preserve">             Bước 4: Đóng lệ phí và Chuyển phát nhanh bộ hồ sơ giấy đăng ký CCQT về địa chỉ:</w:t>
        <w:br/>
        <w:br/>
        <w:t xml:space="preserve">                        Trường Đại học Công nghệ Thông tin – Phòng Đào tạo Đại học (A.120), Khu phố 6, Phường Linh Trung, Thành phố Thủ Đức, TP.HCM.</w:t>
        <w:br/>
        <w:br/>
        <w:t xml:space="preserve">            -     Bộ hồ sơ bao gồm:</w:t>
        <w:br/>
        <w:br/>
        <w:t xml:space="preserve">                       Phiếu đăng ký CCQT được in từ hệ thống đăng ký CCQT sau khi hoàn thành bước 1 và bước 2, ký tên.</w:t>
        <w:br/>
        <w:br/>
        <w:t xml:space="preserve">                       Bản sao học bạ 3 năm trung học phổ thông (có xác nhận của trường THPT).</w:t>
        <w:br/>
        <w:br/>
        <w:t xml:space="preserve">                       Bản sao chứng chỉ.                  </w:t>
        <w:br/>
        <w:br/>
        <w:t xml:space="preserve">    2.    Phương thức Kết hợp kết quả học tập cấp THPT với chứng chỉ quốc tế để xét tuyển - Mã phương thức xét tuyển: 410 (CCNN)</w:t>
        <w:br/>
        <w:br/>
        <w:t xml:space="preserve">       2.1.    Đối tượng: Thí sinh người Việt Nam tốt nghiệp THPT Việt Nam hoặc nước ngoài (xét tuyển vào tất cả các ngành). </w:t>
        <w:br/>
        <w:br/>
        <w:t xml:space="preserve">       2.2.    Điều kiện đăng ký xét tuyển: </w:t>
        <w:br/>
        <w:br/>
        <w:t xml:space="preserve">           -    Có hạnh kiểm tốt và tối thiểu đạt danh hiệu học sinh khá (hoặc tương đương) trong các năm học THPT.</w:t>
        <w:br/>
        <w:br/>
        <w:t xml:space="preserve">           -    Điểm trung bình 3 năm THPT của mỗi môn học trong tổ hợp xét tuyển thí sinh đăng ký ≥ 8.0.</w:t>
        <w:br/>
        <w:br/>
        <w:t>-     Có chứng chỉ ngoại ngữ quốc tế thỏa bảng sau:</w:t>
        <w:br/>
        <w:br/>
        <w:t>|  Chứng chỉ IELTS    |  Chứng chỉ TOEFL iBT    |  Chứng chỉ JLPT    |</w:t>
        <w:br/>
        <w:t>|---------------------|-------------------------|--------------------|</w:t>
        <w:br/>
        <w:t>| ≥ 6.5               | ≥65                     | ≥N3                |</w:t>
        <w:br/>
        <w:br/>
        <w:t xml:space="preserve">2.3    Nguyên tắc xét tuyển: </w:t>
        <w:br/>
        <w:br/>
        <w:t xml:space="preserve">              -    Thí sinh được đăng ký tối đa 03 nguyện vọng, việc xét tuyển được thực hiện theo thứ tự ưu tiên của các nguyện vọng; thí sinh chỉ trúng tuyển vào 01 nguyện vọng ưu tiên cao nhất có thể trong danh sách các nguyện vọng đã đăng ký.</w:t>
        <w:br/>
        <w:br/>
        <w:t xml:space="preserve">              -    Thí sinh thực hiện video clip tối đa 5 phút giới thiệu bản thân, hiểu biết, suy nghĩ về UIT, ngành học đăng ký (Dung lượng tối đa không quá 300MB).</w:t>
        <w:br/>
        <w:br/>
        <w:t xml:space="preserve">              -    Điểm học tập dùng để xét tuyển là tổng điểm trung bình 3 năm THPT của 3 môn học trong tổ hợp xét tuyển thí sinh đăng ký theo thang điểm 10 được làm tròn đến hai chữ số thập phân.</w:t>
        <w:br/>
        <w:br/>
        <w:t xml:space="preserve">              -    Điểm xét tuyển bao gồm: Điểm học tập, Điểm chứng chỉ ngoại ngữ, Điểm video và Điểm ưu tiên nếu có. </w:t>
        <w:br/>
        <w:br/>
        <w:t xml:space="preserve">              -     Điểm quy đổi chứng chỉ ngoại ngữ.</w:t>
        <w:br/>
        <w:br/>
        <w:t>|  Chứng chỉ IELTS    |  Chứng chỉ TOEFL iBT    |  Chứng chỉ JLPT    |    Điểm quy đổi  |</w:t>
        <w:br/>
        <w:t>|---------------------|-------------------------|--------------------|--------------------|</w:t>
        <w:br/>
        <w:t>| ≥ 6.5               | ≥ 65                    |                    |                 8  |</w:t>
        <w:br/>
        <w:t>| ≥ 7                 | ≥ 70                    | ≥ N3               |                 9  |</w:t>
        <w:br/>
        <w:t>| ≥ 7.5               | ≥ 75                    | ≥ N2               |                10  |</w:t>
        <w:br/>
        <w:br/>
        <w:t>-    Điểm ưu tiên:</w:t>
        <w:br/>
        <w:br/>
        <w:t>+ Điểm UIT Code Contest</w:t>
        <w:br/>
        <w:br/>
        <w:t xml:space="preserve">               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br/>
        <w:br/>
        <w:t>+ Thí sinh đạt giải 1,2, 3 kỳ thi HSG cấp Tỉnh/TP/Quốc gia các môn Tin học, Toán, Vật lý, Hóa học, Ngữ văn, Tiếng Anh, Tiếng Nhật.</w:t>
        <w:br/>
        <w:br/>
        <w:t xml:space="preserve">         -    Thí sinh có thể được mời phỏng vấn.</w:t>
        <w:br/>
        <w:br/>
        <w:t xml:space="preserve">       2.4    Phương thức đăng ký và nộp hồ sơ</w:t>
        <w:br/>
        <w:br/>
        <w:t xml:space="preserve">            Từ 10h00 ngày 15/5/2024 đến ngày 15/6/2024  các thí sinh thực hiện đăng ký CCNN theo các bước bắt buộc như sau:</w:t>
        <w:br/>
        <w:br/>
        <w:t xml:space="preserve">             Bước 1 : truy cập trang thông tin điện tử của Trường ĐHCNTT (https://tuyensinh.uit.edu.vn/dangky-thongtin) để đăng ký thông tin và vào email xác nhận.</w:t>
        <w:br/>
        <w:br/>
        <w:t xml:space="preserve">             Bước 2: đăng ký xét tuyển. Nộp đăng ký xét tuyển sau khi đã đăng ký nguyện vọng.</w:t>
        <w:br/>
        <w:br/>
        <w:t>Bước 3: Kiểm tra email đăng ký thành công.</w:t>
        <w:br/>
        <w:br/>
        <w:t>Bước 4: Đóng lệ phí xét tuyển và Chuyển phát nhanh bộ hồ sơ giấy đăng ký CCNN về địa chỉ:</w:t>
        <w:br/>
        <w:br/>
        <w:t xml:space="preserve">             Trường Đại học Công nghệ Thông tin – Phòng Đào tạo Đại học (A.120), Khu phố 6, Phường Linh Trung, Thành phố Thủ Đức, TP.HCM.</w:t>
        <w:br/>
        <w:br/>
        <w:t xml:space="preserve">            -    Bộ hồ sơ bao gồm:</w:t>
        <w:br/>
        <w:br/>
        <w:t xml:space="preserve">                 Phiếu đăng ký CCNN được in từ hệ thống đăng ký CCNN sau khi hoàn thành bước 1 và bước 2, ký tên.</w:t>
        <w:br/>
        <w:br/>
        <w:t xml:space="preserve">                 Bản sao học bạ 3 năm trung học phổ thông (có xác nhận của trường THPT).</w:t>
        <w:br/>
        <w:br/>
        <w:t xml:space="preserve">                 Video clip (upload tại form Đăng ký trực tuyến).</w:t>
        <w:br/>
        <w:br/>
        <w:t xml:space="preserve">                 Bản sao chứng chỉ ngoại ngữ</w:t>
        <w:br/>
        <w:br/>
        <w:t>    Bản sao công chứng chứng chỉ đạt giải (nếu có)</w:t>
        <w:br/>
        <w:br/>
        <w:t>II.    Lệ phí xét tuyển: 25.000 đồng/nguyện vọng.</w:t>
        <w:br/>
        <w:br/>
        <w:t xml:space="preserve">        Cách nộp lệ phí:</w:t>
        <w:br/>
        <w:br/>
        <w:t xml:space="preserve">                Nộp tiền hoặc chuyển khoản qua tài khoản ngân hàng của Trường. Nội dung nộp tiền thí sinh ghi rõ: CCCD, Mã hồ sơ, LPXT &amp;lt;Tên phương thức&amp;gt;.</w:t>
        <w:br/>
        <w:br/>
        <w:t xml:space="preserve">                  Tên tài khoản   : TRƯỜNG ĐẠI HỌC CÔNG NGHỆ THÔNG TIN</w:t>
        <w:br/>
        <w:br/>
        <w:t xml:space="preserve">                  Số tài khoản     : 314.100.01210304</w:t>
        <w:br/>
        <w:br/>
        <w:t xml:space="preserve">                  Tại ngân hàng  : TMCP Đầu tư và Phát triển Việt Nam (BIDV)</w:t>
        <w:br/>
        <w:br/>
        <w:t xml:space="preserve">                  Chi nhánh mở tài khoản: Chi nhánh Đông Sài Gòn.</w:t>
        <w:br/>
        <w:br/>
        <w:t xml:space="preserve">                  VD: Thí sinh nộp lệ phí xét tuyển theo phương thức CCQT ghi: “032133344004,XMYG4V,LPXT CCQT”</w:t>
        <w:br/>
        <w:br/>
        <w:t xml:space="preserve">                  Lưu ý: Sau khi đóng lệ phí xét tuyển thí sinh in biên lai đóng tiền nộp kèm với hồ sơ.</w:t>
        <w:br/>
        <w:br/>
        <w:t>III. Công bố kết quả trúng tuyển (dự kiến):  Trước ngày 05/07/2024.</w:t>
        <w:br/>
        <w:br/>
        <w:t>IV. Liên hệ: Hotline tư vấn 0971 203246 - 0908 801246.</w:t>
        <w:br/>
        <w:br/>
        <w:t>## Thông tin khác</w:t>
        <w:br/>
        <w:br/>
        <w:t>- [2024] Thông báo kết quả xét tuyển năm 2024</w:t>
        <w:br/>
        <w:t>(19-08-2024)</w:t>
        <w:br/>
        <w:t>- [2024] Thông báo điểm chuẩn xét tuyển theo phương thức Xét kết quả thi tốt nghiệp THPT năm 2024</w:t>
        <w:br/>
        <w:t>(18-08-2024)</w:t>
        <w:br/>
        <w:t>- [2024] Thông báo tuyển sinh chương trình song ngành Thương mại Điện tử</w:t>
        <w:br/>
        <w:t>(06-08-2024)</w:t>
        <w:br/>
        <w:t>- [2024] Thông báo mức điểm nhận hồ sơ xét tuyển dựa trên kết quả thi tốt nghiệp THPT năm 2024</w:t>
        <w:br/>
        <w:t>(19-07-2024)</w:t>
        <w:br/>
        <w:t>- [2024] Thông báo kết quả xét tuyển các phương thức xét tuyển sớm năm 2024</w:t>
        <w:br/>
        <w:t>(02-07-2024)</w:t>
        <w:br/>
        <w:br/>
        <w:t>## Trang</w:t>
        <w:br/>
        <w:br/>
        <w:t>- 1</w:t>
        <w:br/>
        <w:t>- 2</w:t>
        <w:br/>
        <w:t>- 3</w:t>
        <w:br/>
        <w:t>- 4</w:t>
        <w:br/>
        <w:t>- 5</w:t>
        <w:br/>
        <w:t>- 6</w:t>
        <w:br/>
        <w:t>- 7</w:t>
        <w:br/>
        <w:t>- 8</w:t>
        <w:br/>
        <w:t>- 9</w:t>
        <w:br/>
        <w:t>- …</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