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7046" w:rsidRPr="004F7046" w14:paraId="08C8961C" w14:textId="77777777" w:rsidTr="005C75B5">
        <w:tc>
          <w:tcPr>
            <w:tcW w:w="4675" w:type="dxa"/>
          </w:tcPr>
          <w:p w14:paraId="32C98DD7" w14:textId="1496D2CD" w:rsidR="004F7046" w:rsidRPr="004F7046" w:rsidRDefault="004F7046" w:rsidP="004F7046">
            <w:pPr>
              <w:rPr>
                <w:color w:val="000000" w:themeColor="text1"/>
                <w:sz w:val="24"/>
                <w:szCs w:val="24"/>
              </w:rPr>
            </w:pPr>
            <w:r w:rsidRPr="004F7046">
              <w:rPr>
                <w:color w:val="000000" w:themeColor="text1"/>
                <w:sz w:val="24"/>
                <w:szCs w:val="24"/>
              </w:rPr>
              <w:t>Cá Hải Tượng</w:t>
            </w:r>
          </w:p>
        </w:tc>
        <w:tc>
          <w:tcPr>
            <w:tcW w:w="4675" w:type="dxa"/>
          </w:tcPr>
          <w:p w14:paraId="79533942" w14:textId="7C0ED1AC" w:rsidR="004F7046" w:rsidRPr="004F7046" w:rsidRDefault="004F7046" w:rsidP="004F7046">
            <w:pPr>
              <w:rPr>
                <w:color w:val="000000" w:themeColor="text1"/>
                <w:sz w:val="24"/>
                <w:szCs w:val="24"/>
              </w:rPr>
            </w:pPr>
            <w:r w:rsidRPr="004F7046">
              <w:rPr>
                <w:color w:val="000000" w:themeColor="text1"/>
                <w:sz w:val="24"/>
                <w:szCs w:val="24"/>
              </w:rPr>
              <w:t>Tên khoa học (Arapaima gigas)</w:t>
            </w:r>
          </w:p>
        </w:tc>
      </w:tr>
      <w:tr w:rsidR="004F7046" w:rsidRPr="004F7046" w14:paraId="780224F7" w14:textId="77777777" w:rsidTr="005C75B5">
        <w:tc>
          <w:tcPr>
            <w:tcW w:w="4675" w:type="dxa"/>
          </w:tcPr>
          <w:p w14:paraId="123370D7" w14:textId="77777777" w:rsidR="004F7046" w:rsidRPr="004F7046" w:rsidRDefault="004F7046" w:rsidP="004F7046">
            <w:pPr>
              <w:rPr>
                <w:color w:val="000000" w:themeColor="text1"/>
                <w:sz w:val="24"/>
                <w:szCs w:val="24"/>
              </w:rPr>
            </w:pPr>
            <w:r w:rsidRPr="004F7046">
              <w:rPr>
                <w:color w:val="000000" w:themeColor="text1"/>
                <w:sz w:val="24"/>
                <w:szCs w:val="24"/>
              </w:rPr>
              <w:t>Vòng đời</w:t>
            </w:r>
          </w:p>
        </w:tc>
        <w:tc>
          <w:tcPr>
            <w:tcW w:w="4675" w:type="dxa"/>
          </w:tcPr>
          <w:p w14:paraId="5A7C9237" w14:textId="51AA7E64" w:rsidR="004F7046" w:rsidRPr="004F7046" w:rsidRDefault="004F7046" w:rsidP="004F7046">
            <w:pPr>
              <w:rPr>
                <w:color w:val="000000" w:themeColor="text1"/>
                <w:sz w:val="24"/>
                <w:szCs w:val="24"/>
              </w:rPr>
            </w:pPr>
            <w:r w:rsidRPr="004F7046">
              <w:rPr>
                <w:color w:val="000000" w:themeColor="text1"/>
                <w:sz w:val="24"/>
                <w:szCs w:val="24"/>
              </w:rPr>
              <w:t>Tuổi thọ Trong điều kiện nuôi nhốt, cá hải tượng long có thể sống từ 15 đến 20 năm.</w:t>
            </w:r>
          </w:p>
        </w:tc>
      </w:tr>
      <w:tr w:rsidR="004F7046" w:rsidRPr="004F7046" w14:paraId="1B3F1D38" w14:textId="77777777" w:rsidTr="005C75B5">
        <w:tc>
          <w:tcPr>
            <w:tcW w:w="4675" w:type="dxa"/>
          </w:tcPr>
          <w:p w14:paraId="05510188" w14:textId="77777777" w:rsidR="004F7046" w:rsidRPr="004F7046" w:rsidRDefault="004F7046" w:rsidP="004F7046">
            <w:pPr>
              <w:rPr>
                <w:color w:val="000000" w:themeColor="text1"/>
                <w:sz w:val="24"/>
                <w:szCs w:val="24"/>
              </w:rPr>
            </w:pPr>
            <w:r w:rsidRPr="004F7046">
              <w:rPr>
                <w:color w:val="000000" w:themeColor="text1"/>
                <w:sz w:val="24"/>
                <w:szCs w:val="24"/>
              </w:rPr>
              <w:t>Thức ăn</w:t>
            </w:r>
          </w:p>
        </w:tc>
        <w:tc>
          <w:tcPr>
            <w:tcW w:w="4675" w:type="dxa"/>
          </w:tcPr>
          <w:p w14:paraId="0FB4842B" w14:textId="093A3549" w:rsidR="004F7046" w:rsidRPr="004F7046" w:rsidRDefault="004F7046" w:rsidP="004F7046">
            <w:pPr>
              <w:rPr>
                <w:color w:val="000000" w:themeColor="text1"/>
                <w:sz w:val="24"/>
                <w:szCs w:val="24"/>
              </w:rPr>
            </w:pPr>
            <w:r w:rsidRPr="004F7046">
              <w:rPr>
                <w:color w:val="000000" w:themeColor="text1"/>
                <w:sz w:val="24"/>
                <w:szCs w:val="24"/>
              </w:rPr>
              <w:t>Chủ yếu là các loài cá. Đôi khi là những loài như cua, tôm sông, …</w:t>
            </w:r>
          </w:p>
        </w:tc>
      </w:tr>
      <w:tr w:rsidR="004F7046" w:rsidRPr="004F7046" w14:paraId="361F2067" w14:textId="77777777" w:rsidTr="005C75B5">
        <w:tc>
          <w:tcPr>
            <w:tcW w:w="4675" w:type="dxa"/>
          </w:tcPr>
          <w:p w14:paraId="5F50BEA4" w14:textId="77777777" w:rsidR="004F7046" w:rsidRPr="004F7046" w:rsidRDefault="004F7046" w:rsidP="004F7046">
            <w:pPr>
              <w:rPr>
                <w:color w:val="000000" w:themeColor="text1"/>
                <w:sz w:val="24"/>
                <w:szCs w:val="24"/>
              </w:rPr>
            </w:pPr>
            <w:r w:rsidRPr="004F7046">
              <w:rPr>
                <w:color w:val="000000" w:themeColor="text1"/>
                <w:sz w:val="24"/>
                <w:szCs w:val="24"/>
              </w:rPr>
              <w:t>Sinh sản</w:t>
            </w:r>
          </w:p>
        </w:tc>
        <w:tc>
          <w:tcPr>
            <w:tcW w:w="4675" w:type="dxa"/>
          </w:tcPr>
          <w:p w14:paraId="3B047C3E" w14:textId="33FEB893" w:rsidR="004F7046" w:rsidRPr="004F7046" w:rsidRDefault="004F7046" w:rsidP="004F7046">
            <w:pPr>
              <w:rPr>
                <w:color w:val="000000" w:themeColor="text1"/>
                <w:sz w:val="24"/>
                <w:szCs w:val="24"/>
              </w:rPr>
            </w:pPr>
            <w:r w:rsidRPr="004F7046">
              <w:rPr>
                <w:color w:val="000000" w:themeColor="text1"/>
                <w:sz w:val="24"/>
                <w:szCs w:val="24"/>
              </w:rPr>
              <w:t>Cá Hải Tượng đẻ trứng, kích thước của trứng lớn từ 2,5 – 3 mm và độ tuổi sinh sản của chúng khoảng 4 đến 5 tuổi. Quá trình sinh sản thường diễn ra vào tháng mưa ( từ tháng đến tháng 11).</w:t>
            </w:r>
          </w:p>
        </w:tc>
      </w:tr>
      <w:tr w:rsidR="004F7046" w:rsidRPr="004F7046" w14:paraId="3CBA1A3A" w14:textId="77777777" w:rsidTr="005C75B5">
        <w:tc>
          <w:tcPr>
            <w:tcW w:w="4675" w:type="dxa"/>
          </w:tcPr>
          <w:p w14:paraId="632AED00" w14:textId="77777777" w:rsidR="004F7046" w:rsidRPr="004F7046" w:rsidRDefault="004F7046" w:rsidP="004F7046">
            <w:pPr>
              <w:rPr>
                <w:color w:val="000000" w:themeColor="text1"/>
                <w:sz w:val="24"/>
                <w:szCs w:val="24"/>
              </w:rPr>
            </w:pPr>
            <w:r w:rsidRPr="004F7046">
              <w:rPr>
                <w:color w:val="000000" w:themeColor="text1"/>
                <w:sz w:val="24"/>
                <w:szCs w:val="24"/>
              </w:rPr>
              <w:t xml:space="preserve">Phân bố </w:t>
            </w:r>
          </w:p>
        </w:tc>
        <w:tc>
          <w:tcPr>
            <w:tcW w:w="4675" w:type="dxa"/>
          </w:tcPr>
          <w:p w14:paraId="00D31430" w14:textId="49A9D4D6" w:rsidR="004F7046" w:rsidRPr="004F7046" w:rsidRDefault="004F7046" w:rsidP="004F7046">
            <w:pPr>
              <w:rPr>
                <w:color w:val="000000" w:themeColor="text1"/>
                <w:sz w:val="24"/>
                <w:szCs w:val="24"/>
              </w:rPr>
            </w:pPr>
            <w:r w:rsidRPr="004F7046">
              <w:rPr>
                <w:color w:val="000000" w:themeColor="text1"/>
                <w:sz w:val="24"/>
                <w:szCs w:val="24"/>
              </w:rPr>
              <w:t> sống ở vùng </w:t>
            </w:r>
            <w:hyperlink r:id="rId4" w:tooltip="Nhiệt đới" w:history="1">
              <w:r w:rsidRPr="004F7046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nhiệt đới</w:t>
              </w:r>
            </w:hyperlink>
            <w:r w:rsidRPr="004F7046">
              <w:rPr>
                <w:color w:val="000000" w:themeColor="text1"/>
                <w:sz w:val="24"/>
                <w:szCs w:val="24"/>
              </w:rPr>
              <w:t> </w:t>
            </w:r>
            <w:hyperlink r:id="rId5" w:tooltip="Nam Mỹ" w:history="1">
              <w:r w:rsidRPr="004F7046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Nam Mỹ</w:t>
              </w:r>
            </w:hyperlink>
            <w:r w:rsidRPr="004F7046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4F7046" w:rsidRPr="004F7046" w14:paraId="21EF3CA5" w14:textId="77777777" w:rsidTr="005C75B5">
        <w:tc>
          <w:tcPr>
            <w:tcW w:w="4675" w:type="dxa"/>
          </w:tcPr>
          <w:p w14:paraId="4A8D0407" w14:textId="77777777" w:rsidR="004F7046" w:rsidRPr="004F7046" w:rsidRDefault="004F7046" w:rsidP="004F7046">
            <w:pPr>
              <w:rPr>
                <w:color w:val="000000" w:themeColor="text1"/>
                <w:sz w:val="24"/>
                <w:szCs w:val="24"/>
              </w:rPr>
            </w:pPr>
            <w:r w:rsidRPr="004F7046">
              <w:rPr>
                <w:color w:val="000000" w:themeColor="text1"/>
                <w:sz w:val="24"/>
                <w:szCs w:val="24"/>
              </w:rPr>
              <w:t>Thông tin khác</w:t>
            </w:r>
          </w:p>
        </w:tc>
        <w:tc>
          <w:tcPr>
            <w:tcW w:w="4675" w:type="dxa"/>
          </w:tcPr>
          <w:p w14:paraId="1EE0677F" w14:textId="0B9BDCEE" w:rsidR="004F7046" w:rsidRPr="004F7046" w:rsidRDefault="004F7046" w:rsidP="004F7046">
            <w:pPr>
              <w:rPr>
                <w:color w:val="000000" w:themeColor="text1"/>
                <w:sz w:val="24"/>
                <w:szCs w:val="24"/>
              </w:rPr>
            </w:pPr>
            <w:r w:rsidRPr="004F7046">
              <w:rPr>
                <w:color w:val="000000" w:themeColor="text1"/>
                <w:sz w:val="24"/>
                <w:szCs w:val="24"/>
              </w:rPr>
              <w:t>Cá hải tượng long có thể đạt đến độ dài hơn 2 m (6,6 ft), thậm chí còn có những con dài hơn 2,5 m (8,2 ft) với trọng lượng lên tới 100 kg (220 lb). Trọng lượng tối đa được phát hiện là khoảng 200 kg.</w:t>
            </w:r>
          </w:p>
        </w:tc>
      </w:tr>
    </w:tbl>
    <w:p w14:paraId="71F640AF" w14:textId="77777777" w:rsidR="004F7046" w:rsidRPr="004F7046" w:rsidRDefault="004F7046" w:rsidP="004F7046">
      <w:pPr>
        <w:rPr>
          <w:color w:val="000000" w:themeColor="text1"/>
          <w:sz w:val="24"/>
          <w:szCs w:val="24"/>
        </w:rPr>
      </w:pPr>
      <w:r w:rsidRPr="004F7046">
        <w:rPr>
          <w:color w:val="000000" w:themeColor="text1"/>
          <w:sz w:val="24"/>
          <w:szCs w:val="24"/>
        </w:rPr>
        <w:t xml:space="preserve"> </w:t>
      </w:r>
    </w:p>
    <w:p w14:paraId="0F1C6300" w14:textId="77777777" w:rsidR="004F7046" w:rsidRPr="004F7046" w:rsidRDefault="004F7046" w:rsidP="004F7046">
      <w:pPr>
        <w:rPr>
          <w:color w:val="000000" w:themeColor="text1"/>
          <w:sz w:val="24"/>
          <w:szCs w:val="24"/>
        </w:rPr>
      </w:pPr>
    </w:p>
    <w:p w14:paraId="4F0EC05B" w14:textId="77777777" w:rsidR="004F7046" w:rsidRPr="004F7046" w:rsidRDefault="004F7046" w:rsidP="004F7046">
      <w:pPr>
        <w:rPr>
          <w:color w:val="000000" w:themeColor="text1"/>
          <w:sz w:val="24"/>
          <w:szCs w:val="24"/>
        </w:rPr>
      </w:pPr>
    </w:p>
    <w:p w14:paraId="03F6363C" w14:textId="77777777" w:rsidR="004F7046" w:rsidRPr="004F7046" w:rsidRDefault="004F7046" w:rsidP="004F7046">
      <w:pPr>
        <w:rPr>
          <w:color w:val="000000" w:themeColor="text1"/>
          <w:sz w:val="24"/>
          <w:szCs w:val="24"/>
        </w:rPr>
      </w:pPr>
    </w:p>
    <w:p w14:paraId="178B40BD" w14:textId="77777777" w:rsidR="004F7046" w:rsidRPr="004F7046" w:rsidRDefault="004F7046" w:rsidP="004F7046">
      <w:pPr>
        <w:rPr>
          <w:color w:val="000000" w:themeColor="text1"/>
          <w:sz w:val="24"/>
          <w:szCs w:val="24"/>
        </w:rPr>
      </w:pPr>
    </w:p>
    <w:p w14:paraId="543F5B31" w14:textId="77777777" w:rsidR="004F7046" w:rsidRPr="004F7046" w:rsidRDefault="004F7046" w:rsidP="004F7046">
      <w:pPr>
        <w:rPr>
          <w:color w:val="000000" w:themeColor="text1"/>
          <w:sz w:val="24"/>
          <w:szCs w:val="24"/>
        </w:rPr>
      </w:pPr>
    </w:p>
    <w:p w14:paraId="131D3A65" w14:textId="77777777" w:rsidR="00FE75D6" w:rsidRPr="004F7046" w:rsidRDefault="00FE75D6" w:rsidP="004F7046">
      <w:pPr>
        <w:rPr>
          <w:color w:val="000000" w:themeColor="text1"/>
          <w:sz w:val="24"/>
          <w:szCs w:val="24"/>
        </w:rPr>
      </w:pPr>
    </w:p>
    <w:sectPr w:rsidR="00FE75D6" w:rsidRPr="004F7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46"/>
    <w:rsid w:val="004F7046"/>
    <w:rsid w:val="007E4F8E"/>
    <w:rsid w:val="00FE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24B2"/>
  <w15:chartTrackingRefBased/>
  <w15:docId w15:val="{09C75454-B5E6-482F-9876-7CED845E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7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.wikipedia.org/wiki/Nam_M%E1%BB%B9" TargetMode="External"/><Relationship Id="rId4" Type="http://schemas.openxmlformats.org/officeDocument/2006/relationships/hyperlink" Target="https://vi.wikipedia.org/wiki/Nhi%E1%BB%87t_%C4%91%E1%BB%9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</dc:creator>
  <cp:keywords/>
  <dc:description/>
  <cp:lastModifiedBy>Phạm</cp:lastModifiedBy>
  <cp:revision>1</cp:revision>
  <dcterms:created xsi:type="dcterms:W3CDTF">2020-09-12T02:28:00Z</dcterms:created>
  <dcterms:modified xsi:type="dcterms:W3CDTF">2020-09-12T03:10:00Z</dcterms:modified>
</cp:coreProperties>
</file>