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080F" w14:textId="2D6F5E30" w:rsidR="00FE75D6" w:rsidRPr="001D5628" w:rsidRDefault="001D5628">
      <w:pPr>
        <w:rPr>
          <w:rFonts w:ascii="Helvetica" w:hAnsi="Helvetica" w:cs="Helvetica"/>
          <w:b/>
          <w:bCs/>
          <w:color w:val="222222"/>
          <w:sz w:val="28"/>
          <w:szCs w:val="28"/>
        </w:rPr>
      </w:pPr>
      <w:r w:rsidRPr="001D5628">
        <w:rPr>
          <w:rFonts w:ascii="Helvetica" w:hAnsi="Helvetica" w:cs="Helvetica"/>
          <w:b/>
          <w:bCs/>
          <w:color w:val="222222"/>
          <w:sz w:val="28"/>
          <w:szCs w:val="28"/>
        </w:rPr>
        <w:t>River Dolphins</w:t>
      </w:r>
    </w:p>
    <w:p w14:paraId="19C3DB3C" w14:textId="033A7263" w:rsidR="001D5628" w:rsidRPr="001D5628" w:rsidRDefault="001D5628" w:rsidP="001D5628">
      <w:r w:rsidRPr="001D5628">
        <w:t>Cá heo sông là một nhóm động vật có vú sống hoàn toàn dưới nước hoàn toàn sống ở vùng nước ngọt hoặc nước lợ</w:t>
      </w:r>
      <w:r>
        <w:t xml:space="preserve"> . </w:t>
      </w:r>
      <w:r w:rsidRPr="001D5628">
        <w:t>Có năm loài cá heo sông còn tồn tại. Cá heo sông, cùng với các loài giáp xác khác, thuộc bộ Cetartiodactyla, với động vật móng guốc chẵn và họ hàng gần nhất của chúng là hà mã, từ đó chúng đã tách ra khoảng 40 triệu năm trước.</w:t>
      </w:r>
    </w:p>
    <w:p w14:paraId="6615C82C" w14:textId="3E255E85" w:rsidR="001D5628" w:rsidRPr="001D5628" w:rsidRDefault="001D5628" w:rsidP="001D5628">
      <w:r w:rsidRPr="001D5628">
        <w:t>Cá heo sông tương đối nhỏ so với các loài cá heo khác, đã tiến hóa để tồn tại ở vùng nước ấm, nông và dòng chảy mạnh. Chúng có kích thước đa dạng, từ cá heo sông Nam Á dài 5 foot (1,5 m) đến cá heo sông Amazon dài 8 foot (2,4 m) và nặng 220 pound (100 kg). Một số loài biểu hiện lưỡng hình giới tính, trong đó con đực lớn hơn con cái. Chúng có cơ thể sắp xếp hợp lý và hai chi được biến đổi thành chân chèo. Cá heo sông sử dụng hàm răng hình nón và chiếc mỏ dài của mình để bắt những con mồi đang di chuyển nhanh trong vùng nước âm u. Chúng có thính giác phát triển tốt, thích nghi với cả không khí và nước; họ không thực sự dựa vào tầm nhìn vì nước họ bơi thường rất bùn. Những loài này thích nghi tốt với việc sống ở những vùng nước nông, ấm và, không giống như các loài giáp xác khác, có ít hoặc không có lông tơ.</w:t>
      </w:r>
    </w:p>
    <w:p w14:paraId="4B877A00" w14:textId="3AA7F44D" w:rsidR="001D5628" w:rsidRPr="001D5628" w:rsidRDefault="001D5628" w:rsidP="001D5628">
      <w:r w:rsidRPr="001D5628">
        <w:t>Cá heo sông phân bố không rộng rãi; tất cả chúng đều bị giới hạn ở một số sông hoặc đồng bằng. Điều này khiến chúng cực kỳ dễ bị phá hủy môi trường sống. Cá heo sông kiếm ăn chủ yếu bằng cá. Cá heo sông đực thường giao phối với nhiều con cái hàng năm, nhưng con cái chỉ giao phối hai đến ba năm một lần. Bê con thường được sinh ra vào những tháng mùa xuân và mùa hè và những con cái chịu mọi trách nhiệm nuôi dưỡng chúng. Cá heo sông tạo ra nhiều loại âm thanh khác nhau, thường là dưới dạng nhấp chuột và huýt sáo.</w:t>
      </w:r>
    </w:p>
    <w:p w14:paraId="27602BFE" w14:textId="77777777" w:rsidR="001D5628" w:rsidRPr="001D5628" w:rsidRDefault="001D5628" w:rsidP="001D5628">
      <w:r w:rsidRPr="001D5628">
        <w:t>Cá heo sông hiếm khi bị nuôi nhốt; Sự thành công trong chăn nuôi kém và con vật thường chết trong vòng vài tháng sau khi bắt. Tính đến năm 2015, chỉ có bốn con cá heo sông được nuôi nhốt.</w:t>
      </w:r>
    </w:p>
    <w:p w14:paraId="247D26DD" w14:textId="77777777" w:rsidR="001D5628" w:rsidRPr="001D5628" w:rsidRDefault="001D5628" w:rsidP="001D5628"/>
    <w:sectPr w:rsidR="001D5628" w:rsidRPr="001D5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28"/>
    <w:rsid w:val="001D5628"/>
    <w:rsid w:val="007E4F8E"/>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A3E0"/>
  <w15:chartTrackingRefBased/>
  <w15:docId w15:val="{7E5326E5-6770-4E3F-B2FC-894C0C50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D5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56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7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1</cp:revision>
  <dcterms:created xsi:type="dcterms:W3CDTF">2020-09-05T04:44:00Z</dcterms:created>
  <dcterms:modified xsi:type="dcterms:W3CDTF">2020-09-05T04:51:00Z</dcterms:modified>
</cp:coreProperties>
</file>