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0"/>
        <w:jc w:val="center"/>
      </w:pPr>
      <w:r>
        <w:rPr>
          <w:rFonts w:ascii="Arial" w:cs="Arial" w:eastAsia="Arial" w:hAnsi="Arial"/>
          <w:b/>
          <w:bCs/>
          <w:color w:val="1A56DB"/>
          <w:sz w:val="72"/>
          <w:szCs w:val="72"/>
        </w:rPr>
        <w:t xml:space="preserve">LocalFileAgent</w:t>
      </w:r>
    </w:p>
    <w:p>
      <w:pPr>
        <w:spacing w:after="0" w:before="80"/>
      </w:pPr>
      <w:r>
        <w:t xml:space="preserve"/>
      </w:r>
    </w:p>
    <w:p>
      <w:pPr>
        <w:spacing w:after="0"/>
        <w:jc w:val="center"/>
      </w:pPr>
      <w:r>
        <w:rPr>
          <w:rFonts w:ascii="Arial" w:cs="Arial" w:eastAsia="Arial" w:hAnsi="Arial"/>
          <w:color w:val="374151"/>
          <w:sz w:val="32"/>
          <w:szCs w:val="32"/>
        </w:rPr>
        <w:t xml:space="preserve">AI Agent tự động hóa tác vụ máy tính</w:t>
      </w:r>
    </w:p>
    <w:p>
      <w:pPr>
        <w:spacing w:after="0" w:before="60"/>
      </w:pPr>
      <w:r>
        <w:t xml:space="preserve"/>
      </w:r>
    </w:p>
    <w:p>
      <w:pPr>
        <w:spacing w:after="0"/>
        <w:jc w:val="center"/>
      </w:pPr>
      <w:r>
        <w:rPr>
          <w:rFonts w:ascii="Arial" w:cs="Arial" w:eastAsia="Arial" w:hAnsi="Arial"/>
          <w:i/>
          <w:iCs/>
          <w:color w:val="6B7280"/>
          <w:sz w:val="22"/>
          <w:szCs w:val="22"/>
        </w:rPr>
        <w:t xml:space="preserve">Chạy hoàn toàn offline — 0 chi phí — Không cần internet</w:t>
      </w:r>
    </w:p>
    <w:p>
      <w:pPr>
        <w:spacing w:after="0" w:before="120"/>
      </w:pPr>
      <w:r>
        <w:t xml:space="preserve"/>
      </w:r>
    </w:p>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2000"/>
        <w:gridCol w:w="2000"/>
        <w:gridCol w:w="2000"/>
      </w:tblGrid>
      <w:tr>
        <w:tc>
          <w:tcPr>
            <w:tcBorders>
              <w:top w:val="none" w:color="FFFFFF" w:sz="0"/>
              <w:left w:val="none" w:color="FFFFFF" w:sz="0"/>
              <w:bottom w:val="none" w:color="FFFFFF" w:sz="0"/>
              <w:right w:val="none" w:color="FFFFFF" w:sz="0"/>
            </w:tcBorders>
            <w:shd w:fill="EBF0FF" w:val="clear"/>
            <w:tcMar>
              <w:top w:type="dxa" w:w="120"/>
              <w:left w:type="dxa" w:w="160"/>
              <w:bottom w:type="dxa" w:w="120"/>
              <w:right w:type="dxa" w:w="160"/>
            </w:tcMar>
          </w:tcPr>
          <w:p>
            <w:pPr>
              <w:jc w:val="center"/>
            </w:pPr>
            <w:r>
              <w:rPr>
                <w:rFonts w:ascii="Arial" w:cs="Arial" w:eastAsia="Arial" w:hAnsi="Arial"/>
                <w:color w:val="6B7280"/>
                <w:sz w:val="18"/>
                <w:szCs w:val="18"/>
              </w:rPr>
              <w:t xml:space="preserve">Môn học</w:t>
            </w:r>
          </w:p>
          <w:p>
            <w:pPr>
              <w:jc w:val="center"/>
            </w:pPr>
            <w:r>
              <w:rPr>
                <w:rFonts w:ascii="Arial" w:cs="Arial" w:eastAsia="Arial" w:hAnsi="Arial"/>
                <w:b/>
                <w:bCs/>
                <w:color w:val="1A56DB"/>
                <w:sz w:val="20"/>
                <w:szCs w:val="20"/>
              </w:rPr>
              <w:t xml:space="preserve">Trí Tuệ Nhân Tạo</w:t>
            </w:r>
          </w:p>
        </w:tc>
        <w:tc>
          <w:tcPr>
            <w:tcBorders>
              <w:top w:val="none" w:color="FFFFFF" w:sz="0"/>
              <w:left w:val="none" w:color="FFFFFF" w:sz="0"/>
              <w:bottom w:val="none" w:color="FFFFFF" w:sz="0"/>
              <w:right w:val="none" w:color="FFFFFF" w:sz="0"/>
            </w:tcBorders>
            <w:shd w:fill="EBF0FF" w:val="clear"/>
            <w:tcMar>
              <w:top w:type="dxa" w:w="120"/>
              <w:left w:type="dxa" w:w="160"/>
              <w:bottom w:type="dxa" w:w="120"/>
              <w:right w:type="dxa" w:w="160"/>
            </w:tcMar>
          </w:tcPr>
          <w:p>
            <w:pPr>
              <w:jc w:val="center"/>
            </w:pPr>
            <w:r>
              <w:rPr>
                <w:rFonts w:ascii="Arial" w:cs="Arial" w:eastAsia="Arial" w:hAnsi="Arial"/>
                <w:color w:val="6B7280"/>
                <w:sz w:val="18"/>
                <w:szCs w:val="18"/>
              </w:rPr>
              <w:t xml:space="preserve">Thời gian</w:t>
            </w:r>
          </w:p>
          <w:p>
            <w:pPr>
              <w:jc w:val="center"/>
            </w:pPr>
            <w:r>
              <w:rPr>
                <w:rFonts w:ascii="Arial" w:cs="Arial" w:eastAsia="Arial" w:hAnsi="Arial"/>
                <w:b/>
                <w:bCs/>
                <w:color w:val="1A56DB"/>
                <w:sz w:val="20"/>
                <w:szCs w:val="20"/>
              </w:rPr>
              <w:t xml:space="preserve">5 tuần</w:t>
            </w:r>
          </w:p>
        </w:tc>
        <w:tc>
          <w:tcPr>
            <w:tcBorders>
              <w:top w:val="none" w:color="FFFFFF" w:sz="0"/>
              <w:left w:val="none" w:color="FFFFFF" w:sz="0"/>
              <w:bottom w:val="none" w:color="FFFFFF" w:sz="0"/>
              <w:right w:val="none" w:color="FFFFFF" w:sz="0"/>
            </w:tcBorders>
            <w:shd w:fill="EBF0FF" w:val="clear"/>
            <w:tcMar>
              <w:top w:type="dxa" w:w="120"/>
              <w:left w:type="dxa" w:w="160"/>
              <w:bottom w:type="dxa" w:w="120"/>
              <w:right w:type="dxa" w:w="160"/>
            </w:tcMar>
          </w:tcPr>
          <w:p>
            <w:pPr>
              <w:jc w:val="center"/>
            </w:pPr>
            <w:r>
              <w:rPr>
                <w:rFonts w:ascii="Arial" w:cs="Arial" w:eastAsia="Arial" w:hAnsi="Arial"/>
                <w:color w:val="6B7280"/>
                <w:sz w:val="18"/>
                <w:szCs w:val="18"/>
              </w:rPr>
              <w:t xml:space="preserve">Nền tảng</w:t>
            </w:r>
          </w:p>
          <w:p>
            <w:pPr>
              <w:jc w:val="center"/>
            </w:pPr>
            <w:r>
              <w:rPr>
                <w:rFonts w:ascii="Arial" w:cs="Arial" w:eastAsia="Arial" w:hAnsi="Arial"/>
                <w:b/>
                <w:bCs/>
                <w:color w:val="1A56DB"/>
                <w:sz w:val="20"/>
                <w:szCs w:val="20"/>
              </w:rPr>
              <w:t xml:space="preserve">Windows exe</w:t>
            </w:r>
          </w:p>
        </w:tc>
      </w:tr>
    </w:tbl>
    <w:p>
      <w:pPr>
        <w:spacing w:after="0" w:before="1200"/>
      </w:pPr>
      <w:r>
        <w:t xml:space="preserve"/>
      </w:r>
    </w:p>
    <w:p>
      <w:r>
        <w:br w:type="page"/>
      </w:r>
    </w:p>
    <w:p>
      <w:pPr>
        <w:pStyle w:val="Heading1"/>
        <w:spacing w:after="160" w:before="360"/>
      </w:pPr>
      <w:r>
        <w:rPr>
          <w:rFonts w:ascii="Arial" w:cs="Arial" w:eastAsia="Arial" w:hAnsi="Arial"/>
          <w:b/>
          <w:bCs/>
          <w:color w:val="111827"/>
          <w:sz w:val="36"/>
          <w:szCs w:val="36"/>
        </w:rPr>
        <w:t xml:space="preserve">1. Tổng quan dự án</w:t>
      </w:r>
    </w:p>
    <w:p>
      <w:pPr>
        <w:spacing w:after="80" w:before="60"/>
      </w:pPr>
      <w:r>
        <w:rPr>
          <w:rFonts w:ascii="Arial" w:cs="Arial" w:eastAsia="Arial" w:hAnsi="Arial"/>
          <w:color w:val="374151"/>
          <w:sz w:val="22"/>
          <w:szCs w:val="22"/>
        </w:rPr>
        <w:t xml:space="preserve">LocalFileAgent là một ứng dụng desktop AI chạy hoàn toàn offline, cho phép người dùng quản lý file bằng ngôn ngữ tự nhiên tiếng Việt. Thay vì phải nhớ lệnh hay thao tác thủ công, người dùng chỉ cần gõ yêu cầu như:</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1A56DB" w:sz="16"/>
              <w:bottom w:val="none" w:color="FFFFFF" w:sz="0"/>
              <w:right w:val="none" w:color="FFFFFF" w:sz="0"/>
            </w:tcBorders>
            <w:shd w:fill="EBF0FF" w:val="clear"/>
            <w:tcMar>
              <w:top w:type="dxa" w:w="80"/>
              <w:left w:type="dxa" w:w="160"/>
              <w:bottom w:type="dxa" w:w="80"/>
              <w:right w:type="dxa" w:w="160"/>
            </w:tcMar>
          </w:tcPr>
          <w:p>
            <w:pPr>
              <w:spacing w:after="80" w:before="60"/>
            </w:pPr>
            <w:r>
              <w:rPr>
                <w:rFonts w:ascii="Arial" w:cs="Arial" w:eastAsia="Arial" w:hAnsi="Arial"/>
                <w:b/>
                <w:bCs/>
                <w:color w:val="1A56DB"/>
                <w:sz w:val="22"/>
                <w:szCs w:val="22"/>
              </w:rPr>
              <w:t xml:space="preserve">Ví dụ lệnh người dùng có thể gõ</w:t>
            </w:r>
          </w:p>
          <w:p>
            <w:pPr>
              <w:spacing w:after="30" w:before="30"/>
            </w:pPr>
            <w:r>
              <w:rPr>
                <w:rFonts w:ascii="Arial" w:cs="Arial" w:eastAsia="Arial" w:hAnsi="Arial"/>
                <w:color w:val="374151"/>
                <w:sz w:val="21"/>
                <w:szCs w:val="21"/>
              </w:rPr>
              <w:t xml:space="preserve">"Tìm tất cả file PDF trong Downloads được tạo tháng này"</w:t>
            </w:r>
          </w:p>
          <w:p>
            <w:pPr>
              <w:spacing w:after="30" w:before="30"/>
            </w:pPr>
            <w:r>
              <w:rPr>
                <w:rFonts w:ascii="Arial" w:cs="Arial" w:eastAsia="Arial" w:hAnsi="Arial"/>
                <w:color w:val="374151"/>
                <w:sz w:val="21"/>
                <w:szCs w:val="21"/>
              </w:rPr>
              <w:t xml:space="preserve">"Đổi tên tất cả ảnh trong thư mục theo định dạng 2025-MM-DD_tên"</w:t>
            </w:r>
          </w:p>
          <w:p>
            <w:pPr>
              <w:spacing w:after="30" w:before="30"/>
            </w:pPr>
            <w:r>
              <w:rPr>
                <w:rFonts w:ascii="Arial" w:cs="Arial" w:eastAsia="Arial" w:hAnsi="Arial"/>
                <w:color w:val="374151"/>
                <w:sz w:val="21"/>
                <w:szCs w:val="21"/>
              </w:rPr>
              <w:t xml:space="preserve">"Sắp xếp file trong Desktop vào thư mục theo loại"</w:t>
            </w:r>
          </w:p>
          <w:p>
            <w:pPr>
              <w:spacing w:after="30" w:before="30"/>
            </w:pPr>
            <w:r>
              <w:rPr>
                <w:rFonts w:ascii="Arial" w:cs="Arial" w:eastAsia="Arial" w:hAnsi="Arial"/>
                <w:color w:val="374151"/>
                <w:sz w:val="21"/>
                <w:szCs w:val="21"/>
              </w:rPr>
              <w:t xml:space="preserve">"Tóm tắt nội dung chính của báo cáo_Q1.pdf"</w:t>
            </w:r>
          </w:p>
        </w:tc>
      </w:tr>
    </w:tbl>
    <w:p>
      <w:pPr>
        <w:spacing w:after="0" w:before="120"/>
      </w:pPr>
      <w:r>
        <w:t xml:space="preserve"/>
      </w:r>
    </w:p>
    <w:p>
      <w:pPr>
        <w:spacing w:after="80" w:before="60"/>
      </w:pPr>
      <w:r>
        <w:rPr>
          <w:rFonts w:ascii="Arial" w:cs="Arial" w:eastAsia="Arial" w:hAnsi="Arial"/>
          <w:color w:val="374151"/>
          <w:sz w:val="22"/>
          <w:szCs w:val="22"/>
        </w:rPr>
        <w:t xml:space="preserve">Dự án áp dụng kiến trúc AI Agent hiện đại: LLM phân tích yêu cầu, lập kế hoạch và gọi các tool phù hợp. Toàn bộ chạy local trên máy tính Windows, không cần internet, không tốn phí API.</w:t>
      </w:r>
    </w:p>
    <w:p>
      <w:pPr>
        <w:spacing w:after="0" w:before="6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1.1 Mục tiêu</w:t>
      </w:r>
    </w:p>
    <w:p>
      <w:pPr>
        <w:pStyle w:val="ListParagraph"/>
        <w:numPr>
          <w:ilvl w:val="0"/>
          <w:numId w:val="2"/>
        </w:numPr>
        <w:spacing w:after="40" w:before="40"/>
      </w:pPr>
      <w:r>
        <w:rPr>
          <w:rFonts w:ascii="Arial" w:cs="Arial" w:eastAsia="Arial" w:hAnsi="Arial"/>
          <w:color w:val="374151"/>
          <w:sz w:val="22"/>
          <w:szCs w:val="22"/>
        </w:rPr>
        <w:t xml:space="preserve">Xây dựng AI Agent có khả năng hiểu và thực thi lệnh tiếng Việt tự nhiên</w:t>
      </w:r>
    </w:p>
    <w:p>
      <w:pPr>
        <w:pStyle w:val="ListParagraph"/>
        <w:numPr>
          <w:ilvl w:val="0"/>
          <w:numId w:val="2"/>
        </w:numPr>
        <w:spacing w:after="40" w:before="40"/>
      </w:pPr>
      <w:r>
        <w:rPr>
          <w:rFonts w:ascii="Arial" w:cs="Arial" w:eastAsia="Arial" w:hAnsi="Arial"/>
          <w:color w:val="374151"/>
          <w:sz w:val="22"/>
          <w:szCs w:val="22"/>
        </w:rPr>
        <w:t xml:space="preserve">Triển khai 4 tính năng cốt lõi: tìm file, đổi tên, sắp xếp, tóm tắt tài liệu</w:t>
      </w:r>
    </w:p>
    <w:p>
      <w:pPr>
        <w:pStyle w:val="ListParagraph"/>
        <w:numPr>
          <w:ilvl w:val="0"/>
          <w:numId w:val="2"/>
        </w:numPr>
        <w:spacing w:after="40" w:before="40"/>
      </w:pPr>
      <w:r>
        <w:rPr>
          <w:rFonts w:ascii="Arial" w:cs="Arial" w:eastAsia="Arial" w:hAnsi="Arial"/>
          <w:color w:val="374151"/>
          <w:sz w:val="22"/>
          <w:szCs w:val="22"/>
        </w:rPr>
        <w:t xml:space="preserve">Giao diện desktop đẹp, thân thiện như phần mềm thương mại</w:t>
      </w:r>
    </w:p>
    <w:p>
      <w:pPr>
        <w:pStyle w:val="ListParagraph"/>
        <w:numPr>
          <w:ilvl w:val="0"/>
          <w:numId w:val="2"/>
        </w:numPr>
        <w:spacing w:after="40" w:before="40"/>
      </w:pPr>
      <w:r>
        <w:rPr>
          <w:rFonts w:ascii="Arial" w:cs="Arial" w:eastAsia="Arial" w:hAnsi="Arial"/>
          <w:color w:val="374151"/>
          <w:sz w:val="22"/>
          <w:szCs w:val="22"/>
        </w:rPr>
        <w:t xml:space="preserve">Đóng gói thành file .exe — người dùng không cần cài Python</w:t>
      </w:r>
    </w:p>
    <w:p>
      <w:pPr>
        <w:pStyle w:val="ListParagraph"/>
        <w:numPr>
          <w:ilvl w:val="0"/>
          <w:numId w:val="2"/>
        </w:numPr>
        <w:spacing w:after="40" w:before="40"/>
      </w:pPr>
      <w:r>
        <w:rPr>
          <w:rFonts w:ascii="Arial" w:cs="Arial" w:eastAsia="Arial" w:hAnsi="Arial"/>
          <w:color w:val="374151"/>
          <w:sz w:val="22"/>
          <w:szCs w:val="22"/>
        </w:rPr>
        <w:t xml:space="preserve">Mã nguồn mở, có README chuyên nghiệp phù hợp để đưa lên GitHub CV</w:t>
      </w:r>
    </w:p>
    <w:p>
      <w:pPr>
        <w:spacing w:after="0" w:before="6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1.2 Điểm khác biệt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Tiêu chí</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LocalFileAgent</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Chi phí</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Hoàn toàn miễn phí — không có API trả tiền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Kết nối mạng</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Chạy 100% offline sau khi cài đặt</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Ngôn ngữ lệnh</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Tiếng Việt tự nhiên, không cần cú pháp đặc biệt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Phân phối</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File .exe duy nhất — click là chạy</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AI Engine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Ollama + Llama 3 chạy local trên CPU</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Mã nguồn</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Mở hoàn toàn trên GitHub</w:t>
            </w:r>
          </w:p>
        </w:tc>
      </w:tr>
    </w:tbl>
    <w:p>
      <w:pPr>
        <w:spacing w:after="0" w:before="120"/>
      </w:pPr>
      <w:r>
        <w:t xml:space="preserve"/>
      </w:r>
    </w:p>
    <w:p>
      <w:r>
        <w:br w:type="page"/>
      </w:r>
    </w:p>
    <w:p>
      <w:pPr>
        <w:pStyle w:val="Heading1"/>
        <w:spacing w:after="160" w:before="360"/>
      </w:pPr>
      <w:r>
        <w:rPr>
          <w:rFonts w:ascii="Arial" w:cs="Arial" w:eastAsia="Arial" w:hAnsi="Arial"/>
          <w:b/>
          <w:bCs/>
          <w:color w:val="111827"/>
          <w:sz w:val="36"/>
          <w:szCs w:val="36"/>
        </w:rPr>
        <w:t xml:space="preserve">2. Kiến trúc hệ thống</w:t>
      </w:r>
    </w:p>
    <w:p>
      <w:pPr>
        <w:pStyle w:val="Heading2"/>
        <w:pBdr>
          <w:bottom w:val="single" w:color="1A56DB" w:sz="4" w:space="4"/>
        </w:pBdr>
        <w:spacing w:after="120" w:before="280"/>
      </w:pPr>
      <w:r>
        <w:rPr>
          <w:rFonts w:ascii="Arial" w:cs="Arial" w:eastAsia="Arial" w:hAnsi="Arial"/>
          <w:b/>
          <w:bCs/>
          <w:color w:val="1A56DB"/>
          <w:sz w:val="28"/>
          <w:szCs w:val="28"/>
        </w:rPr>
        <w:t xml:space="preserve">2.1 Tổng quan kiến trúc</w:t>
      </w:r>
    </w:p>
    <w:p>
      <w:pPr>
        <w:spacing w:after="80" w:before="60"/>
      </w:pPr>
      <w:r>
        <w:rPr>
          <w:rFonts w:ascii="Arial" w:cs="Arial" w:eastAsia="Arial" w:hAnsi="Arial"/>
          <w:color w:val="374151"/>
          <w:sz w:val="22"/>
          <w:szCs w:val="22"/>
        </w:rPr>
        <w:t xml:space="preserve">Hệ thống được tổ chức theo mô hình phân lớp rõ ràng: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Lớp</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Mô tả</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Presentation Layer</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CustomTkinter GUI — giao diện cửa sổ, chat box, log hiển thị</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Agent Layer</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LangChain AgentExecutor — nhận lệnh, lập kế hoạch, gọi tool</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LLM Layer</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Ollama + Llama 3 8B — hiểu ngôn ngữ, chọn tool phù hợp</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Tool Layer</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4 Python tools: file_search, file_rename, file_organizer, summarizer</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System Layer</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os, shutil, pathlib — thao tác file thực tế trên Windows</w:t>
            </w:r>
          </w:p>
        </w:tc>
      </w:tr>
    </w:tbl>
    <w:p>
      <w:pPr>
        <w:spacing w:after="0" w:before="12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2.2 Luồng xử lý</w:t>
      </w:r>
    </w:p>
    <w:p>
      <w:pPr>
        <w:spacing w:after="80" w:before="60"/>
      </w:pPr>
      <w:r>
        <w:rPr>
          <w:rFonts w:ascii="Arial" w:cs="Arial" w:eastAsia="Arial" w:hAnsi="Arial"/>
          <w:color w:val="374151"/>
          <w:sz w:val="22"/>
          <w:szCs w:val="22"/>
        </w:rPr>
        <w:t xml:space="preserve">Khi người dùng nhập một lệnh, hệ thống xử lý theo 6 bước tuần tự:</w:t>
      </w:r>
    </w:p>
    <w:p>
      <w:pPr>
        <w:spacing w:after="0" w:before="60"/>
      </w:pPr>
      <w:r>
        <w:t xml:space="preserve"/>
      </w:r>
    </w:p>
    <w:p>
      <w:pPr>
        <w:pStyle w:val="ListParagraph"/>
        <w:numPr>
          <w:ilvl w:val="0"/>
          <w:numId w:val="3"/>
        </w:numPr>
        <w:spacing w:after="40" w:before="40"/>
      </w:pPr>
      <w:r>
        <w:rPr>
          <w:rFonts w:ascii="Arial" w:cs="Arial" w:eastAsia="Arial" w:hAnsi="Arial"/>
          <w:color w:val="374151"/>
          <w:sz w:val="22"/>
          <w:szCs w:val="22"/>
        </w:rPr>
        <w:t xml:space="preserve">Người dùng gõ lệnh tiếng Việt vào chat box</w:t>
      </w:r>
    </w:p>
    <w:p>
      <w:pPr>
        <w:pStyle w:val="ListParagraph"/>
        <w:numPr>
          <w:ilvl w:val="0"/>
          <w:numId w:val="3"/>
        </w:numPr>
        <w:spacing w:after="40" w:before="40"/>
      </w:pPr>
      <w:r>
        <w:rPr>
          <w:rFonts w:ascii="Arial" w:cs="Arial" w:eastAsia="Arial" w:hAnsi="Arial"/>
          <w:color w:val="374151"/>
          <w:sz w:val="22"/>
          <w:szCs w:val="22"/>
        </w:rPr>
        <w:t xml:space="preserve">CustomTkinter gửi lệnh sang Agent qua luồng riêng (threading)</w:t>
      </w:r>
    </w:p>
    <w:p>
      <w:pPr>
        <w:pStyle w:val="ListParagraph"/>
        <w:numPr>
          <w:ilvl w:val="0"/>
          <w:numId w:val="3"/>
        </w:numPr>
        <w:spacing w:after="40" w:before="40"/>
      </w:pPr>
      <w:r>
        <w:rPr>
          <w:rFonts w:ascii="Arial" w:cs="Arial" w:eastAsia="Arial" w:hAnsi="Arial"/>
          <w:color w:val="374151"/>
          <w:sz w:val="22"/>
          <w:szCs w:val="22"/>
        </w:rPr>
        <w:t xml:space="preserve">LangChain gửi lệnh + danh sách tools cho Llama 3 qua Ollama API local</w:t>
      </w:r>
    </w:p>
    <w:p>
      <w:pPr>
        <w:pStyle w:val="ListParagraph"/>
        <w:numPr>
          <w:ilvl w:val="0"/>
          <w:numId w:val="3"/>
        </w:numPr>
        <w:spacing w:after="40" w:before="40"/>
      </w:pPr>
      <w:r>
        <w:rPr>
          <w:rFonts w:ascii="Arial" w:cs="Arial" w:eastAsia="Arial" w:hAnsi="Arial"/>
          <w:color w:val="374151"/>
          <w:sz w:val="22"/>
          <w:szCs w:val="22"/>
        </w:rPr>
        <w:t xml:space="preserve">Llama 3 phân tích và quyết định gọi tool nào với tham số gì</w:t>
      </w:r>
    </w:p>
    <w:p>
      <w:pPr>
        <w:pStyle w:val="ListParagraph"/>
        <w:numPr>
          <w:ilvl w:val="0"/>
          <w:numId w:val="3"/>
        </w:numPr>
        <w:spacing w:after="40" w:before="40"/>
      </w:pPr>
      <w:r>
        <w:rPr>
          <w:rFonts w:ascii="Arial" w:cs="Arial" w:eastAsia="Arial" w:hAnsi="Arial"/>
          <w:color w:val="374151"/>
          <w:sz w:val="22"/>
          <w:szCs w:val="22"/>
        </w:rPr>
        <w:t xml:space="preserve">Tool tương ứng thực thi thao tác file trên hệ thống</w:t>
      </w:r>
    </w:p>
    <w:p>
      <w:pPr>
        <w:pStyle w:val="ListParagraph"/>
        <w:numPr>
          <w:ilvl w:val="0"/>
          <w:numId w:val="3"/>
        </w:numPr>
        <w:spacing w:after="40" w:before="40"/>
      </w:pPr>
      <w:r>
        <w:rPr>
          <w:rFonts w:ascii="Arial" w:cs="Arial" w:eastAsia="Arial" w:hAnsi="Arial"/>
          <w:color w:val="374151"/>
          <w:sz w:val="22"/>
          <w:szCs w:val="22"/>
        </w:rPr>
        <w:t xml:space="preserve">Kết quả và log từng bước hiển thị real-time trong giao diện</w:t>
      </w:r>
    </w:p>
    <w:p>
      <w:pPr>
        <w:spacing w:after="0" w:before="12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2.3 Cấu trúc thư mục</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after="0" w:before="0" w:line="240" w:lineRule="exact"/>
            </w:pPr>
            <w:r>
              <w:rPr>
                <w:rFonts w:ascii="Courier New" w:cs="Courier New" w:eastAsia="Courier New" w:hAnsi="Courier New"/>
                <w:color w:val="A6E3A1"/>
                <w:sz w:val="18"/>
                <w:szCs w:val="18"/>
              </w:rPr>
              <w:t xml:space="preserve">LocalFileAgent/</w:t>
            </w:r>
          </w:p>
          <w:p>
            <w:pPr>
              <w:spacing w:after="0" w:before="0" w:line="240" w:lineRule="exact"/>
            </w:pPr>
            <w:r>
              <w:rPr>
                <w:rFonts w:ascii="Courier New" w:cs="Courier New" w:eastAsia="Courier New" w:hAnsi="Courier New"/>
                <w:color w:val="A6E3A1"/>
                <w:sz w:val="18"/>
                <w:szCs w:val="18"/>
              </w:rPr>
              <w:t xml:space="preserve">├── agent/</w:t>
            </w:r>
          </w:p>
          <w:p>
            <w:pPr>
              <w:spacing w:after="0" w:before="0" w:line="240" w:lineRule="exact"/>
            </w:pPr>
            <w:r>
              <w:rPr>
                <w:rFonts w:ascii="Courier New" w:cs="Courier New" w:eastAsia="Courier New" w:hAnsi="Courier New"/>
                <w:color w:val="A6E3A1"/>
                <w:sz w:val="18"/>
                <w:szCs w:val="18"/>
              </w:rPr>
              <w:t xml:space="preserve">│   ├── __init__.py</w:t>
            </w:r>
          </w:p>
          <w:p>
            <w:pPr>
              <w:spacing w:after="0" w:before="0" w:line="240" w:lineRule="exact"/>
            </w:pPr>
            <w:r>
              <w:rPr>
                <w:rFonts w:ascii="Courier New" w:cs="Courier New" w:eastAsia="Courier New" w:hAnsi="Courier New"/>
                <w:color w:val="A6E3A1"/>
                <w:sz w:val="18"/>
                <w:szCs w:val="18"/>
              </w:rPr>
              <w:t xml:space="preserve">│   ├── agent_core.py          ← LangChain AgentExecutor + Ollama</w:t>
            </w:r>
          </w:p>
          <w:p>
            <w:pPr>
              <w:spacing w:after="0" w:before="0" w:line="240" w:lineRule="exact"/>
            </w:pPr>
            <w:r>
              <w:rPr>
                <w:rFonts w:ascii="Courier New" w:cs="Courier New" w:eastAsia="Courier New" w:hAnsi="Courier New"/>
                <w:color w:val="A6E3A1"/>
                <w:sz w:val="18"/>
                <w:szCs w:val="18"/>
              </w:rPr>
              <w:t xml:space="preserve">│   └── tools/</w:t>
            </w:r>
          </w:p>
          <w:p>
            <w:pPr>
              <w:spacing w:after="0" w:before="0" w:line="240" w:lineRule="exact"/>
            </w:pPr>
            <w:r>
              <w:rPr>
                <w:rFonts w:ascii="Courier New" w:cs="Courier New" w:eastAsia="Courier New" w:hAnsi="Courier New"/>
                <w:color w:val="A6E3A1"/>
                <w:sz w:val="18"/>
                <w:szCs w:val="18"/>
              </w:rPr>
              <w:t xml:space="preserve">│       ├── file_search.py     ← Tìm file theo tên, loại, ngày</w:t>
            </w:r>
          </w:p>
          <w:p>
            <w:pPr>
              <w:spacing w:after="0" w:before="0" w:line="240" w:lineRule="exact"/>
            </w:pPr>
            <w:r>
              <w:rPr>
                <w:rFonts w:ascii="Courier New" w:cs="Courier New" w:eastAsia="Courier New" w:hAnsi="Courier New"/>
                <w:color w:val="A6E3A1"/>
                <w:sz w:val="18"/>
                <w:szCs w:val="18"/>
              </w:rPr>
              <w:t xml:space="preserve">│       ├── file_rename.py     ← Đổi tên đơn lẻ và hàng loạt</w:t>
            </w:r>
          </w:p>
          <w:p>
            <w:pPr>
              <w:spacing w:after="0" w:before="0" w:line="240" w:lineRule="exact"/>
            </w:pPr>
            <w:r>
              <w:rPr>
                <w:rFonts w:ascii="Courier New" w:cs="Courier New" w:eastAsia="Courier New" w:hAnsi="Courier New"/>
                <w:color w:val="A6E3A1"/>
                <w:sz w:val="18"/>
                <w:szCs w:val="18"/>
              </w:rPr>
              <w:t xml:space="preserve">│       ├── file_organizer.py  ← Phân loại file vào thư mục</w:t>
            </w:r>
          </w:p>
          <w:p>
            <w:pPr>
              <w:spacing w:after="0" w:before="0" w:line="240" w:lineRule="exact"/>
            </w:pPr>
            <w:r>
              <w:rPr>
                <w:rFonts w:ascii="Courier New" w:cs="Courier New" w:eastAsia="Courier New" w:hAnsi="Courier New"/>
                <w:color w:val="A6E3A1"/>
                <w:sz w:val="18"/>
                <w:szCs w:val="18"/>
              </w:rPr>
              <w:t xml:space="preserve">│       └── summarizer.py      ← Tóm tắt PDF, docx, txt</w:t>
            </w:r>
          </w:p>
          <w:p>
            <w:pPr>
              <w:spacing w:after="0" w:before="0" w:line="240" w:lineRule="exact"/>
            </w:pPr>
            <w:r>
              <w:rPr>
                <w:rFonts w:ascii="Courier New" w:cs="Courier New" w:eastAsia="Courier New" w:hAnsi="Courier New"/>
                <w:color w:val="A6E3A1"/>
                <w:sz w:val="18"/>
                <w:szCs w:val="18"/>
              </w:rPr>
              <w:t xml:space="preserve">├── gui/</w:t>
            </w:r>
          </w:p>
          <w:p>
            <w:pPr>
              <w:spacing w:after="0" w:before="0" w:line="240" w:lineRule="exact"/>
            </w:pPr>
            <w:r>
              <w:rPr>
                <w:rFonts w:ascii="Courier New" w:cs="Courier New" w:eastAsia="Courier New" w:hAnsi="Courier New"/>
                <w:color w:val="A6E3A1"/>
                <w:sz w:val="18"/>
                <w:szCs w:val="18"/>
              </w:rPr>
              <w:t xml:space="preserve">│   ├── __init__.py</w:t>
            </w:r>
          </w:p>
          <w:p>
            <w:pPr>
              <w:spacing w:after="0" w:before="0" w:line="240" w:lineRule="exact"/>
            </w:pPr>
            <w:r>
              <w:rPr>
                <w:rFonts w:ascii="Courier New" w:cs="Courier New" w:eastAsia="Courier New" w:hAnsi="Courier New"/>
                <w:color w:val="A6E3A1"/>
                <w:sz w:val="18"/>
                <w:szCs w:val="18"/>
              </w:rPr>
              <w:t xml:space="preserve">│   ├── app.py                 ← Cửa sổ chính CustomTkinter</w:t>
            </w:r>
          </w:p>
          <w:p>
            <w:pPr>
              <w:spacing w:after="0" w:before="0" w:line="240" w:lineRule="exact"/>
            </w:pPr>
            <w:r>
              <w:rPr>
                <w:rFonts w:ascii="Courier New" w:cs="Courier New" w:eastAsia="Courier New" w:hAnsi="Courier New"/>
                <w:color w:val="A6E3A1"/>
                <w:sz w:val="18"/>
                <w:szCs w:val="18"/>
              </w:rPr>
              <w:t xml:space="preserve">│   ├── chat_panel.py          ← Panel chat + bubble messages</w:t>
            </w:r>
          </w:p>
          <w:p>
            <w:pPr>
              <w:spacing w:after="0" w:before="0" w:line="240" w:lineRule="exact"/>
            </w:pPr>
            <w:r>
              <w:rPr>
                <w:rFonts w:ascii="Courier New" w:cs="Courier New" w:eastAsia="Courier New" w:hAnsi="Courier New"/>
                <w:color w:val="A6E3A1"/>
                <w:sz w:val="18"/>
                <w:szCs w:val="18"/>
              </w:rPr>
              <w:t xml:space="preserve">│   ├── sidebar.py             ← Sidebar điều hướng</w:t>
            </w:r>
          </w:p>
          <w:p>
            <w:pPr>
              <w:spacing w:after="0" w:before="0" w:line="240" w:lineRule="exact"/>
            </w:pPr>
            <w:r>
              <w:rPr>
                <w:rFonts w:ascii="Courier New" w:cs="Courier New" w:eastAsia="Courier New" w:hAnsi="Courier New"/>
                <w:color w:val="A6E3A1"/>
                <w:sz w:val="18"/>
                <w:szCs w:val="18"/>
              </w:rPr>
              <w:t xml:space="preserve">│   └── assets/                ← Icon, font</w:t>
            </w:r>
          </w:p>
          <w:p>
            <w:pPr>
              <w:spacing w:after="0" w:before="0" w:line="240" w:lineRule="exact"/>
            </w:pPr>
            <w:r>
              <w:rPr>
                <w:rFonts w:ascii="Courier New" w:cs="Courier New" w:eastAsia="Courier New" w:hAnsi="Courier New"/>
                <w:color w:val="A6E3A1"/>
                <w:sz w:val="18"/>
                <w:szCs w:val="18"/>
              </w:rPr>
              <w:t xml:space="preserve">├── utils/</w:t>
            </w:r>
          </w:p>
          <w:p>
            <w:pPr>
              <w:spacing w:after="0" w:before="0" w:line="240" w:lineRule="exact"/>
            </w:pPr>
            <w:r>
              <w:rPr>
                <w:rFonts w:ascii="Courier New" w:cs="Courier New" w:eastAsia="Courier New" w:hAnsi="Courier New"/>
                <w:color w:val="A6E3A1"/>
                <w:sz w:val="18"/>
                <w:szCs w:val="18"/>
              </w:rPr>
              <w:t xml:space="preserve">│   ├── history.py             ← Lưu lịch sử lệnh (JSON)</w:t>
            </w:r>
          </w:p>
          <w:p>
            <w:pPr>
              <w:spacing w:after="0" w:before="0" w:line="240" w:lineRule="exact"/>
            </w:pPr>
            <w:r>
              <w:rPr>
                <w:rFonts w:ascii="Courier New" w:cs="Courier New" w:eastAsia="Courier New" w:hAnsi="Courier New"/>
                <w:color w:val="A6E3A1"/>
                <w:sz w:val="18"/>
                <w:szCs w:val="18"/>
              </w:rPr>
              <w:t xml:space="preserve">│   └── undo_manager.py        ← Quản lý undo thao tác gần nhất</w:t>
            </w:r>
          </w:p>
          <w:p>
            <w:pPr>
              <w:spacing w:after="0" w:before="0" w:line="240" w:lineRule="exact"/>
            </w:pPr>
            <w:r>
              <w:rPr>
                <w:rFonts w:ascii="Courier New" w:cs="Courier New" w:eastAsia="Courier New" w:hAnsi="Courier New"/>
                <w:color w:val="A6E3A1"/>
                <w:sz w:val="18"/>
                <w:szCs w:val="18"/>
              </w:rPr>
              <w:t xml:space="preserve">├── main.py                    ← Entry point</w:t>
            </w:r>
          </w:p>
          <w:p>
            <w:pPr>
              <w:spacing w:after="0" w:before="0" w:line="240" w:lineRule="exact"/>
            </w:pPr>
            <w:r>
              <w:rPr>
                <w:rFonts w:ascii="Courier New" w:cs="Courier New" w:eastAsia="Courier New" w:hAnsi="Courier New"/>
                <w:color w:val="A6E3A1"/>
                <w:sz w:val="18"/>
                <w:szCs w:val="18"/>
              </w:rPr>
              <w:t xml:space="preserve">├── build.spec                 ← Cấu hình PyInstaller</w:t>
            </w:r>
          </w:p>
          <w:p>
            <w:pPr>
              <w:spacing w:after="0" w:before="0" w:line="240" w:lineRule="exact"/>
            </w:pPr>
            <w:r>
              <w:rPr>
                <w:rFonts w:ascii="Courier New" w:cs="Courier New" w:eastAsia="Courier New" w:hAnsi="Courier New"/>
                <w:color w:val="A6E3A1"/>
                <w:sz w:val="18"/>
                <w:szCs w:val="18"/>
              </w:rPr>
              <w:t xml:space="preserve">├── requirements.txt</w:t>
            </w:r>
          </w:p>
          <w:p>
            <w:pPr>
              <w:spacing w:after="0" w:before="0" w:line="240" w:lineRule="exact"/>
            </w:pPr>
            <w:r>
              <w:rPr>
                <w:rFonts w:ascii="Courier New" w:cs="Courier New" w:eastAsia="Courier New" w:hAnsi="Courier New"/>
                <w:color w:val="A6E3A1"/>
                <w:sz w:val="18"/>
                <w:szCs w:val="18"/>
              </w:rPr>
              <w:t xml:space="preserve">└── README.md</w:t>
            </w:r>
          </w:p>
        </w:tc>
      </w:tr>
    </w:tbl>
    <w:p>
      <w:pPr>
        <w:spacing w:after="0" w:before="120"/>
      </w:pPr>
      <w:r>
        <w:t xml:space="preserve"/>
      </w:r>
    </w:p>
    <w:p>
      <w:r>
        <w:br w:type="page"/>
      </w:r>
    </w:p>
    <w:p>
      <w:pPr>
        <w:pStyle w:val="Heading1"/>
        <w:spacing w:after="160" w:before="360"/>
      </w:pPr>
      <w:r>
        <w:rPr>
          <w:rFonts w:ascii="Arial" w:cs="Arial" w:eastAsia="Arial" w:hAnsi="Arial"/>
          <w:b/>
          <w:bCs/>
          <w:color w:val="111827"/>
          <w:sz w:val="36"/>
          <w:szCs w:val="36"/>
        </w:rPr>
        <w:t xml:space="preserve">3. Mô tả chi tiết các tính năng</w:t>
      </w:r>
    </w:p>
    <w:p>
      <w:pPr>
        <w:pStyle w:val="Heading2"/>
        <w:pBdr>
          <w:bottom w:val="single" w:color="1A56DB" w:sz="4" w:space="4"/>
        </w:pBdr>
        <w:spacing w:after="120" w:before="280"/>
      </w:pPr>
      <w:r>
        <w:rPr>
          <w:rFonts w:ascii="Arial" w:cs="Arial" w:eastAsia="Arial" w:hAnsi="Arial"/>
          <w:b/>
          <w:bCs/>
          <w:color w:val="1A56DB"/>
          <w:sz w:val="28"/>
          <w:szCs w:val="28"/>
        </w:rPr>
        <w:t xml:space="preserve">3.1 Tìm file thông minh</w:t>
      </w:r>
    </w:p>
    <w:p>
      <w:pPr>
        <w:spacing w:after="80" w:before="60"/>
      </w:pPr>
      <w:r>
        <w:rPr>
          <w:rFonts w:ascii="Arial" w:cs="Arial" w:eastAsia="Arial" w:hAnsi="Arial"/>
          <w:color w:val="374151"/>
          <w:sz w:val="22"/>
          <w:szCs w:val="22"/>
        </w:rPr>
        <w:t xml:space="preserve">Người dùng mô tả file cần tìm bằng ngôn ngữ tự nhiên, agent tự động chuyển thành tiêu chí tìm kiếm và duyệt hệ thống file.</w:t>
      </w:r>
    </w:p>
    <w:p>
      <w:pPr>
        <w:spacing w:after="0" w:before="40"/>
      </w:pPr>
      <w:r>
        <w:t xml:space="preserve"/>
      </w:r>
    </w:p>
    <w:p>
      <w:pPr>
        <w:pStyle w:val="ListParagraph"/>
        <w:numPr>
          <w:ilvl w:val="0"/>
          <w:numId w:val="2"/>
        </w:numPr>
        <w:spacing w:after="40" w:before="40"/>
      </w:pPr>
      <w:r>
        <w:rPr>
          <w:rFonts w:ascii="Arial" w:cs="Arial" w:eastAsia="Arial" w:hAnsi="Arial"/>
          <w:color w:val="374151"/>
          <w:sz w:val="22"/>
          <w:szCs w:val="22"/>
        </w:rPr>
        <w:t xml:space="preserve">Tìm theo tên file (khớp một phần, không phân biệt hoa thường)</w:t>
      </w:r>
    </w:p>
    <w:p>
      <w:pPr>
        <w:pStyle w:val="ListParagraph"/>
        <w:numPr>
          <w:ilvl w:val="0"/>
          <w:numId w:val="2"/>
        </w:numPr>
        <w:spacing w:after="40" w:before="40"/>
      </w:pPr>
      <w:r>
        <w:rPr>
          <w:rFonts w:ascii="Arial" w:cs="Arial" w:eastAsia="Arial" w:hAnsi="Arial"/>
          <w:color w:val="374151"/>
          <w:sz w:val="22"/>
          <w:szCs w:val="22"/>
        </w:rPr>
        <w:t xml:space="preserve">Tìm theo loại file (pdf, docx, jpg, mp4...)</w:t>
      </w:r>
    </w:p>
    <w:p>
      <w:pPr>
        <w:pStyle w:val="ListParagraph"/>
        <w:numPr>
          <w:ilvl w:val="0"/>
          <w:numId w:val="2"/>
        </w:numPr>
        <w:spacing w:after="40" w:before="40"/>
      </w:pPr>
      <w:r>
        <w:rPr>
          <w:rFonts w:ascii="Arial" w:cs="Arial" w:eastAsia="Arial" w:hAnsi="Arial"/>
          <w:color w:val="374151"/>
          <w:sz w:val="22"/>
          <w:szCs w:val="22"/>
        </w:rPr>
        <w:t xml:space="preserve">Tìm theo khoảng thời gian (tạo hôm nay, tháng này, tuần trước...)</w:t>
      </w:r>
    </w:p>
    <w:p>
      <w:pPr>
        <w:pStyle w:val="ListParagraph"/>
        <w:numPr>
          <w:ilvl w:val="0"/>
          <w:numId w:val="2"/>
        </w:numPr>
        <w:spacing w:after="40" w:before="40"/>
      </w:pPr>
      <w:r>
        <w:rPr>
          <w:rFonts w:ascii="Arial" w:cs="Arial" w:eastAsia="Arial" w:hAnsi="Arial"/>
          <w:color w:val="374151"/>
          <w:sz w:val="22"/>
          <w:szCs w:val="22"/>
        </w:rPr>
        <w:t xml:space="preserve">Tìm theo kích thước (file lớn hơn 10MB...)</w:t>
      </w:r>
    </w:p>
    <w:p>
      <w:pPr>
        <w:pStyle w:val="ListParagraph"/>
        <w:numPr>
          <w:ilvl w:val="0"/>
          <w:numId w:val="2"/>
        </w:numPr>
        <w:spacing w:after="40" w:before="40"/>
      </w:pPr>
      <w:r>
        <w:rPr>
          <w:rFonts w:ascii="Arial" w:cs="Arial" w:eastAsia="Arial" w:hAnsi="Arial"/>
          <w:color w:val="374151"/>
          <w:sz w:val="22"/>
          <w:szCs w:val="22"/>
        </w:rPr>
        <w:t xml:space="preserve">Tìm đệ quy trong tất cả thư mục con</w:t>
      </w:r>
    </w:p>
    <w:p>
      <w:pPr>
        <w:pStyle w:val="ListParagraph"/>
        <w:numPr>
          <w:ilvl w:val="0"/>
          <w:numId w:val="2"/>
        </w:numPr>
        <w:spacing w:after="40" w:before="40"/>
      </w:pPr>
      <w:r>
        <w:rPr>
          <w:rFonts w:ascii="Arial" w:cs="Arial" w:eastAsia="Arial" w:hAnsi="Arial"/>
          <w:color w:val="374151"/>
          <w:sz w:val="22"/>
          <w:szCs w:val="22"/>
        </w:rPr>
        <w:t xml:space="preserve">Trả về danh sách kết quả có đường dẫn đầy đủ, kích thước, ngày tạo</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65F46" w:sz="16"/>
              <w:bottom w:val="none" w:color="FFFFFF" w:sz="0"/>
              <w:right w:val="none" w:color="FFFFFF" w:sz="0"/>
            </w:tcBorders>
            <w:shd w:fill="ECFDF5" w:val="clear"/>
            <w:tcMar>
              <w:top w:type="dxa" w:w="80"/>
              <w:left w:type="dxa" w:w="160"/>
              <w:bottom w:type="dxa" w:w="80"/>
              <w:right w:type="dxa" w:w="160"/>
            </w:tcMar>
          </w:tcPr>
          <w:p>
            <w:pPr>
              <w:spacing w:after="80" w:before="60"/>
            </w:pPr>
            <w:r>
              <w:rPr>
                <w:rFonts w:ascii="Arial" w:cs="Arial" w:eastAsia="Arial" w:hAnsi="Arial"/>
                <w:b/>
                <w:bCs/>
                <w:color w:val="065F46"/>
                <w:sz w:val="22"/>
                <w:szCs w:val="22"/>
              </w:rPr>
              <w:t xml:space="preserve">Thư viện sử dụng</w:t>
            </w:r>
          </w:p>
          <w:p>
            <w:pPr>
              <w:spacing w:after="30" w:before="30"/>
            </w:pPr>
            <w:r>
              <w:rPr>
                <w:rFonts w:ascii="Arial" w:cs="Arial" w:eastAsia="Arial" w:hAnsi="Arial"/>
                <w:color w:val="065F46"/>
                <w:sz w:val="21"/>
                <w:szCs w:val="21"/>
              </w:rPr>
              <w:t xml:space="preserve">os, pathlib, glob — tìm file hệ thống</w:t>
            </w:r>
          </w:p>
          <w:p>
            <w:pPr>
              <w:spacing w:after="30" w:before="30"/>
            </w:pPr>
            <w:r>
              <w:rPr>
                <w:rFonts w:ascii="Arial" w:cs="Arial" w:eastAsia="Arial" w:hAnsi="Arial"/>
                <w:color w:val="065F46"/>
                <w:sz w:val="21"/>
                <w:szCs w:val="21"/>
              </w:rPr>
              <w:t xml:space="preserve">datetime — so sánh thời gian file</w:t>
            </w:r>
          </w:p>
          <w:p>
            <w:pPr>
              <w:spacing w:after="30" w:before="30"/>
            </w:pPr>
            <w:r>
              <w:rPr>
                <w:rFonts w:ascii="Arial" w:cs="Arial" w:eastAsia="Arial" w:hAnsi="Arial"/>
                <w:color w:val="065F46"/>
                <w:sz w:val="21"/>
                <w:szCs w:val="21"/>
              </w:rPr>
              <w:t xml:space="preserve">fnmatch — khớp pattern tên file</w:t>
            </w:r>
          </w:p>
        </w:tc>
      </w:tr>
    </w:tbl>
    <w:p>
      <w:pPr>
        <w:spacing w:after="0" w:before="8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3.2 Đổi tên file</w:t>
      </w:r>
    </w:p>
    <w:p>
      <w:pPr>
        <w:spacing w:after="80" w:before="60"/>
      </w:pPr>
      <w:r>
        <w:rPr>
          <w:rFonts w:ascii="Arial" w:cs="Arial" w:eastAsia="Arial" w:hAnsi="Arial"/>
          <w:color w:val="374151"/>
          <w:sz w:val="22"/>
          <w:szCs w:val="22"/>
        </w:rPr>
        <w:t xml:space="preserve">Hỗ trợ đổi tên từ 1 đến hàng trăm file theo quy tắc linh hoạt do người dùng mô tả.</w:t>
      </w:r>
    </w:p>
    <w:p>
      <w:pPr>
        <w:spacing w:after="0" w:before="40"/>
      </w:pPr>
      <w:r>
        <w:t xml:space="preserve"/>
      </w:r>
    </w:p>
    <w:p>
      <w:pPr>
        <w:pStyle w:val="ListParagraph"/>
        <w:numPr>
          <w:ilvl w:val="0"/>
          <w:numId w:val="2"/>
        </w:numPr>
        <w:spacing w:after="40" w:before="40"/>
      </w:pPr>
      <w:r>
        <w:rPr>
          <w:rFonts w:ascii="Arial" w:cs="Arial" w:eastAsia="Arial" w:hAnsi="Arial"/>
          <w:color w:val="374151"/>
          <w:sz w:val="22"/>
          <w:szCs w:val="22"/>
        </w:rPr>
        <w:t xml:space="preserve">Đổi tên file đơn lẻ</w:t>
      </w:r>
    </w:p>
    <w:p>
      <w:pPr>
        <w:pStyle w:val="ListParagraph"/>
        <w:numPr>
          <w:ilvl w:val="0"/>
          <w:numId w:val="2"/>
        </w:numPr>
        <w:spacing w:after="40" w:before="40"/>
      </w:pPr>
      <w:r>
        <w:rPr>
          <w:rFonts w:ascii="Arial" w:cs="Arial" w:eastAsia="Arial" w:hAnsi="Arial"/>
          <w:color w:val="374151"/>
          <w:sz w:val="22"/>
          <w:szCs w:val="22"/>
        </w:rPr>
        <w:t xml:space="preserve">Đổi tên hàng loạt theo pattern (thêm tiền tố, hậu tố, thêm số thứ tự...)</w:t>
      </w:r>
    </w:p>
    <w:p>
      <w:pPr>
        <w:pStyle w:val="ListParagraph"/>
        <w:numPr>
          <w:ilvl w:val="0"/>
          <w:numId w:val="2"/>
        </w:numPr>
        <w:spacing w:after="40" w:before="40"/>
      </w:pPr>
      <w:r>
        <w:rPr>
          <w:rFonts w:ascii="Arial" w:cs="Arial" w:eastAsia="Arial" w:hAnsi="Arial"/>
          <w:color w:val="374151"/>
          <w:sz w:val="22"/>
          <w:szCs w:val="22"/>
        </w:rPr>
        <w:t xml:space="preserve">Chuẩn hóa tên: chuyển thành chữ thường, bỏ khoảng trắng, thay bằng dấu gạch dưới</w:t>
      </w:r>
    </w:p>
    <w:p>
      <w:pPr>
        <w:pStyle w:val="ListParagraph"/>
        <w:numPr>
          <w:ilvl w:val="0"/>
          <w:numId w:val="2"/>
        </w:numPr>
        <w:spacing w:after="40" w:before="40"/>
      </w:pPr>
      <w:r>
        <w:rPr>
          <w:rFonts w:ascii="Arial" w:cs="Arial" w:eastAsia="Arial" w:hAnsi="Arial"/>
          <w:color w:val="374151"/>
          <w:sz w:val="22"/>
          <w:szCs w:val="22"/>
        </w:rPr>
        <w:t xml:space="preserve">Thêm ngày tháng vào tên file tự động</w:t>
      </w:r>
    </w:p>
    <w:p>
      <w:pPr>
        <w:pStyle w:val="ListParagraph"/>
        <w:numPr>
          <w:ilvl w:val="0"/>
          <w:numId w:val="2"/>
        </w:numPr>
        <w:spacing w:after="40" w:before="40"/>
      </w:pPr>
      <w:r>
        <w:rPr>
          <w:rFonts w:ascii="Arial" w:cs="Arial" w:eastAsia="Arial" w:hAnsi="Arial"/>
          <w:color w:val="374151"/>
          <w:sz w:val="22"/>
          <w:szCs w:val="22"/>
        </w:rPr>
        <w:t xml:space="preserve">Xem trước danh sách tên mới trước khi xác nhận</w:t>
      </w:r>
    </w:p>
    <w:p>
      <w:pPr>
        <w:pStyle w:val="ListParagraph"/>
        <w:numPr>
          <w:ilvl w:val="0"/>
          <w:numId w:val="2"/>
        </w:numPr>
        <w:spacing w:after="40" w:before="40"/>
      </w:pPr>
      <w:r>
        <w:rPr>
          <w:rFonts w:ascii="Arial" w:cs="Arial" w:eastAsia="Arial" w:hAnsi="Arial"/>
          <w:color w:val="374151"/>
          <w:sz w:val="22"/>
          <w:szCs w:val="22"/>
        </w:rPr>
        <w:t xml:space="preserve">Hỗ trợ undo — khôi phục tên cũ nếu đổi nhầm</w:t>
      </w:r>
    </w:p>
    <w:p>
      <w:pPr>
        <w:spacing w:after="0" w:before="6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3.3 Sắp xếp và phân loại file</w:t>
      </w:r>
    </w:p>
    <w:p>
      <w:pPr>
        <w:spacing w:after="80" w:before="60"/>
      </w:pPr>
      <w:r>
        <w:rPr>
          <w:rFonts w:ascii="Arial" w:cs="Arial" w:eastAsia="Arial" w:hAnsi="Arial"/>
          <w:color w:val="374151"/>
          <w:sz w:val="22"/>
          <w:szCs w:val="22"/>
        </w:rPr>
        <w:t xml:space="preserve">Tự động tạo cấu trúc thư mục hợp lý và di chuyển file vào đúng chỗ.</w:t>
      </w:r>
    </w:p>
    <w:p>
      <w:pPr>
        <w:spacing w:after="0" w:before="40"/>
      </w:pPr>
      <w:r>
        <w:t xml:space="preserve"/>
      </w:r>
    </w:p>
    <w:p>
      <w:pPr>
        <w:pStyle w:val="ListParagraph"/>
        <w:numPr>
          <w:ilvl w:val="0"/>
          <w:numId w:val="2"/>
        </w:numPr>
        <w:spacing w:after="40" w:before="40"/>
      </w:pPr>
      <w:r>
        <w:rPr>
          <w:rFonts w:ascii="Arial" w:cs="Arial" w:eastAsia="Arial" w:hAnsi="Arial"/>
          <w:color w:val="374151"/>
          <w:sz w:val="22"/>
          <w:szCs w:val="22"/>
        </w:rPr>
        <w:t xml:space="preserve">Phân loại theo đuôi file: Images/, Documents/, Videos/, Music/, Archives/...</w:t>
      </w:r>
    </w:p>
    <w:p>
      <w:pPr>
        <w:pStyle w:val="ListParagraph"/>
        <w:numPr>
          <w:ilvl w:val="0"/>
          <w:numId w:val="2"/>
        </w:numPr>
        <w:spacing w:after="40" w:before="40"/>
      </w:pPr>
      <w:r>
        <w:rPr>
          <w:rFonts w:ascii="Arial" w:cs="Arial" w:eastAsia="Arial" w:hAnsi="Arial"/>
          <w:color w:val="374151"/>
          <w:sz w:val="22"/>
          <w:szCs w:val="22"/>
        </w:rPr>
        <w:t xml:space="preserve">Phân loại theo ngày: tạo thư mục theo năm/tháng tự động</w:t>
      </w:r>
    </w:p>
    <w:p>
      <w:pPr>
        <w:pStyle w:val="ListParagraph"/>
        <w:numPr>
          <w:ilvl w:val="0"/>
          <w:numId w:val="2"/>
        </w:numPr>
        <w:spacing w:after="40" w:before="40"/>
      </w:pPr>
      <w:r>
        <w:rPr>
          <w:rFonts w:ascii="Arial" w:cs="Arial" w:eastAsia="Arial" w:hAnsi="Arial"/>
          <w:color w:val="374151"/>
          <w:sz w:val="22"/>
          <w:szCs w:val="22"/>
        </w:rPr>
        <w:t xml:space="preserve">Dọn dẹp file trùng lặp (phát hiện theo tên và kích thước)</w:t>
      </w:r>
    </w:p>
    <w:p>
      <w:pPr>
        <w:pStyle w:val="ListParagraph"/>
        <w:numPr>
          <w:ilvl w:val="0"/>
          <w:numId w:val="2"/>
        </w:numPr>
        <w:spacing w:after="40" w:before="40"/>
      </w:pPr>
      <w:r>
        <w:rPr>
          <w:rFonts w:ascii="Arial" w:cs="Arial" w:eastAsia="Arial" w:hAnsi="Arial"/>
          <w:color w:val="374151"/>
          <w:sz w:val="22"/>
          <w:szCs w:val="22"/>
        </w:rPr>
        <w:t xml:space="preserve">Gộp nhiều thư mục con vào 1 thư mục</w:t>
      </w:r>
    </w:p>
    <w:p>
      <w:pPr>
        <w:pStyle w:val="ListParagraph"/>
        <w:numPr>
          <w:ilvl w:val="0"/>
          <w:numId w:val="2"/>
        </w:numPr>
        <w:spacing w:after="40" w:before="40"/>
      </w:pPr>
      <w:r>
        <w:rPr>
          <w:rFonts w:ascii="Arial" w:cs="Arial" w:eastAsia="Arial" w:hAnsi="Arial"/>
          <w:color w:val="374151"/>
          <w:sz w:val="22"/>
          <w:szCs w:val="22"/>
        </w:rPr>
        <w:t xml:space="preserve">Xem trước kế hoạch di chuyển trước khi thực thi</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65F46" w:sz="16"/>
              <w:bottom w:val="none" w:color="FFFFFF" w:sz="0"/>
              <w:right w:val="none" w:color="FFFFFF" w:sz="0"/>
            </w:tcBorders>
            <w:shd w:fill="ECFDF5" w:val="clear"/>
            <w:tcMar>
              <w:top w:type="dxa" w:w="80"/>
              <w:left w:type="dxa" w:w="160"/>
              <w:bottom w:type="dxa" w:w="80"/>
              <w:right w:type="dxa" w:w="160"/>
            </w:tcMar>
          </w:tcPr>
          <w:p>
            <w:pPr>
              <w:spacing w:after="80" w:before="60"/>
            </w:pPr>
            <w:r>
              <w:rPr>
                <w:rFonts w:ascii="Arial" w:cs="Arial" w:eastAsia="Arial" w:hAnsi="Arial"/>
                <w:b/>
                <w:bCs/>
                <w:color w:val="065F46"/>
                <w:sz w:val="22"/>
                <w:szCs w:val="22"/>
              </w:rPr>
              <w:t xml:space="preserve">Thư viện sử dụng</w:t>
            </w:r>
          </w:p>
          <w:p>
            <w:pPr>
              <w:spacing w:after="30" w:before="30"/>
            </w:pPr>
            <w:r>
              <w:rPr>
                <w:rFonts w:ascii="Arial" w:cs="Arial" w:eastAsia="Arial" w:hAnsi="Arial"/>
                <w:color w:val="065F46"/>
                <w:sz w:val="21"/>
                <w:szCs w:val="21"/>
              </w:rPr>
              <w:t xml:space="preserve">shutil — di chuyển, copy file</w:t>
            </w:r>
          </w:p>
          <w:p>
            <w:pPr>
              <w:spacing w:after="30" w:before="30"/>
            </w:pPr>
            <w:r>
              <w:rPr>
                <w:rFonts w:ascii="Arial" w:cs="Arial" w:eastAsia="Arial" w:hAnsi="Arial"/>
                <w:color w:val="065F46"/>
                <w:sz w:val="21"/>
                <w:szCs w:val="21"/>
              </w:rPr>
              <w:t xml:space="preserve">os.makedirs — tạo cấu trúc thư mục</w:t>
            </w:r>
          </w:p>
          <w:p>
            <w:pPr>
              <w:spacing w:after="30" w:before="30"/>
            </w:pPr>
            <w:r>
              <w:rPr>
                <w:rFonts w:ascii="Arial" w:cs="Arial" w:eastAsia="Arial" w:hAnsi="Arial"/>
                <w:color w:val="065F46"/>
                <w:sz w:val="21"/>
                <w:szCs w:val="21"/>
              </w:rPr>
              <w:t xml:space="preserve">hashlib — phát hiện file trùng lặp</w:t>
            </w:r>
          </w:p>
        </w:tc>
      </w:tr>
    </w:tbl>
    <w:p>
      <w:pPr>
        <w:spacing w:after="0" w:before="8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3.4 Tóm tắt tài liệu</w:t>
      </w:r>
    </w:p>
    <w:p>
      <w:pPr>
        <w:spacing w:after="80" w:before="60"/>
      </w:pPr>
      <w:r>
        <w:rPr>
          <w:rFonts w:ascii="Arial" w:cs="Arial" w:eastAsia="Arial" w:hAnsi="Arial"/>
          <w:color w:val="374151"/>
          <w:sz w:val="22"/>
          <w:szCs w:val="22"/>
        </w:rPr>
        <w:t xml:space="preserve">Đọc nội dung tài liệu và dùng Llama 3 tóm tắt thành các điểm chính.</w:t>
      </w:r>
    </w:p>
    <w:p>
      <w:pPr>
        <w:spacing w:after="0" w:before="40"/>
      </w:pPr>
      <w:r>
        <w:t xml:space="preserve"/>
      </w:r>
    </w:p>
    <w:p>
      <w:pPr>
        <w:pStyle w:val="ListParagraph"/>
        <w:numPr>
          <w:ilvl w:val="0"/>
          <w:numId w:val="2"/>
        </w:numPr>
        <w:spacing w:after="40" w:before="40"/>
      </w:pPr>
      <w:r>
        <w:rPr>
          <w:rFonts w:ascii="Arial" w:cs="Arial" w:eastAsia="Arial" w:hAnsi="Arial"/>
          <w:color w:val="374151"/>
          <w:sz w:val="22"/>
          <w:szCs w:val="22"/>
        </w:rPr>
        <w:t xml:space="preserve">Hỗ trợ định dạng: PDF, DOCX, TXT, MD</w:t>
      </w:r>
    </w:p>
    <w:p>
      <w:pPr>
        <w:pStyle w:val="ListParagraph"/>
        <w:numPr>
          <w:ilvl w:val="0"/>
          <w:numId w:val="2"/>
        </w:numPr>
        <w:spacing w:after="40" w:before="40"/>
      </w:pPr>
      <w:r>
        <w:rPr>
          <w:rFonts w:ascii="Arial" w:cs="Arial" w:eastAsia="Arial" w:hAnsi="Arial"/>
          <w:color w:val="374151"/>
          <w:sz w:val="22"/>
          <w:szCs w:val="22"/>
        </w:rPr>
        <w:t xml:space="preserve">Tóm tắt toàn bộ tài liệu</w:t>
      </w:r>
    </w:p>
    <w:p>
      <w:pPr>
        <w:pStyle w:val="ListParagraph"/>
        <w:numPr>
          <w:ilvl w:val="0"/>
          <w:numId w:val="2"/>
        </w:numPr>
        <w:spacing w:after="40" w:before="40"/>
      </w:pPr>
      <w:r>
        <w:rPr>
          <w:rFonts w:ascii="Arial" w:cs="Arial" w:eastAsia="Arial" w:hAnsi="Arial"/>
          <w:color w:val="374151"/>
          <w:sz w:val="22"/>
          <w:szCs w:val="22"/>
        </w:rPr>
        <w:t xml:space="preserve">Tóm tắt theo trang hoặc theo chương</w:t>
      </w:r>
    </w:p>
    <w:p>
      <w:pPr>
        <w:pStyle w:val="ListParagraph"/>
        <w:numPr>
          <w:ilvl w:val="0"/>
          <w:numId w:val="2"/>
        </w:numPr>
        <w:spacing w:after="40" w:before="40"/>
      </w:pPr>
      <w:r>
        <w:rPr>
          <w:rFonts w:ascii="Arial" w:cs="Arial" w:eastAsia="Arial" w:hAnsi="Arial"/>
          <w:color w:val="374151"/>
          <w:sz w:val="22"/>
          <w:szCs w:val="22"/>
        </w:rPr>
        <w:t xml:space="preserve">Trích xuất các điểm quan trọng dạng bullet</w:t>
      </w:r>
    </w:p>
    <w:p>
      <w:pPr>
        <w:pStyle w:val="ListParagraph"/>
        <w:numPr>
          <w:ilvl w:val="0"/>
          <w:numId w:val="2"/>
        </w:numPr>
        <w:spacing w:after="40" w:before="40"/>
      </w:pPr>
      <w:r>
        <w:rPr>
          <w:rFonts w:ascii="Arial" w:cs="Arial" w:eastAsia="Arial" w:hAnsi="Arial"/>
          <w:color w:val="374151"/>
          <w:sz w:val="22"/>
          <w:szCs w:val="22"/>
        </w:rPr>
        <w:t xml:space="preserve">Xuất kết quả tóm tắt ra file .txt</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65F46" w:sz="16"/>
              <w:bottom w:val="none" w:color="FFFFFF" w:sz="0"/>
              <w:right w:val="none" w:color="FFFFFF" w:sz="0"/>
            </w:tcBorders>
            <w:shd w:fill="ECFDF5" w:val="clear"/>
            <w:tcMar>
              <w:top w:type="dxa" w:w="80"/>
              <w:left w:type="dxa" w:w="160"/>
              <w:bottom w:type="dxa" w:w="80"/>
              <w:right w:type="dxa" w:w="160"/>
            </w:tcMar>
          </w:tcPr>
          <w:p>
            <w:pPr>
              <w:spacing w:after="80" w:before="60"/>
            </w:pPr>
            <w:r>
              <w:rPr>
                <w:rFonts w:ascii="Arial" w:cs="Arial" w:eastAsia="Arial" w:hAnsi="Arial"/>
                <w:b/>
                <w:bCs/>
                <w:color w:val="065F46"/>
                <w:sz w:val="22"/>
                <w:szCs w:val="22"/>
              </w:rPr>
              <w:t xml:space="preserve">Thư viện sử dụng</w:t>
            </w:r>
          </w:p>
          <w:p>
            <w:pPr>
              <w:spacing w:after="30" w:before="30"/>
            </w:pPr>
            <w:r>
              <w:rPr>
                <w:rFonts w:ascii="Arial" w:cs="Arial" w:eastAsia="Arial" w:hAnsi="Arial"/>
                <w:color w:val="065F46"/>
                <w:sz w:val="21"/>
                <w:szCs w:val="21"/>
              </w:rPr>
              <w:t xml:space="preserve">PyMuPDF (fitz) — đọc PDF</w:t>
            </w:r>
          </w:p>
          <w:p>
            <w:pPr>
              <w:spacing w:after="30" w:before="30"/>
            </w:pPr>
            <w:r>
              <w:rPr>
                <w:rFonts w:ascii="Arial" w:cs="Arial" w:eastAsia="Arial" w:hAnsi="Arial"/>
                <w:color w:val="065F46"/>
                <w:sz w:val="21"/>
                <w:szCs w:val="21"/>
              </w:rPr>
              <w:t xml:space="preserve">python-docx — đọc file Word</w:t>
            </w:r>
          </w:p>
          <w:p>
            <w:pPr>
              <w:spacing w:after="30" w:before="30"/>
            </w:pPr>
            <w:r>
              <w:rPr>
                <w:rFonts w:ascii="Arial" w:cs="Arial" w:eastAsia="Arial" w:hAnsi="Arial"/>
                <w:color w:val="065F46"/>
                <w:sz w:val="21"/>
                <w:szCs w:val="21"/>
              </w:rPr>
              <w:t xml:space="preserve">Llama 3 qua Ollama — tóm tắt AI</w:t>
            </w:r>
          </w:p>
        </w:tc>
      </w:tr>
    </w:tbl>
    <w:p>
      <w:pPr>
        <w:spacing w:after="0" w:before="120"/>
      </w:pPr>
      <w:r>
        <w:t xml:space="preserve"/>
      </w:r>
    </w:p>
    <w:p>
      <w:r>
        <w:br w:type="page"/>
      </w:r>
    </w:p>
    <w:p>
      <w:pPr>
        <w:pStyle w:val="Heading1"/>
        <w:spacing w:after="160" w:before="360"/>
      </w:pPr>
      <w:r>
        <w:rPr>
          <w:rFonts w:ascii="Arial" w:cs="Arial" w:eastAsia="Arial" w:hAnsi="Arial"/>
          <w:b/>
          <w:bCs/>
          <w:color w:val="111827"/>
          <w:sz w:val="36"/>
          <w:szCs w:val="36"/>
        </w:rPr>
        <w:t xml:space="preserve">4. Stack công nghệ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Thành phần</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Công nghệ &amp; Lý do chọn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LLM (AI Engine)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Ollama + Llama 3 8B — chạy local, miễn phí, hỗ trợ tiếng Việt tốt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Agent Framework</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LangChain 0.3 — chuẩn công nghiệp, dễ mở rộng thêm tool</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GUI Framework</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CustomTkinter — đẹp như Windows 11, thuần Python, nhẹ</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Đóng gói exe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PyInstaller — đóng gói 1 lệnh, không cần Python trên máy người dùng</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Đọc PDF</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PyMuPDF (fitz) — nhanh, hỗ trợ cả PDF scan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Đọc Word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python-docx — đọc .docx chính xác</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File operations</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os, shutil, pathlib, glob — thư viện chuẩn Python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Lưu lịch sử</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JSON file — đơn giản, không cần database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Python version</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3.11+ — tương thích tốt với tất cả thư viện trên</w:t>
            </w:r>
          </w:p>
        </w:tc>
      </w:tr>
    </w:tbl>
    <w:p>
      <w:pPr>
        <w:spacing w:after="0" w:before="12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4.1 Yêu cầu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Thành phần</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Tối thiểu</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Hệ điều hành</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Windows 10/11 (64-bit)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RAM</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8GB (Llama 3 8B cần ~5GB, dùng 3B nếu ít RAM hơn)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Dung lượng ổ đĩa</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8GB (5GB model + 3GB app và dependencies)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CPU</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Bất kỳ CPU x64 đời 2015 trở lên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GPU</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Không cần — chạy hoàn toàn trên CPU</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Cài đặt bắt buộc</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Ollama for Windows (tải miễn phí tại ollama.com)</w:t>
            </w:r>
          </w:p>
        </w:tc>
      </w:tr>
    </w:tbl>
    <w:p>
      <w:pPr>
        <w:spacing w:after="0" w:before="120"/>
      </w:pPr>
      <w:r>
        <w:t xml:space="preserve"/>
      </w:r>
    </w:p>
    <w:p>
      <w:r>
        <w:br w:type="page"/>
      </w:r>
    </w:p>
    <w:p>
      <w:pPr>
        <w:pStyle w:val="Heading1"/>
        <w:spacing w:after="160" w:before="360"/>
      </w:pPr>
      <w:r>
        <w:rPr>
          <w:rFonts w:ascii="Arial" w:cs="Arial" w:eastAsia="Arial" w:hAnsi="Arial"/>
          <w:b/>
          <w:bCs/>
          <w:color w:val="111827"/>
          <w:sz w:val="36"/>
          <w:szCs w:val="36"/>
        </w:rPr>
        <w:t xml:space="preserve">5. Lộ trình phát triển 5 tuần</w:t>
      </w:r>
    </w:p>
    <w:tbl>
      <w:tblPr>
        <w:tblW w:type="dxa" w:w="9360"/>
        <w:tblBorders>
          <w:top w:val="single" w:color="1A56DB" w:sz="4"/>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FAFA" w:val="clear"/>
            <w:tcMar>
              <w:top w:type="dxa" w:w="100"/>
              <w:left w:type="dxa" w:w="160"/>
              <w:bottom w:type="dxa" w:w="80"/>
              <w:right w:type="dxa" w:w="160"/>
            </w:tcMar>
          </w:tcPr>
          <w:p>
            <w:pPr>
              <w:spacing w:after="60"/>
            </w:pPr>
            <w:r>
              <w:rPr>
                <w:rFonts w:ascii="Arial" w:cs="Arial" w:eastAsia="Arial" w:hAnsi="Arial"/>
                <w:b/>
                <w:bCs/>
                <w:color w:val="1A56DB"/>
                <w:sz w:val="20"/>
                <w:szCs w:val="20"/>
              </w:rPr>
              <w:t xml:space="preserve">Tuần 1  </w:t>
            </w:r>
            <w:r>
              <w:rPr>
                <w:rFonts w:ascii="Arial" w:cs="Arial" w:eastAsia="Arial" w:hAnsi="Arial"/>
                <w:b/>
                <w:bCs/>
                <w:color w:val="111827"/>
                <w:sz w:val="22"/>
                <w:szCs w:val="22"/>
              </w:rPr>
              <w:t xml:space="preserve">Nền tảng &amp; môi trường</w:t>
            </w:r>
          </w:p>
          <w:tbl>
            <w:tblPr>
              <w:tblW w:type="dxa" w:w="8800"/>
              <w:tblBorders>
                <w:top w:val="none" w:color="FFFFFF" w:sz="0"/>
                <w:left w:val="none" w:color="FFFFFF" w:sz="0"/>
                <w:bottom w:val="none" w:color="FFFFFF" w:sz="0"/>
                <w:right w:val="none" w:color="FFFFFF" w:sz="0"/>
                <w:insideH w:val="single" w:color="auto" w:sz="4"/>
                <w:insideV w:val="single" w:color="auto" w:sz="4"/>
              </w:tblBorders>
            </w:tblPr>
            <w:tblGrid>
              <w:gridCol w:w="300"/>
              <w:gridCol w:w="8500"/>
            </w:tblGrid>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1A56DB"/>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Cài đặt Ollama, tải model llama3:8b (~5GB)</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1A56DB"/>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Tạo môi trường ảo Python, cài requirements</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1A56DB"/>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Viết agent_core.py — kết nối LangChain với Ollama local</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1A56DB"/>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Test gọi LLM, kiểm tra phản hồi tiếng Việt</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1A56DB"/>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Viết tool đầu tiên: file_search.py + unit test</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1A56DB"/>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Deliverable: Agent gọi được tool tìm file qua terminal</w:t>
                  </w:r>
                </w:p>
              </w:tc>
            </w:tr>
          </w:tbl>
          <w:p/>
        </w:tc>
      </w:tr>
    </w:tbl>
    <w:p>
      <w:pPr>
        <w:spacing w:after="0" w:before="60"/>
      </w:pPr>
      <w:r>
        <w:t xml:space="preserve"/>
      </w:r>
    </w:p>
    <w:tbl>
      <w:tblPr>
        <w:tblW w:type="dxa" w:w="9360"/>
        <w:tblBorders>
          <w:top w:val="single" w:color="059669" w:sz="4"/>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FAFA" w:val="clear"/>
            <w:tcMar>
              <w:top w:type="dxa" w:w="100"/>
              <w:left w:type="dxa" w:w="160"/>
              <w:bottom w:type="dxa" w:w="80"/>
              <w:right w:type="dxa" w:w="160"/>
            </w:tcMar>
          </w:tcPr>
          <w:p>
            <w:pPr>
              <w:spacing w:after="60"/>
            </w:pPr>
            <w:r>
              <w:rPr>
                <w:rFonts w:ascii="Arial" w:cs="Arial" w:eastAsia="Arial" w:hAnsi="Arial"/>
                <w:b/>
                <w:bCs/>
                <w:color w:val="059669"/>
                <w:sz w:val="20"/>
                <w:szCs w:val="20"/>
              </w:rPr>
              <w:t xml:space="preserve">Tuần 2  </w:t>
            </w:r>
            <w:r>
              <w:rPr>
                <w:rFonts w:ascii="Arial" w:cs="Arial" w:eastAsia="Arial" w:hAnsi="Arial"/>
                <w:b/>
                <w:bCs/>
                <w:color w:val="111827"/>
                <w:sz w:val="22"/>
                <w:szCs w:val="22"/>
              </w:rPr>
              <w:t xml:space="preserve">Xây dựng 3 tools còn lại</w:t>
            </w:r>
          </w:p>
          <w:tbl>
            <w:tblPr>
              <w:tblW w:type="dxa" w:w="8800"/>
              <w:tblBorders>
                <w:top w:val="none" w:color="FFFFFF" w:sz="0"/>
                <w:left w:val="none" w:color="FFFFFF" w:sz="0"/>
                <w:bottom w:val="none" w:color="FFFFFF" w:sz="0"/>
                <w:right w:val="none" w:color="FFFFFF" w:sz="0"/>
                <w:insideH w:val="single" w:color="auto" w:sz="4"/>
                <w:insideV w:val="single" w:color="auto" w:sz="4"/>
              </w:tblBorders>
            </w:tblPr>
            <w:tblGrid>
              <w:gridCol w:w="300"/>
              <w:gridCol w:w="8500"/>
            </w:tblGrid>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059669"/>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Viết file_rename.py — đổi tên đơn và batch</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059669"/>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Viết file_organizer.py — phân loại và di chuyển file</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059669"/>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Viết summarizer.py — đọc PDF/docx + tóm tắt qua LLM</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059669"/>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Viết undo_manager.py — ghi lại thao tác để có thể hoàn tác</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059669"/>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Test từng tool độc lập với các trường hợp biên</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059669"/>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Deliverable: 4 tools hoạt động đúng khi gọi trực tiếp</w:t>
                  </w:r>
                </w:p>
              </w:tc>
            </w:tr>
          </w:tbl>
          <w:p/>
        </w:tc>
      </w:tr>
    </w:tbl>
    <w:p>
      <w:pPr>
        <w:spacing w:after="0" w:before="60"/>
      </w:pPr>
      <w:r>
        <w:t xml:space="preserve"/>
      </w:r>
    </w:p>
    <w:tbl>
      <w:tblPr>
        <w:tblW w:type="dxa" w:w="9360"/>
        <w:tblBorders>
          <w:top w:val="single" w:color="D97706" w:sz="4"/>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FAFA" w:val="clear"/>
            <w:tcMar>
              <w:top w:type="dxa" w:w="100"/>
              <w:left w:type="dxa" w:w="160"/>
              <w:bottom w:type="dxa" w:w="80"/>
              <w:right w:type="dxa" w:w="160"/>
            </w:tcMar>
          </w:tcPr>
          <w:p>
            <w:pPr>
              <w:spacing w:after="60"/>
            </w:pPr>
            <w:r>
              <w:rPr>
                <w:rFonts w:ascii="Arial" w:cs="Arial" w:eastAsia="Arial" w:hAnsi="Arial"/>
                <w:b/>
                <w:bCs/>
                <w:color w:val="D97706"/>
                <w:sz w:val="20"/>
                <w:szCs w:val="20"/>
              </w:rPr>
              <w:t xml:space="preserve">Tuần 3  </w:t>
            </w:r>
            <w:r>
              <w:rPr>
                <w:rFonts w:ascii="Arial" w:cs="Arial" w:eastAsia="Arial" w:hAnsi="Arial"/>
                <w:b/>
                <w:bCs/>
                <w:color w:val="111827"/>
                <w:sz w:val="22"/>
                <w:szCs w:val="22"/>
              </w:rPr>
              <w:t xml:space="preserve">Ghép Agent + tích hợp</w:t>
            </w:r>
          </w:p>
          <w:tbl>
            <w:tblPr>
              <w:tblW w:type="dxa" w:w="8800"/>
              <w:tblBorders>
                <w:top w:val="none" w:color="FFFFFF" w:sz="0"/>
                <w:left w:val="none" w:color="FFFFFF" w:sz="0"/>
                <w:bottom w:val="none" w:color="FFFFFF" w:sz="0"/>
                <w:right w:val="none" w:color="FFFFFF" w:sz="0"/>
                <w:insideH w:val="single" w:color="auto" w:sz="4"/>
                <w:insideV w:val="single" w:color="auto" w:sz="4"/>
              </w:tblBorders>
            </w:tblPr>
            <w:tblGrid>
              <w:gridCol w:w="300"/>
              <w:gridCol w:w="8500"/>
            </w:tblGrid>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D97706"/>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Đăng ký 4 tools vào LangChain AgentExecutor</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D97706"/>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Viết system prompt tiếng Việt — hướng dẫn agent chọn tool đúng</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D97706"/>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Test end-to-end: gõ lệnh → agent thực thi → xem kết quả</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D97706"/>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Xử lý edge cases: lệnh mơ hồ, file không tồn tại, lỗi quyền truy cập</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D97706"/>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Thêm callback để lấy log từng bước agent đang làm gì</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D97706"/>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Deliverable: Agent hoạt động hoàn chỉnh qua terminal</w:t>
                  </w:r>
                </w:p>
              </w:tc>
            </w:tr>
          </w:tbl>
          <w:p/>
        </w:tc>
      </w:tr>
    </w:tbl>
    <w:p>
      <w:pPr>
        <w:spacing w:after="0" w:before="60"/>
      </w:pPr>
      <w:r>
        <w:t xml:space="preserve"/>
      </w:r>
    </w:p>
    <w:tbl>
      <w:tblPr>
        <w:tblW w:type="dxa" w:w="9360"/>
        <w:tblBorders>
          <w:top w:val="single" w:color="7C3AED" w:sz="4"/>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FAFA" w:val="clear"/>
            <w:tcMar>
              <w:top w:type="dxa" w:w="100"/>
              <w:left w:type="dxa" w:w="160"/>
              <w:bottom w:type="dxa" w:w="80"/>
              <w:right w:type="dxa" w:w="160"/>
            </w:tcMar>
          </w:tcPr>
          <w:p>
            <w:pPr>
              <w:spacing w:after="60"/>
            </w:pPr>
            <w:r>
              <w:rPr>
                <w:rFonts w:ascii="Arial" w:cs="Arial" w:eastAsia="Arial" w:hAnsi="Arial"/>
                <w:b/>
                <w:bCs/>
                <w:color w:val="7C3AED"/>
                <w:sz w:val="20"/>
                <w:szCs w:val="20"/>
              </w:rPr>
              <w:t xml:space="preserve">Tuần 4  </w:t>
            </w:r>
            <w:r>
              <w:rPr>
                <w:rFonts w:ascii="Arial" w:cs="Arial" w:eastAsia="Arial" w:hAnsi="Arial"/>
                <w:b/>
                <w:bCs/>
                <w:color w:val="111827"/>
                <w:sz w:val="22"/>
                <w:szCs w:val="22"/>
              </w:rPr>
              <w:t xml:space="preserve">Giao diện Desktop CustomTkinter</w:t>
            </w:r>
          </w:p>
          <w:tbl>
            <w:tblPr>
              <w:tblW w:type="dxa" w:w="8800"/>
              <w:tblBorders>
                <w:top w:val="none" w:color="FFFFFF" w:sz="0"/>
                <w:left w:val="none" w:color="FFFFFF" w:sz="0"/>
                <w:bottom w:val="none" w:color="FFFFFF" w:sz="0"/>
                <w:right w:val="none" w:color="FFFFFF" w:sz="0"/>
                <w:insideH w:val="single" w:color="auto" w:sz="4"/>
                <w:insideV w:val="single" w:color="auto" w:sz="4"/>
              </w:tblBorders>
            </w:tblPr>
            <w:tblGrid>
              <w:gridCol w:w="300"/>
              <w:gridCol w:w="8500"/>
            </w:tblGrid>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7C3AED"/>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Dựng khung cửa sổ chính: sidebar + chat panel</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7C3AED"/>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Implement chat bubbles — user bên phải, agent bên trái</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7C3AED"/>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Hiển thị log real-time từng bước agent (streaming)</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7C3AED"/>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Thêm folder picker — chọn thư mục làm việc</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7C3AED"/>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Kết nối GUI với agent qua threading (UI không bị đơ)</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7C3AED"/>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Deliverable: App desktop hoạt động đầy đủ</w:t>
                  </w:r>
                </w:p>
              </w:tc>
            </w:tr>
          </w:tbl>
          <w:p/>
        </w:tc>
      </w:tr>
    </w:tbl>
    <w:p>
      <w:pPr>
        <w:spacing w:after="0" w:before="60"/>
      </w:pPr>
      <w:r>
        <w:t xml:space="preserve"/>
      </w:r>
    </w:p>
    <w:tbl>
      <w:tblPr>
        <w:tblW w:type="dxa" w:w="9360"/>
        <w:tblBorders>
          <w:top w:val="single" w:color="DC2626" w:sz="4"/>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FAFA" w:val="clear"/>
            <w:tcMar>
              <w:top w:type="dxa" w:w="100"/>
              <w:left w:type="dxa" w:w="160"/>
              <w:bottom w:type="dxa" w:w="80"/>
              <w:right w:type="dxa" w:w="160"/>
            </w:tcMar>
          </w:tcPr>
          <w:p>
            <w:pPr>
              <w:spacing w:after="60"/>
            </w:pPr>
            <w:r>
              <w:rPr>
                <w:rFonts w:ascii="Arial" w:cs="Arial" w:eastAsia="Arial" w:hAnsi="Arial"/>
                <w:b/>
                <w:bCs/>
                <w:color w:val="DC2626"/>
                <w:sz w:val="20"/>
                <w:szCs w:val="20"/>
              </w:rPr>
              <w:t xml:space="preserve">Tuần 5  </w:t>
            </w:r>
            <w:r>
              <w:rPr>
                <w:rFonts w:ascii="Arial" w:cs="Arial" w:eastAsia="Arial" w:hAnsi="Arial"/>
                <w:b/>
                <w:bCs/>
                <w:color w:val="111827"/>
                <w:sz w:val="22"/>
                <w:szCs w:val="22"/>
              </w:rPr>
              <w:t xml:space="preserve">Đóng gói &amp; hoàn thiện GitHub</w:t>
            </w:r>
          </w:p>
          <w:tbl>
            <w:tblPr>
              <w:tblW w:type="dxa" w:w="8800"/>
              <w:tblBorders>
                <w:top w:val="none" w:color="FFFFFF" w:sz="0"/>
                <w:left w:val="none" w:color="FFFFFF" w:sz="0"/>
                <w:bottom w:val="none" w:color="FFFFFF" w:sz="0"/>
                <w:right w:val="none" w:color="FFFFFF" w:sz="0"/>
                <w:insideH w:val="single" w:color="auto" w:sz="4"/>
                <w:insideV w:val="single" w:color="auto" w:sz="4"/>
              </w:tblBorders>
            </w:tblPr>
            <w:tblGrid>
              <w:gridCol w:w="300"/>
              <w:gridCol w:w="8500"/>
            </w:tblGrid>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DC2626"/>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Viết build.spec và đóng gói thành LocalFileAgent.exe bằng PyInstaller</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DC2626"/>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Test file .exe trên máy sạch (không có Python)</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DC2626"/>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Viết README.md chuyên nghiệp — có GIF demo, hướng dẫn cài đặt</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DC2626"/>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Thêm tính năng nhỏ: lịch sử lệnh, dark/light mode toggle</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DC2626"/>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Quay video demo 1-2 phút và đưa lên GitHub</w:t>
                  </w:r>
                </w:p>
              </w:tc>
            </w:tr>
            <w:tr>
              <w:tc>
                <w:tcPr>
                  <w:tcW w:type="dxa" w:w="3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color w:val="DC2626"/>
                      <w:sz w:val="20"/>
                      <w:szCs w:val="20"/>
                    </w:rPr>
                    <w:t xml:space="preserve">→</w:t>
                  </w:r>
                </w:p>
              </w:tc>
              <w:tc>
                <w:tcPr>
                  <w:tcW w:type="dxa" w:w="85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374151"/>
                      <w:sz w:val="20"/>
                      <w:szCs w:val="20"/>
                    </w:rPr>
                    <w:t xml:space="preserve">Deliverable: Repo GitHub hoàn chỉnh + file .exe release</w:t>
                  </w:r>
                </w:p>
              </w:tc>
            </w:tr>
          </w:tbl>
          <w:p/>
        </w:tc>
      </w:tr>
    </w:tbl>
    <w:p>
      <w:pPr>
        <w:spacing w:after="0" w:before="120"/>
      </w:pPr>
      <w:r>
        <w:t xml:space="preserve"/>
      </w:r>
    </w:p>
    <w:p>
      <w:r>
        <w:br w:type="page"/>
      </w:r>
    </w:p>
    <w:p>
      <w:pPr>
        <w:pStyle w:val="Heading1"/>
        <w:spacing w:after="160" w:before="360"/>
      </w:pPr>
      <w:r>
        <w:rPr>
          <w:rFonts w:ascii="Arial" w:cs="Arial" w:eastAsia="Arial" w:hAnsi="Arial"/>
          <w:b/>
          <w:bCs/>
          <w:color w:val="111827"/>
          <w:sz w:val="36"/>
          <w:szCs w:val="36"/>
        </w:rPr>
        <w:t xml:space="preserve">6. Code mẫu các module chính</w:t>
      </w:r>
    </w:p>
    <w:p>
      <w:pPr>
        <w:pStyle w:val="Heading2"/>
        <w:pBdr>
          <w:bottom w:val="single" w:color="1A56DB" w:sz="4" w:space="4"/>
        </w:pBdr>
        <w:spacing w:after="120" w:before="280"/>
      </w:pPr>
      <w:r>
        <w:rPr>
          <w:rFonts w:ascii="Arial" w:cs="Arial" w:eastAsia="Arial" w:hAnsi="Arial"/>
          <w:b/>
          <w:bCs/>
          <w:color w:val="1A56DB"/>
          <w:sz w:val="28"/>
          <w:szCs w:val="28"/>
        </w:rPr>
        <w:t xml:space="preserve">6.1 agent_core.py — Kết nối Ollama + LangChain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after="0" w:before="0" w:line="240" w:lineRule="exact"/>
            </w:pPr>
            <w:r>
              <w:rPr>
                <w:rFonts w:ascii="Courier New" w:cs="Courier New" w:eastAsia="Courier New" w:hAnsi="Courier New"/>
                <w:color w:val="A6E3A1"/>
                <w:sz w:val="18"/>
                <w:szCs w:val="18"/>
              </w:rPr>
              <w:t xml:space="preserve">from langchain_ollama import OllamaLLM</w:t>
            </w:r>
          </w:p>
          <w:p>
            <w:pPr>
              <w:spacing w:after="0" w:before="0" w:line="240" w:lineRule="exact"/>
            </w:pPr>
            <w:r>
              <w:rPr>
                <w:rFonts w:ascii="Courier New" w:cs="Courier New" w:eastAsia="Courier New" w:hAnsi="Courier New"/>
                <w:color w:val="A6E3A1"/>
                <w:sz w:val="18"/>
                <w:szCs w:val="18"/>
              </w:rPr>
              <w:t xml:space="preserve">from langchain.agents import AgentExecutor, create_react_agent</w:t>
            </w:r>
          </w:p>
          <w:p>
            <w:pPr>
              <w:spacing w:after="0" w:before="0" w:line="240" w:lineRule="exact"/>
            </w:pPr>
            <w:r>
              <w:rPr>
                <w:rFonts w:ascii="Courier New" w:cs="Courier New" w:eastAsia="Courier New" w:hAnsi="Courier New"/>
                <w:color w:val="A6E3A1"/>
                <w:sz w:val="18"/>
                <w:szCs w:val="18"/>
              </w:rPr>
              <w:t xml:space="preserve">from langchain.tools import Tool</w:t>
            </w:r>
          </w:p>
          <w:p>
            <w:pPr>
              <w:spacing w:after="0" w:before="0" w:line="240" w:lineRule="exact"/>
            </w:pPr>
            <w:r>
              <w:rPr>
                <w:rFonts w:ascii="Courier New" w:cs="Courier New" w:eastAsia="Courier New" w:hAnsi="Courier New"/>
                <w:color w:val="A6E3A1"/>
                <w:sz w:val="18"/>
                <w:szCs w:val="18"/>
              </w:rPr>
              <w:t xml:space="preserve">from langchain import hub</w:t>
            </w:r>
          </w:p>
          <w:p>
            <w:pPr>
              <w:spacing w:after="0" w:before="0" w:line="240" w:lineRule="exact"/>
            </w:pPr>
            <w:r>
              <w:rPr>
                <w:rFonts w:ascii="Courier New" w:cs="Courier New" w:eastAsia="Courier New" w:hAnsi="Courier New"/>
                <w:color w:val="A6E3A1"/>
                <w:sz w:val="18"/>
                <w:szCs w:val="18"/>
              </w:rPr>
              <w:t xml:space="preserve"/>
            </w:r>
          </w:p>
          <w:p>
            <w:pPr>
              <w:spacing w:after="0" w:before="0" w:line="240" w:lineRule="exact"/>
            </w:pPr>
            <w:r>
              <w:rPr>
                <w:rFonts w:ascii="Courier New" w:cs="Courier New" w:eastAsia="Courier New" w:hAnsi="Courier New"/>
                <w:color w:val="A6E3A1"/>
                <w:sz w:val="18"/>
                <w:szCs w:val="18"/>
              </w:rPr>
              <w:t xml:space="preserve">def create_agent(tools: list) -&gt; AgentExecutor:</w:t>
            </w:r>
          </w:p>
          <w:p>
            <w:pPr>
              <w:spacing w:after="0" w:before="0" w:line="240" w:lineRule="exact"/>
            </w:pPr>
            <w:r>
              <w:rPr>
                <w:rFonts w:ascii="Courier New" w:cs="Courier New" w:eastAsia="Courier New" w:hAnsi="Courier New"/>
                <w:color w:val="A6E3A1"/>
                <w:sz w:val="18"/>
                <w:szCs w:val="18"/>
              </w:rPr>
              <w:t xml:space="preserve">    llm = OllamaLLM(</w:t>
            </w:r>
          </w:p>
          <w:p>
            <w:pPr>
              <w:spacing w:after="0" w:before="0" w:line="240" w:lineRule="exact"/>
            </w:pPr>
            <w:r>
              <w:rPr>
                <w:rFonts w:ascii="Courier New" w:cs="Courier New" w:eastAsia="Courier New" w:hAnsi="Courier New"/>
                <w:color w:val="A6E3A1"/>
                <w:sz w:val="18"/>
                <w:szCs w:val="18"/>
              </w:rPr>
              <w:t xml:space="preserve">        model="llama3:8b",</w:t>
            </w:r>
          </w:p>
          <w:p>
            <w:pPr>
              <w:spacing w:after="0" w:before="0" w:line="240" w:lineRule="exact"/>
            </w:pPr>
            <w:r>
              <w:rPr>
                <w:rFonts w:ascii="Courier New" w:cs="Courier New" w:eastAsia="Courier New" w:hAnsi="Courier New"/>
                <w:color w:val="A6E3A1"/>
                <w:sz w:val="18"/>
                <w:szCs w:val="18"/>
              </w:rPr>
              <w:t xml:space="preserve">        base_url="http://localhost:11434"  # Ollama local</w:t>
            </w:r>
          </w:p>
          <w:p>
            <w:pPr>
              <w:spacing w:after="0" w:before="0" w:line="240" w:lineRule="exact"/>
            </w:pPr>
            <w:r>
              <w:rPr>
                <w:rFonts w:ascii="Courier New" w:cs="Courier New" w:eastAsia="Courier New" w:hAnsi="Courier New"/>
                <w:color w:val="A6E3A1"/>
                <w:sz w:val="18"/>
                <w:szCs w:val="18"/>
              </w:rPr>
              <w:t xml:space="preserve">    )</w:t>
            </w:r>
          </w:p>
          <w:p>
            <w:pPr>
              <w:spacing w:after="0" w:before="0" w:line="240" w:lineRule="exact"/>
            </w:pPr>
            <w:r>
              <w:rPr>
                <w:rFonts w:ascii="Courier New" w:cs="Courier New" w:eastAsia="Courier New" w:hAnsi="Courier New"/>
                <w:color w:val="A6E3A1"/>
                <w:sz w:val="18"/>
                <w:szCs w:val="18"/>
              </w:rPr>
              <w:t xml:space="preserve">    prompt = hub.pull('hwchase17/react')</w:t>
            </w:r>
          </w:p>
          <w:p>
            <w:pPr>
              <w:spacing w:after="0" w:before="0" w:line="240" w:lineRule="exact"/>
            </w:pPr>
            <w:r>
              <w:rPr>
                <w:rFonts w:ascii="Courier New" w:cs="Courier New" w:eastAsia="Courier New" w:hAnsi="Courier New"/>
                <w:color w:val="A6E3A1"/>
                <w:sz w:val="18"/>
                <w:szCs w:val="18"/>
              </w:rPr>
              <w:t xml:space="preserve">    agent = create_react_agent(llm, tools, prompt)</w:t>
            </w:r>
          </w:p>
          <w:p>
            <w:pPr>
              <w:spacing w:after="0" w:before="0" w:line="240" w:lineRule="exact"/>
            </w:pPr>
            <w:r>
              <w:rPr>
                <w:rFonts w:ascii="Courier New" w:cs="Courier New" w:eastAsia="Courier New" w:hAnsi="Courier New"/>
                <w:color w:val="A6E3A1"/>
                <w:sz w:val="18"/>
                <w:szCs w:val="18"/>
              </w:rPr>
              <w:t xml:space="preserve">    return AgentExecutor(</w:t>
            </w:r>
          </w:p>
          <w:p>
            <w:pPr>
              <w:spacing w:after="0" w:before="0" w:line="240" w:lineRule="exact"/>
            </w:pPr>
            <w:r>
              <w:rPr>
                <w:rFonts w:ascii="Courier New" w:cs="Courier New" w:eastAsia="Courier New" w:hAnsi="Courier New"/>
                <w:color w:val="A6E3A1"/>
                <w:sz w:val="18"/>
                <w:szCs w:val="18"/>
              </w:rPr>
              <w:t xml:space="preserve">        agent=agent,</w:t>
            </w:r>
          </w:p>
          <w:p>
            <w:pPr>
              <w:spacing w:after="0" w:before="0" w:line="240" w:lineRule="exact"/>
            </w:pPr>
            <w:r>
              <w:rPr>
                <w:rFonts w:ascii="Courier New" w:cs="Courier New" w:eastAsia="Courier New" w:hAnsi="Courier New"/>
                <w:color w:val="A6E3A1"/>
                <w:sz w:val="18"/>
                <w:szCs w:val="18"/>
              </w:rPr>
              <w:t xml:space="preserve">        tools=tools,</w:t>
            </w:r>
          </w:p>
          <w:p>
            <w:pPr>
              <w:spacing w:after="0" w:before="0" w:line="240" w:lineRule="exact"/>
            </w:pPr>
            <w:r>
              <w:rPr>
                <w:rFonts w:ascii="Courier New" w:cs="Courier New" w:eastAsia="Courier New" w:hAnsi="Courier New"/>
                <w:color w:val="A6E3A1"/>
                <w:sz w:val="18"/>
                <w:szCs w:val="18"/>
              </w:rPr>
              <w:t xml:space="preserve">        verbose=True,        # In log từng bước</w:t>
            </w:r>
          </w:p>
          <w:p>
            <w:pPr>
              <w:spacing w:after="0" w:before="0" w:line="240" w:lineRule="exact"/>
            </w:pPr>
            <w:r>
              <w:rPr>
                <w:rFonts w:ascii="Courier New" w:cs="Courier New" w:eastAsia="Courier New" w:hAnsi="Courier New"/>
                <w:color w:val="A6E3A1"/>
                <w:sz w:val="18"/>
                <w:szCs w:val="18"/>
              </w:rPr>
              <w:t xml:space="preserve">        max_iterations=10,</w:t>
            </w:r>
          </w:p>
          <w:p>
            <w:pPr>
              <w:spacing w:after="0" w:before="0" w:line="240" w:lineRule="exact"/>
            </w:pPr>
            <w:r>
              <w:rPr>
                <w:rFonts w:ascii="Courier New" w:cs="Courier New" w:eastAsia="Courier New" w:hAnsi="Courier New"/>
                <w:color w:val="A6E3A1"/>
                <w:sz w:val="18"/>
                <w:szCs w:val="18"/>
              </w:rPr>
              <w:t xml:space="preserve">        handle_parsing_errors=True</w:t>
            </w:r>
          </w:p>
          <w:p>
            <w:pPr>
              <w:spacing w:after="0" w:before="0" w:line="240" w:lineRule="exact"/>
            </w:pPr>
            <w:r>
              <w:rPr>
                <w:rFonts w:ascii="Courier New" w:cs="Courier New" w:eastAsia="Courier New" w:hAnsi="Courier New"/>
                <w:color w:val="A6E3A1"/>
                <w:sz w:val="18"/>
                <w:szCs w:val="18"/>
              </w:rPr>
              <w:t xml:space="preserve">    )</w:t>
            </w:r>
          </w:p>
        </w:tc>
      </w:tr>
    </w:tbl>
    <w:p>
      <w:pPr>
        <w:spacing w:after="0" w:before="8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6.2 tools/file_search.py — Tìm file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after="0" w:before="0" w:line="240" w:lineRule="exact"/>
            </w:pPr>
            <w:r>
              <w:rPr>
                <w:rFonts w:ascii="Courier New" w:cs="Courier New" w:eastAsia="Courier New" w:hAnsi="Courier New"/>
                <w:color w:val="A6E3A1"/>
                <w:sz w:val="18"/>
                <w:szCs w:val="18"/>
              </w:rPr>
              <w:t xml:space="preserve">import os, glob</w:t>
            </w:r>
          </w:p>
          <w:p>
            <w:pPr>
              <w:spacing w:after="0" w:before="0" w:line="240" w:lineRule="exact"/>
            </w:pPr>
            <w:r>
              <w:rPr>
                <w:rFonts w:ascii="Courier New" w:cs="Courier New" w:eastAsia="Courier New" w:hAnsi="Courier New"/>
                <w:color w:val="A6E3A1"/>
                <w:sz w:val="18"/>
                <w:szCs w:val="18"/>
              </w:rPr>
              <w:t xml:space="preserve">from pathlib import Path</w:t>
            </w:r>
          </w:p>
          <w:p>
            <w:pPr>
              <w:spacing w:after="0" w:before="0" w:line="240" w:lineRule="exact"/>
            </w:pPr>
            <w:r>
              <w:rPr>
                <w:rFonts w:ascii="Courier New" w:cs="Courier New" w:eastAsia="Courier New" w:hAnsi="Courier New"/>
                <w:color w:val="A6E3A1"/>
                <w:sz w:val="18"/>
                <w:szCs w:val="18"/>
              </w:rPr>
              <w:t xml:space="preserve">from langchain.tools import tool</w:t>
            </w:r>
          </w:p>
          <w:p>
            <w:pPr>
              <w:spacing w:after="0" w:before="0" w:line="240" w:lineRule="exact"/>
            </w:pPr>
            <w:r>
              <w:rPr>
                <w:rFonts w:ascii="Courier New" w:cs="Courier New" w:eastAsia="Courier New" w:hAnsi="Courier New"/>
                <w:color w:val="A6E3A1"/>
                <w:sz w:val="18"/>
                <w:szCs w:val="18"/>
              </w:rPr>
              <w:t xml:space="preserve"/>
            </w:r>
          </w:p>
          <w:p>
            <w:pPr>
              <w:spacing w:after="0" w:before="0" w:line="240" w:lineRule="exact"/>
            </w:pPr>
            <w:r>
              <w:rPr>
                <w:rFonts w:ascii="Courier New" w:cs="Courier New" w:eastAsia="Courier New" w:hAnsi="Courier New"/>
                <w:color w:val="A6E3A1"/>
                <w:sz w:val="18"/>
                <w:szCs w:val="18"/>
              </w:rPr>
              <w:t xml:space="preserve">@tool</w:t>
            </w:r>
          </w:p>
          <w:p>
            <w:pPr>
              <w:spacing w:after="0" w:before="0" w:line="240" w:lineRule="exact"/>
            </w:pPr>
            <w:r>
              <w:rPr>
                <w:rFonts w:ascii="Courier New" w:cs="Courier New" w:eastAsia="Courier New" w:hAnsi="Courier New"/>
                <w:color w:val="A6E3A1"/>
                <w:sz w:val="18"/>
                <w:szCs w:val="18"/>
              </w:rPr>
              <w:t xml:space="preserve">def search_files(query: str) -&gt; str:</w:t>
            </w:r>
          </w:p>
          <w:p>
            <w:pPr>
              <w:spacing w:after="0" w:before="0" w:line="240" w:lineRule="exact"/>
            </w:pPr>
            <w:r>
              <w:rPr>
                <w:rFonts w:ascii="Courier New" w:cs="Courier New" w:eastAsia="Courier New" w:hAnsi="Courier New"/>
                <w:color w:val="A6E3A1"/>
                <w:sz w:val="18"/>
                <w:szCs w:val="18"/>
              </w:rPr>
              <w:t xml:space="preserve">    """Tìm file theo tên, loại hoặc thư mục. Input: mô tả file cần tìm."""</w:t>
            </w:r>
          </w:p>
          <w:p>
            <w:pPr>
              <w:spacing w:after="0" w:before="0" w:line="240" w:lineRule="exact"/>
            </w:pPr>
            <w:r>
              <w:rPr>
                <w:rFonts w:ascii="Courier New" w:cs="Courier New" w:eastAsia="Courier New" w:hAnsi="Courier New"/>
                <w:color w:val="A6E3A1"/>
                <w:sz w:val="18"/>
                <w:szCs w:val="18"/>
              </w:rPr>
              <w:t xml:space="preserve">    # LLM sẽ truyền query dạng: "*.pdf in Downloads"</w:t>
            </w:r>
          </w:p>
          <w:p>
            <w:pPr>
              <w:spacing w:after="0" w:before="0" w:line="240" w:lineRule="exact"/>
            </w:pPr>
            <w:r>
              <w:rPr>
                <w:rFonts w:ascii="Courier New" w:cs="Courier New" w:eastAsia="Courier New" w:hAnsi="Courier New"/>
                <w:color w:val="A6E3A1"/>
                <w:sz w:val="18"/>
                <w:szCs w:val="18"/>
              </w:rPr>
              <w:t xml:space="preserve">    parts = query.split(' in ')</w:t>
            </w:r>
          </w:p>
          <w:p>
            <w:pPr>
              <w:spacing w:after="0" w:before="0" w:line="240" w:lineRule="exact"/>
            </w:pPr>
            <w:r>
              <w:rPr>
                <w:rFonts w:ascii="Courier New" w:cs="Courier New" w:eastAsia="Courier New" w:hAnsi="Courier New"/>
                <w:color w:val="A6E3A1"/>
                <w:sz w:val="18"/>
                <w:szCs w:val="18"/>
              </w:rPr>
              <w:t xml:space="preserve">    pattern = parts[0].strip()</w:t>
            </w:r>
          </w:p>
          <w:p>
            <w:pPr>
              <w:spacing w:after="0" w:before="0" w:line="240" w:lineRule="exact"/>
            </w:pPr>
            <w:r>
              <w:rPr>
                <w:rFonts w:ascii="Courier New" w:cs="Courier New" w:eastAsia="Courier New" w:hAnsi="Courier New"/>
                <w:color w:val="A6E3A1"/>
                <w:sz w:val="18"/>
                <w:szCs w:val="18"/>
              </w:rPr>
              <w:t xml:space="preserve">    folder = parts[1].strip() if len(parts) &gt; 1 else os.path.expanduser('~')</w:t>
            </w:r>
          </w:p>
          <w:p>
            <w:pPr>
              <w:spacing w:after="0" w:before="0" w:line="240" w:lineRule="exact"/>
            </w:pPr>
            <w:r>
              <w:rPr>
                <w:rFonts w:ascii="Courier New" w:cs="Courier New" w:eastAsia="Courier New" w:hAnsi="Courier New"/>
                <w:color w:val="A6E3A1"/>
                <w:sz w:val="18"/>
                <w:szCs w:val="18"/>
              </w:rPr>
              <w:t xml:space="preserve">    </w:t>
            </w:r>
          </w:p>
          <w:p>
            <w:pPr>
              <w:spacing w:after="0" w:before="0" w:line="240" w:lineRule="exact"/>
            </w:pPr>
            <w:r>
              <w:rPr>
                <w:rFonts w:ascii="Courier New" w:cs="Courier New" w:eastAsia="Courier New" w:hAnsi="Courier New"/>
                <w:color w:val="A6E3A1"/>
                <w:sz w:val="18"/>
                <w:szCs w:val="18"/>
              </w:rPr>
              <w:t xml:space="preserve">    results = []</w:t>
            </w:r>
          </w:p>
          <w:p>
            <w:pPr>
              <w:spacing w:after="0" w:before="0" w:line="240" w:lineRule="exact"/>
            </w:pPr>
            <w:r>
              <w:rPr>
                <w:rFonts w:ascii="Courier New" w:cs="Courier New" w:eastAsia="Courier New" w:hAnsi="Courier New"/>
                <w:color w:val="A6E3A1"/>
                <w:sz w:val="18"/>
                <w:szCs w:val="18"/>
              </w:rPr>
              <w:t xml:space="preserve">    for path in Path(folder).rglob(pattern):</w:t>
            </w:r>
          </w:p>
          <w:p>
            <w:pPr>
              <w:spacing w:after="0" w:before="0" w:line="240" w:lineRule="exact"/>
            </w:pPr>
            <w:r>
              <w:rPr>
                <w:rFonts w:ascii="Courier New" w:cs="Courier New" w:eastAsia="Courier New" w:hAnsi="Courier New"/>
                <w:color w:val="A6E3A1"/>
                <w:sz w:val="18"/>
                <w:szCs w:val="18"/>
              </w:rPr>
              <w:t xml:space="preserve">        stat = path.stat()</w:t>
            </w:r>
          </w:p>
          <w:p>
            <w:pPr>
              <w:spacing w:after="0" w:before="0" w:line="240" w:lineRule="exact"/>
            </w:pPr>
            <w:r>
              <w:rPr>
                <w:rFonts w:ascii="Courier New" w:cs="Courier New" w:eastAsia="Courier New" w:hAnsi="Courier New"/>
                <w:color w:val="A6E3A1"/>
                <w:sz w:val="18"/>
                <w:szCs w:val="18"/>
              </w:rPr>
              <w:t xml:space="preserve">        results.append(f'{path} ({stat.st_size//1024}KB)')</w:t>
            </w:r>
          </w:p>
          <w:p>
            <w:pPr>
              <w:spacing w:after="0" w:before="0" w:line="240" w:lineRule="exact"/>
            </w:pPr>
            <w:r>
              <w:rPr>
                <w:rFonts w:ascii="Courier New" w:cs="Courier New" w:eastAsia="Courier New" w:hAnsi="Courier New"/>
                <w:color w:val="A6E3A1"/>
                <w:sz w:val="18"/>
                <w:szCs w:val="18"/>
              </w:rPr>
              <w:t xml:space="preserve">    </w:t>
            </w:r>
          </w:p>
          <w:p>
            <w:pPr>
              <w:spacing w:after="0" w:before="0" w:line="240" w:lineRule="exact"/>
            </w:pPr>
            <w:r>
              <w:rPr>
                <w:rFonts w:ascii="Courier New" w:cs="Courier New" w:eastAsia="Courier New" w:hAnsi="Courier New"/>
                <w:color w:val="A6E3A1"/>
                <w:sz w:val="18"/>
                <w:szCs w:val="18"/>
              </w:rPr>
              <w:t xml:space="preserve">    return '\n'.join(results[:20]) if results else 'Không tìm thấy file nào.'</w:t>
            </w:r>
          </w:p>
        </w:tc>
      </w:tr>
    </w:tbl>
    <w:p>
      <w:pPr>
        <w:spacing w:after="0" w:before="8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6.3 gui/chat_panel.py — Hiển thị chat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after="0" w:before="0" w:line="240" w:lineRule="exact"/>
            </w:pPr>
            <w:r>
              <w:rPr>
                <w:rFonts w:ascii="Courier New" w:cs="Courier New" w:eastAsia="Courier New" w:hAnsi="Courier New"/>
                <w:color w:val="A6E3A1"/>
                <w:sz w:val="18"/>
                <w:szCs w:val="18"/>
              </w:rPr>
              <w:t xml:space="preserve">import customtkinter as ctk</w:t>
            </w:r>
          </w:p>
          <w:p>
            <w:pPr>
              <w:spacing w:after="0" w:before="0" w:line="240" w:lineRule="exact"/>
            </w:pPr>
            <w:r>
              <w:rPr>
                <w:rFonts w:ascii="Courier New" w:cs="Courier New" w:eastAsia="Courier New" w:hAnsi="Courier New"/>
                <w:color w:val="A6E3A1"/>
                <w:sz w:val="18"/>
                <w:szCs w:val="18"/>
              </w:rPr>
              <w:t xml:space="preserve">import threading</w:t>
            </w:r>
          </w:p>
          <w:p>
            <w:pPr>
              <w:spacing w:after="0" w:before="0" w:line="240" w:lineRule="exact"/>
            </w:pPr>
            <w:r>
              <w:rPr>
                <w:rFonts w:ascii="Courier New" w:cs="Courier New" w:eastAsia="Courier New" w:hAnsi="Courier New"/>
                <w:color w:val="A6E3A1"/>
                <w:sz w:val="18"/>
                <w:szCs w:val="18"/>
              </w:rPr>
              <w:t xml:space="preserve"/>
            </w:r>
          </w:p>
          <w:p>
            <w:pPr>
              <w:spacing w:after="0" w:before="0" w:line="240" w:lineRule="exact"/>
            </w:pPr>
            <w:r>
              <w:rPr>
                <w:rFonts w:ascii="Courier New" w:cs="Courier New" w:eastAsia="Courier New" w:hAnsi="Courier New"/>
                <w:color w:val="A6E3A1"/>
                <w:sz w:val="18"/>
                <w:szCs w:val="18"/>
              </w:rPr>
              <w:t xml:space="preserve">class ChatPanel(ctk.CTkFrame):</w:t>
            </w:r>
          </w:p>
          <w:p>
            <w:pPr>
              <w:spacing w:after="0" w:before="0" w:line="240" w:lineRule="exact"/>
            </w:pPr>
            <w:r>
              <w:rPr>
                <w:rFonts w:ascii="Courier New" w:cs="Courier New" w:eastAsia="Courier New" w:hAnsi="Courier New"/>
                <w:color w:val="A6E3A1"/>
                <w:sz w:val="18"/>
                <w:szCs w:val="18"/>
              </w:rPr>
              <w:t xml:space="preserve">    def __init__(self, parent, agent):</w:t>
            </w:r>
          </w:p>
          <w:p>
            <w:pPr>
              <w:spacing w:after="0" w:before="0" w:line="240" w:lineRule="exact"/>
            </w:pPr>
            <w:r>
              <w:rPr>
                <w:rFonts w:ascii="Courier New" w:cs="Courier New" w:eastAsia="Courier New" w:hAnsi="Courier New"/>
                <w:color w:val="A6E3A1"/>
                <w:sz w:val="18"/>
                <w:szCs w:val="18"/>
              </w:rPr>
              <w:t xml:space="preserve">        super().__init__(parent)</w:t>
            </w:r>
          </w:p>
          <w:p>
            <w:pPr>
              <w:spacing w:after="0" w:before="0" w:line="240" w:lineRule="exact"/>
            </w:pPr>
            <w:r>
              <w:rPr>
                <w:rFonts w:ascii="Courier New" w:cs="Courier New" w:eastAsia="Courier New" w:hAnsi="Courier New"/>
                <w:color w:val="A6E3A1"/>
                <w:sz w:val="18"/>
                <w:szCs w:val="18"/>
              </w:rPr>
              <w:t xml:space="preserve">        self.agent = agent</w:t>
            </w:r>
          </w:p>
          <w:p>
            <w:pPr>
              <w:spacing w:after="0" w:before="0" w:line="240" w:lineRule="exact"/>
            </w:pPr>
            <w:r>
              <w:rPr>
                <w:rFonts w:ascii="Courier New" w:cs="Courier New" w:eastAsia="Courier New" w:hAnsi="Courier New"/>
                <w:color w:val="A6E3A1"/>
                <w:sz w:val="18"/>
                <w:szCs w:val="18"/>
              </w:rPr>
              <w:t xml:space="preserve">        self._build_ui()</w:t>
            </w:r>
          </w:p>
          <w:p>
            <w:pPr>
              <w:spacing w:after="0" w:before="0" w:line="240" w:lineRule="exact"/>
            </w:pPr>
            <w:r>
              <w:rPr>
                <w:rFonts w:ascii="Courier New" w:cs="Courier New" w:eastAsia="Courier New" w:hAnsi="Courier New"/>
                <w:color w:val="A6E3A1"/>
                <w:sz w:val="18"/>
                <w:szCs w:val="18"/>
              </w:rPr>
              <w:t xml:space="preserve"/>
            </w:r>
          </w:p>
          <w:p>
            <w:pPr>
              <w:spacing w:after="0" w:before="0" w:line="240" w:lineRule="exact"/>
            </w:pPr>
            <w:r>
              <w:rPr>
                <w:rFonts w:ascii="Courier New" w:cs="Courier New" w:eastAsia="Courier New" w:hAnsi="Courier New"/>
                <w:color w:val="A6E3A1"/>
                <w:sz w:val="18"/>
                <w:szCs w:val="18"/>
              </w:rPr>
              <w:t xml:space="preserve">    def send_message(self):</w:t>
            </w:r>
          </w:p>
          <w:p>
            <w:pPr>
              <w:spacing w:after="0" w:before="0" w:line="240" w:lineRule="exact"/>
            </w:pPr>
            <w:r>
              <w:rPr>
                <w:rFonts w:ascii="Courier New" w:cs="Courier New" w:eastAsia="Courier New" w:hAnsi="Courier New"/>
                <w:color w:val="A6E3A1"/>
                <w:sz w:val="18"/>
                <w:szCs w:val="18"/>
              </w:rPr>
              <w:t xml:space="preserve">        text = self.input_box.get()</w:t>
            </w:r>
          </w:p>
          <w:p>
            <w:pPr>
              <w:spacing w:after="0" w:before="0" w:line="240" w:lineRule="exact"/>
            </w:pPr>
            <w:r>
              <w:rPr>
                <w:rFonts w:ascii="Courier New" w:cs="Courier New" w:eastAsia="Courier New" w:hAnsi="Courier New"/>
                <w:color w:val="A6E3A1"/>
                <w:sz w:val="18"/>
                <w:szCs w:val="18"/>
              </w:rPr>
              <w:t xml:space="preserve">        self.add_bubble(text, is_user=True)</w:t>
            </w:r>
          </w:p>
          <w:p>
            <w:pPr>
              <w:spacing w:after="0" w:before="0" w:line="240" w:lineRule="exact"/>
            </w:pPr>
            <w:r>
              <w:rPr>
                <w:rFonts w:ascii="Courier New" w:cs="Courier New" w:eastAsia="Courier New" w:hAnsi="Courier New"/>
                <w:color w:val="A6E3A1"/>
                <w:sz w:val="18"/>
                <w:szCs w:val="18"/>
              </w:rPr>
              <w:t xml:space="preserve">        # Chạy agent trong thread riêng — UI không bị đơ</w:t>
            </w:r>
          </w:p>
          <w:p>
            <w:pPr>
              <w:spacing w:after="0" w:before="0" w:line="240" w:lineRule="exact"/>
            </w:pPr>
            <w:r>
              <w:rPr>
                <w:rFonts w:ascii="Courier New" w:cs="Courier New" w:eastAsia="Courier New" w:hAnsi="Courier New"/>
                <w:color w:val="A6E3A1"/>
                <w:sz w:val="18"/>
                <w:szCs w:val="18"/>
              </w:rPr>
              <w:t xml:space="preserve">        threading.Thread(</w:t>
            </w:r>
          </w:p>
          <w:p>
            <w:pPr>
              <w:spacing w:after="0" w:before="0" w:line="240" w:lineRule="exact"/>
            </w:pPr>
            <w:r>
              <w:rPr>
                <w:rFonts w:ascii="Courier New" w:cs="Courier New" w:eastAsia="Courier New" w:hAnsi="Courier New"/>
                <w:color w:val="A6E3A1"/>
                <w:sz w:val="18"/>
                <w:szCs w:val="18"/>
              </w:rPr>
              <w:t xml:space="preserve">            target=self._run_agent,</w:t>
            </w:r>
          </w:p>
          <w:p>
            <w:pPr>
              <w:spacing w:after="0" w:before="0" w:line="240" w:lineRule="exact"/>
            </w:pPr>
            <w:r>
              <w:rPr>
                <w:rFonts w:ascii="Courier New" w:cs="Courier New" w:eastAsia="Courier New" w:hAnsi="Courier New"/>
                <w:color w:val="A6E3A1"/>
                <w:sz w:val="18"/>
                <w:szCs w:val="18"/>
              </w:rPr>
              <w:t xml:space="preserve">            args=(text,),</w:t>
            </w:r>
          </w:p>
          <w:p>
            <w:pPr>
              <w:spacing w:after="0" w:before="0" w:line="240" w:lineRule="exact"/>
            </w:pPr>
            <w:r>
              <w:rPr>
                <w:rFonts w:ascii="Courier New" w:cs="Courier New" w:eastAsia="Courier New" w:hAnsi="Courier New"/>
                <w:color w:val="A6E3A1"/>
                <w:sz w:val="18"/>
                <w:szCs w:val="18"/>
              </w:rPr>
              <w:t xml:space="preserve">            daemon=True</w:t>
            </w:r>
          </w:p>
          <w:p>
            <w:pPr>
              <w:spacing w:after="0" w:before="0" w:line="240" w:lineRule="exact"/>
            </w:pPr>
            <w:r>
              <w:rPr>
                <w:rFonts w:ascii="Courier New" w:cs="Courier New" w:eastAsia="Courier New" w:hAnsi="Courier New"/>
                <w:color w:val="A6E3A1"/>
                <w:sz w:val="18"/>
                <w:szCs w:val="18"/>
              </w:rPr>
              <w:t xml:space="preserve">        ).start()</w:t>
            </w:r>
          </w:p>
          <w:p>
            <w:pPr>
              <w:spacing w:after="0" w:before="0" w:line="240" w:lineRule="exact"/>
            </w:pPr>
            <w:r>
              <w:rPr>
                <w:rFonts w:ascii="Courier New" w:cs="Courier New" w:eastAsia="Courier New" w:hAnsi="Courier New"/>
                <w:color w:val="A6E3A1"/>
                <w:sz w:val="18"/>
                <w:szCs w:val="18"/>
              </w:rPr>
              <w:t xml:space="preserve"/>
            </w:r>
          </w:p>
          <w:p>
            <w:pPr>
              <w:spacing w:after="0" w:before="0" w:line="240" w:lineRule="exact"/>
            </w:pPr>
            <w:r>
              <w:rPr>
                <w:rFonts w:ascii="Courier New" w:cs="Courier New" w:eastAsia="Courier New" w:hAnsi="Courier New"/>
                <w:color w:val="A6E3A1"/>
                <w:sz w:val="18"/>
                <w:szCs w:val="18"/>
              </w:rPr>
              <w:t xml:space="preserve">    def _run_agent(self, text):</w:t>
            </w:r>
          </w:p>
          <w:p>
            <w:pPr>
              <w:spacing w:after="0" w:before="0" w:line="240" w:lineRule="exact"/>
            </w:pPr>
            <w:r>
              <w:rPr>
                <w:rFonts w:ascii="Courier New" w:cs="Courier New" w:eastAsia="Courier New" w:hAnsi="Courier New"/>
                <w:color w:val="A6E3A1"/>
                <w:sz w:val="18"/>
                <w:szCs w:val="18"/>
              </w:rPr>
              <w:t xml:space="preserve">        result = self.agent.invoke({'input': text})</w:t>
            </w:r>
          </w:p>
          <w:p>
            <w:pPr>
              <w:spacing w:after="0" w:before="0" w:line="240" w:lineRule="exact"/>
            </w:pPr>
            <w:r>
              <w:rPr>
                <w:rFonts w:ascii="Courier New" w:cs="Courier New" w:eastAsia="Courier New" w:hAnsi="Courier New"/>
                <w:color w:val="A6E3A1"/>
                <w:sz w:val="18"/>
                <w:szCs w:val="18"/>
              </w:rPr>
              <w:t xml:space="preserve">        # Cập nhật UI từ thread chính</w:t>
            </w:r>
          </w:p>
          <w:p>
            <w:pPr>
              <w:spacing w:after="0" w:before="0" w:line="240" w:lineRule="exact"/>
            </w:pPr>
            <w:r>
              <w:rPr>
                <w:rFonts w:ascii="Courier New" w:cs="Courier New" w:eastAsia="Courier New" w:hAnsi="Courier New"/>
                <w:color w:val="A6E3A1"/>
                <w:sz w:val="18"/>
                <w:szCs w:val="18"/>
              </w:rPr>
              <w:t xml:space="preserve">        self.after(0, self.add_bubble, result['output'], False)</w:t>
            </w:r>
          </w:p>
        </w:tc>
      </w:tr>
    </w:tbl>
    <w:p>
      <w:pPr>
        <w:spacing w:after="0" w:before="8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6.4 Đóng gói exe — 1 lệnh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after="0" w:before="0" w:line="240" w:lineRule="exact"/>
            </w:pPr>
            <w:r>
              <w:rPr>
                <w:rFonts w:ascii="Courier New" w:cs="Courier New" w:eastAsia="Courier New" w:hAnsi="Courier New"/>
                <w:color w:val="A6E3A1"/>
                <w:sz w:val="18"/>
                <w:szCs w:val="18"/>
              </w:rPr>
              <w:t xml:space="preserve"># Cài PyInstaller</w:t>
            </w:r>
          </w:p>
          <w:p>
            <w:pPr>
              <w:spacing w:after="0" w:before="0" w:line="240" w:lineRule="exact"/>
            </w:pPr>
            <w:r>
              <w:rPr>
                <w:rFonts w:ascii="Courier New" w:cs="Courier New" w:eastAsia="Courier New" w:hAnsi="Courier New"/>
                <w:color w:val="A6E3A1"/>
                <w:sz w:val="18"/>
                <w:szCs w:val="18"/>
              </w:rPr>
              <w:t xml:space="preserve">pip install pyinstaller</w:t>
            </w:r>
          </w:p>
          <w:p>
            <w:pPr>
              <w:spacing w:after="0" w:before="0" w:line="240" w:lineRule="exact"/>
            </w:pPr>
            <w:r>
              <w:rPr>
                <w:rFonts w:ascii="Courier New" w:cs="Courier New" w:eastAsia="Courier New" w:hAnsi="Courier New"/>
                <w:color w:val="A6E3A1"/>
                <w:sz w:val="18"/>
                <w:szCs w:val="18"/>
              </w:rPr>
              <w:t xml:space="preserve"/>
            </w:r>
          </w:p>
          <w:p>
            <w:pPr>
              <w:spacing w:after="0" w:before="0" w:line="240" w:lineRule="exact"/>
            </w:pPr>
            <w:r>
              <w:rPr>
                <w:rFonts w:ascii="Courier New" w:cs="Courier New" w:eastAsia="Courier New" w:hAnsi="Courier New"/>
                <w:color w:val="A6E3A1"/>
                <w:sz w:val="18"/>
                <w:szCs w:val="18"/>
              </w:rPr>
              <w:t xml:space="preserve"># Đóng gói thành 1 file exe duy nhất</w:t>
            </w:r>
          </w:p>
          <w:p>
            <w:pPr>
              <w:spacing w:after="0" w:before="0" w:line="240" w:lineRule="exact"/>
            </w:pPr>
            <w:r>
              <w:rPr>
                <w:rFonts w:ascii="Courier New" w:cs="Courier New" w:eastAsia="Courier New" w:hAnsi="Courier New"/>
                <w:color w:val="A6E3A1"/>
                <w:sz w:val="18"/>
                <w:szCs w:val="18"/>
              </w:rPr>
              <w:t xml:space="preserve">pyinstaller --onefile --windowed --name LocalFileAgent \</w:t>
            </w:r>
          </w:p>
          <w:p>
            <w:pPr>
              <w:spacing w:after="0" w:before="0" w:line="240" w:lineRule="exact"/>
            </w:pPr>
            <w:r>
              <w:rPr>
                <w:rFonts w:ascii="Courier New" w:cs="Courier New" w:eastAsia="Courier New" w:hAnsi="Courier New"/>
                <w:color w:val="A6E3A1"/>
                <w:sz w:val="18"/>
                <w:szCs w:val="18"/>
              </w:rPr>
              <w:t xml:space="preserve">    --add-data 'gui/assets;gui/assets' \</w:t>
            </w:r>
          </w:p>
          <w:p>
            <w:pPr>
              <w:spacing w:after="0" w:before="0" w:line="240" w:lineRule="exact"/>
            </w:pPr>
            <w:r>
              <w:rPr>
                <w:rFonts w:ascii="Courier New" w:cs="Courier New" w:eastAsia="Courier New" w:hAnsi="Courier New"/>
                <w:color w:val="A6E3A1"/>
                <w:sz w:val="18"/>
                <w:szCs w:val="18"/>
              </w:rPr>
              <w:t xml:space="preserve">    --icon gui/assets/icon.ico \</w:t>
            </w:r>
          </w:p>
          <w:p>
            <w:pPr>
              <w:spacing w:after="0" w:before="0" w:line="240" w:lineRule="exact"/>
            </w:pPr>
            <w:r>
              <w:rPr>
                <w:rFonts w:ascii="Courier New" w:cs="Courier New" w:eastAsia="Courier New" w:hAnsi="Courier New"/>
                <w:color w:val="A6E3A1"/>
                <w:sz w:val="18"/>
                <w:szCs w:val="18"/>
              </w:rPr>
              <w:t xml:space="preserve">    main.py</w:t>
            </w:r>
          </w:p>
          <w:p>
            <w:pPr>
              <w:spacing w:after="0" w:before="0" w:line="240" w:lineRule="exact"/>
            </w:pPr>
            <w:r>
              <w:rPr>
                <w:rFonts w:ascii="Courier New" w:cs="Courier New" w:eastAsia="Courier New" w:hAnsi="Courier New"/>
                <w:color w:val="A6E3A1"/>
                <w:sz w:val="18"/>
                <w:szCs w:val="18"/>
              </w:rPr>
              <w:t xml:space="preserve"/>
            </w:r>
          </w:p>
          <w:p>
            <w:pPr>
              <w:spacing w:after="0" w:before="0" w:line="240" w:lineRule="exact"/>
            </w:pPr>
            <w:r>
              <w:rPr>
                <w:rFonts w:ascii="Courier New" w:cs="Courier New" w:eastAsia="Courier New" w:hAnsi="Courier New"/>
                <w:color w:val="A6E3A1"/>
                <w:sz w:val="18"/>
                <w:szCs w:val="18"/>
              </w:rPr>
              <w:t xml:space="preserve"># File exe xuất hiện tại: dist/LocalFileAgent.exe</w:t>
            </w:r>
          </w:p>
          <w:p>
            <w:pPr>
              <w:spacing w:after="0" w:before="0" w:line="240" w:lineRule="exact"/>
            </w:pPr>
            <w:r>
              <w:rPr>
                <w:rFonts w:ascii="Courier New" w:cs="Courier New" w:eastAsia="Courier New" w:hAnsi="Courier New"/>
                <w:color w:val="A6E3A1"/>
                <w:sz w:val="18"/>
                <w:szCs w:val="18"/>
              </w:rPr>
              <w:t xml:space="preserve"># Kích thước khoảng 50-80MB (bao gồm Python runtime)</w:t>
            </w:r>
          </w:p>
        </w:tc>
      </w:tr>
    </w:tbl>
    <w:p>
      <w:pPr>
        <w:spacing w:after="0" w:before="120"/>
      </w:pPr>
      <w:r>
        <w:t xml:space="preserve"/>
      </w:r>
    </w:p>
    <w:p>
      <w:r>
        <w:br w:type="page"/>
      </w:r>
    </w:p>
    <w:p>
      <w:pPr>
        <w:pStyle w:val="Heading1"/>
        <w:spacing w:after="160" w:before="360"/>
      </w:pPr>
      <w:r>
        <w:rPr>
          <w:rFonts w:ascii="Arial" w:cs="Arial" w:eastAsia="Arial" w:hAnsi="Arial"/>
          <w:b/>
          <w:bCs/>
          <w:color w:val="111827"/>
          <w:sz w:val="36"/>
          <w:szCs w:val="36"/>
        </w:rPr>
        <w:t xml:space="preserve">7. Hướng dẫn README.md cho GitHub</w:t>
      </w:r>
    </w:p>
    <w:p>
      <w:pPr>
        <w:spacing w:after="80" w:before="60"/>
      </w:pPr>
      <w:r>
        <w:rPr>
          <w:rFonts w:ascii="Arial" w:cs="Arial" w:eastAsia="Arial" w:hAnsi="Arial"/>
          <w:color w:val="374151"/>
          <w:sz w:val="22"/>
          <w:szCs w:val="22"/>
        </w:rPr>
        <w:t xml:space="preserve">README là mặt tiền của dự án trên GitHub — cần đầu tư để tạo ấn tượng tốt với nhà tuyển dụng và giảng viên.</w:t>
      </w:r>
    </w:p>
    <w:p>
      <w:pPr>
        <w:spacing w:after="0" w:before="6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7.1 Cấu trúc README chuẩn</w:t>
      </w:r>
    </w:p>
    <w:p>
      <w:pPr>
        <w:pStyle w:val="ListParagraph"/>
        <w:numPr>
          <w:ilvl w:val="0"/>
          <w:numId w:val="2"/>
        </w:numPr>
        <w:spacing w:after="40" w:before="40"/>
      </w:pPr>
      <w:r>
        <w:rPr>
          <w:rFonts w:ascii="Arial" w:cs="Arial" w:eastAsia="Arial" w:hAnsi="Arial"/>
          <w:color w:val="374151"/>
          <w:sz w:val="22"/>
          <w:szCs w:val="22"/>
        </w:rPr>
        <w:t xml:space="preserve">Demo GIF ngay đầu trang — quay màn hình app đang chạy thực tế</w:t>
      </w:r>
    </w:p>
    <w:p>
      <w:pPr>
        <w:pStyle w:val="ListParagraph"/>
        <w:numPr>
          <w:ilvl w:val="0"/>
          <w:numId w:val="2"/>
        </w:numPr>
        <w:spacing w:after="40" w:before="40"/>
      </w:pPr>
      <w:r>
        <w:rPr>
          <w:rFonts w:ascii="Arial" w:cs="Arial" w:eastAsia="Arial" w:hAnsi="Arial"/>
          <w:color w:val="374151"/>
          <w:sz w:val="22"/>
          <w:szCs w:val="22"/>
        </w:rPr>
        <w:t xml:space="preserve">Badge: Python version, License, Platform (shields.io — miễn phí)</w:t>
      </w:r>
    </w:p>
    <w:p>
      <w:pPr>
        <w:pStyle w:val="ListParagraph"/>
        <w:numPr>
          <w:ilvl w:val="0"/>
          <w:numId w:val="2"/>
        </w:numPr>
        <w:spacing w:after="40" w:before="40"/>
      </w:pPr>
      <w:r>
        <w:rPr>
          <w:rFonts w:ascii="Arial" w:cs="Arial" w:eastAsia="Arial" w:hAnsi="Arial"/>
          <w:color w:val="374151"/>
          <w:sz w:val="22"/>
          <w:szCs w:val="22"/>
        </w:rPr>
        <w:t xml:space="preserve">Mô tả ngắn 2-3 dòng — nêu rõ vấn đề giải quyết</w:t>
      </w:r>
    </w:p>
    <w:p>
      <w:pPr>
        <w:pStyle w:val="ListParagraph"/>
        <w:numPr>
          <w:ilvl w:val="0"/>
          <w:numId w:val="2"/>
        </w:numPr>
        <w:spacing w:after="40" w:before="40"/>
      </w:pPr>
      <w:r>
        <w:rPr>
          <w:rFonts w:ascii="Arial" w:cs="Arial" w:eastAsia="Arial" w:hAnsi="Arial"/>
          <w:color w:val="374151"/>
          <w:sz w:val="22"/>
          <w:szCs w:val="22"/>
        </w:rPr>
        <w:t xml:space="preserve">Screenshot giao diện — chụp khi app đang xử lý lệnh</w:t>
      </w:r>
    </w:p>
    <w:p>
      <w:pPr>
        <w:pStyle w:val="ListParagraph"/>
        <w:numPr>
          <w:ilvl w:val="0"/>
          <w:numId w:val="2"/>
        </w:numPr>
        <w:spacing w:after="40" w:before="40"/>
      </w:pPr>
      <w:r>
        <w:rPr>
          <w:rFonts w:ascii="Arial" w:cs="Arial" w:eastAsia="Arial" w:hAnsi="Arial"/>
          <w:color w:val="374151"/>
          <w:sz w:val="22"/>
          <w:szCs w:val="22"/>
        </w:rPr>
        <w:t xml:space="preserve">Tính năng nổi bật dạng bullet ngắn gọn</w:t>
      </w:r>
    </w:p>
    <w:p>
      <w:pPr>
        <w:pStyle w:val="ListParagraph"/>
        <w:numPr>
          <w:ilvl w:val="0"/>
          <w:numId w:val="2"/>
        </w:numPr>
        <w:spacing w:after="40" w:before="40"/>
      </w:pPr>
      <w:r>
        <w:rPr>
          <w:rFonts w:ascii="Arial" w:cs="Arial" w:eastAsia="Arial" w:hAnsi="Arial"/>
          <w:color w:val="374151"/>
          <w:sz w:val="22"/>
          <w:szCs w:val="22"/>
        </w:rPr>
        <w:t xml:space="preserve">Hướng dẫn cài đặt — từng bước rõ ràng, ai cũng làm được</w:t>
      </w:r>
    </w:p>
    <w:p>
      <w:pPr>
        <w:pStyle w:val="ListParagraph"/>
        <w:numPr>
          <w:ilvl w:val="0"/>
          <w:numId w:val="2"/>
        </w:numPr>
        <w:spacing w:after="40" w:before="40"/>
      </w:pPr>
      <w:r>
        <w:rPr>
          <w:rFonts w:ascii="Arial" w:cs="Arial" w:eastAsia="Arial" w:hAnsi="Arial"/>
          <w:color w:val="374151"/>
          <w:sz w:val="22"/>
          <w:szCs w:val="22"/>
        </w:rPr>
        <w:t xml:space="preserve">Ví dụ lệnh mẫu — copy-paste được ngay</w:t>
      </w:r>
    </w:p>
    <w:p>
      <w:pPr>
        <w:pStyle w:val="ListParagraph"/>
        <w:numPr>
          <w:ilvl w:val="0"/>
          <w:numId w:val="2"/>
        </w:numPr>
        <w:spacing w:after="40" w:before="40"/>
      </w:pPr>
      <w:r>
        <w:rPr>
          <w:rFonts w:ascii="Arial" w:cs="Arial" w:eastAsia="Arial" w:hAnsi="Arial"/>
          <w:color w:val="374151"/>
          <w:sz w:val="22"/>
          <w:szCs w:val="22"/>
        </w:rPr>
        <w:t xml:space="preserve">Kiến trúc kỹ thuật — diagram hoặc bảng stack</w:t>
      </w:r>
    </w:p>
    <w:p>
      <w:pPr>
        <w:spacing w:after="0" w:before="6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7.2 Điểm nhấn để tăng star GitHub</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92400E" w:sz="16"/>
              <w:bottom w:val="none" w:color="FFFFFF" w:sz="0"/>
              <w:right w:val="none" w:color="FFFFFF" w:sz="0"/>
            </w:tcBorders>
            <w:shd w:fill="FFFBEB" w:val="clear"/>
            <w:tcMar>
              <w:top w:type="dxa" w:w="80"/>
              <w:left w:type="dxa" w:w="160"/>
              <w:bottom w:type="dxa" w:w="80"/>
              <w:right w:type="dxa" w:w="160"/>
            </w:tcMar>
          </w:tcPr>
          <w:p>
            <w:pPr>
              <w:spacing w:after="80" w:before="60"/>
            </w:pPr>
            <w:r>
              <w:rPr>
                <w:rFonts w:ascii="Arial" w:cs="Arial" w:eastAsia="Arial" w:hAnsi="Arial"/>
                <w:b/>
                <w:bCs/>
                <w:color w:val="92400E"/>
                <w:sz w:val="22"/>
                <w:szCs w:val="22"/>
              </w:rPr>
              <w:t xml:space="preserve">Những thứ làm repo bạn nổi bật</w:t>
            </w:r>
          </w:p>
          <w:p>
            <w:pPr>
              <w:spacing w:after="30" w:before="30"/>
            </w:pPr>
            <w:r>
              <w:rPr>
                <w:rFonts w:ascii="Arial" w:cs="Arial" w:eastAsia="Arial" w:hAnsi="Arial"/>
                <w:color w:val="92400E"/>
                <w:sz w:val="21"/>
                <w:szCs w:val="21"/>
              </w:rPr>
              <w:t xml:space="preserve">GIF demo chạy được — người xem thấy app real trong 5 giây</w:t>
            </w:r>
          </w:p>
          <w:p>
            <w:pPr>
              <w:spacing w:after="30" w:before="30"/>
            </w:pPr>
            <w:r>
              <w:rPr>
                <w:rFonts w:ascii="Arial" w:cs="Arial" w:eastAsia="Arial" w:hAnsi="Arial"/>
                <w:color w:val="92400E"/>
                <w:sz w:val="21"/>
                <w:szCs w:val="21"/>
              </w:rPr>
              <w:t xml:space="preserve">Release section có file .exe — người không biết code vẫn dùng được</w:t>
            </w:r>
          </w:p>
          <w:p>
            <w:pPr>
              <w:spacing w:after="30" w:before="30"/>
            </w:pPr>
            <w:r>
              <w:rPr>
                <w:rFonts w:ascii="Arial" w:cs="Arial" w:eastAsia="Arial" w:hAnsi="Arial"/>
                <w:color w:val="92400E"/>
                <w:sz w:val="21"/>
                <w:szCs w:val="21"/>
              </w:rPr>
              <w:t xml:space="preserve">Tiếng Anh cho README — reach được người dùng quốc tế</w:t>
            </w:r>
          </w:p>
          <w:p>
            <w:pPr>
              <w:spacing w:after="30" w:before="30"/>
            </w:pPr>
            <w:r>
              <w:rPr>
                <w:rFonts w:ascii="Arial" w:cs="Arial" w:eastAsia="Arial" w:hAnsi="Arial"/>
                <w:color w:val="92400E"/>
                <w:sz w:val="21"/>
                <w:szCs w:val="21"/>
              </w:rPr>
              <w:t xml:space="preserve">Ảnh screenshot đẹp — chụp lúc app đang làm việc, không phải lúc rỗng</w:t>
            </w:r>
          </w:p>
          <w:p>
            <w:pPr>
              <w:spacing w:after="30" w:before="30"/>
            </w:pPr>
            <w:r>
              <w:rPr>
                <w:rFonts w:ascii="Arial" w:cs="Arial" w:eastAsia="Arial" w:hAnsi="Arial"/>
                <w:color w:val="92400E"/>
                <w:sz w:val="21"/>
                <w:szCs w:val="21"/>
              </w:rPr>
              <w:t xml:space="preserve">Topics tags: ai, agent, llm, local-ai, file-manager, python, ollama</w:t>
            </w:r>
          </w:p>
        </w:tc>
      </w:tr>
    </w:tbl>
    <w:p>
      <w:pPr>
        <w:spacing w:after="0" w:before="120"/>
      </w:pPr>
      <w:r>
        <w:t xml:space="preserve"/>
      </w:r>
    </w:p>
    <w:p>
      <w:pPr>
        <w:pStyle w:val="Heading1"/>
        <w:spacing w:after="160" w:before="360"/>
      </w:pPr>
      <w:r>
        <w:rPr>
          <w:rFonts w:ascii="Arial" w:cs="Arial" w:eastAsia="Arial" w:hAnsi="Arial"/>
          <w:b/>
          <w:bCs/>
          <w:color w:val="111827"/>
          <w:sz w:val="36"/>
          <w:szCs w:val="36"/>
        </w:rPr>
        <w:t xml:space="preserve">8. Tiêu chí đánh giá cho báo cáo môn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Tiêu chí</w:t>
            </w:r>
          </w:p>
        </w:tc>
        <w:tc>
          <w:tcPr>
            <w:tcW w:type="dxa" w:w="656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LocalFileAgent đáp ứng như thế nào</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Thuật toán AI rõ ràng</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ReAct Agent — lập luận và hành động tuần tự, có thể giải thích từng bước</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Ứng dụng thực tế</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Giải quyết bài toán thực tế: quản lý file hàng ngày</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Độ phức tạp kỹ thuật</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LLM + Agent + 4 tools + GUI + Packaging — đa lớp</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Kết quả đo lường được</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Đánh giá accuracy của agent: % lệnh thực thi đúng ý định</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374151"/>
                <w:sz w:val="20"/>
                <w:szCs w:val="20"/>
              </w:rPr>
              <w:t xml:space="preserve">Mã nguồn sạch</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20"/>
                <w:szCs w:val="20"/>
              </w:rPr>
              <w:t xml:space="preserve">Cấu trúc module rõ ràng, có docstring, type hints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Demo ấn tượng</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App chạy thực tế, gõ lệnh thấy kết quả ngay</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1A56DB" w:sz="16"/>
              <w:bottom w:val="none" w:color="FFFFFF" w:sz="0"/>
              <w:right w:val="none" w:color="FFFFFF" w:sz="0"/>
            </w:tcBorders>
            <w:shd w:fill="EBF0FF" w:val="clear"/>
            <w:tcMar>
              <w:top w:type="dxa" w:w="80"/>
              <w:left w:type="dxa" w:w="160"/>
              <w:bottom w:type="dxa" w:w="80"/>
              <w:right w:type="dxa" w:w="160"/>
            </w:tcMar>
          </w:tcPr>
          <w:p>
            <w:pPr>
              <w:spacing w:after="80" w:before="60"/>
            </w:pPr>
            <w:r>
              <w:rPr>
                <w:rFonts w:ascii="Arial" w:cs="Arial" w:eastAsia="Arial" w:hAnsi="Arial"/>
                <w:b/>
                <w:bCs/>
                <w:color w:val="1A56DB"/>
                <w:sz w:val="22"/>
                <w:szCs w:val="22"/>
              </w:rPr>
              <w:t xml:space="preserve">Gợi ý thực nghiệm cho báo cáo</w:t>
            </w:r>
          </w:p>
          <w:p>
            <w:pPr>
              <w:spacing w:after="30" w:before="30"/>
            </w:pPr>
            <w:r>
              <w:rPr>
                <w:rFonts w:ascii="Arial" w:cs="Arial" w:eastAsia="Arial" w:hAnsi="Arial"/>
                <w:color w:val="374151"/>
                <w:sz w:val="21"/>
                <w:szCs w:val="21"/>
              </w:rPr>
              <w:t xml:space="preserve">So sánh 2 model: Llama 3 8B vs Llama 3.2 3B — accuracy vs tốc độ</w:t>
            </w:r>
          </w:p>
          <w:p>
            <w:pPr>
              <w:spacing w:after="30" w:before="30"/>
            </w:pPr>
            <w:r>
              <w:rPr>
                <w:rFonts w:ascii="Arial" w:cs="Arial" w:eastAsia="Arial" w:hAnsi="Arial"/>
                <w:color w:val="374151"/>
                <w:sz w:val="21"/>
                <w:szCs w:val="21"/>
              </w:rPr>
              <w:t xml:space="preserve">Đo thời gian phản hồi trung bình với 20 lệnh thử nghiệm</w:t>
            </w:r>
          </w:p>
          <w:p>
            <w:pPr>
              <w:spacing w:after="30" w:before="30"/>
            </w:pPr>
            <w:r>
              <w:rPr>
                <w:rFonts w:ascii="Arial" w:cs="Arial" w:eastAsia="Arial" w:hAnsi="Arial"/>
                <w:color w:val="374151"/>
                <w:sz w:val="21"/>
                <w:szCs w:val="21"/>
              </w:rPr>
              <w:t xml:space="preserve">Thống kê tỉ lệ agent chọn đúng tool (tool selection accuracy)</w:t>
            </w:r>
          </w:p>
          <w:p>
            <w:pPr>
              <w:spacing w:after="30" w:before="30"/>
            </w:pPr>
            <w:r>
              <w:rPr>
                <w:rFonts w:ascii="Arial" w:cs="Arial" w:eastAsia="Arial" w:hAnsi="Arial"/>
                <w:color w:val="374151"/>
                <w:sz w:val="21"/>
                <w:szCs w:val="21"/>
              </w:rPr>
              <w:t xml:space="preserve">So sánh tóm tắt tài liệu của AI vs tóm tắt thủ công</w:t>
            </w:r>
          </w:p>
        </w:tc>
      </w:tr>
    </w:tbl>
    <w:p>
      <w:pPr>
        <w:spacing w:after="0" w:before="120"/>
      </w:pPr>
      <w:r>
        <w:t xml:space="preserve"/>
      </w:r>
    </w:p>
    <w:p>
      <w:pPr>
        <w:pStyle w:val="Heading1"/>
        <w:spacing w:after="160" w:before="360"/>
      </w:pPr>
      <w:r>
        <w:rPr>
          <w:rFonts w:ascii="Arial" w:cs="Arial" w:eastAsia="Arial" w:hAnsi="Arial"/>
          <w:b/>
          <w:bCs/>
          <w:color w:val="111827"/>
          <w:sz w:val="36"/>
          <w:szCs w:val="36"/>
        </w:rPr>
        <w:t xml:space="preserve">9. Tổng kết</w:t>
      </w:r>
    </w:p>
    <w:p>
      <w:pPr>
        <w:spacing w:after="80" w:before="60"/>
      </w:pPr>
      <w:r>
        <w:rPr>
          <w:rFonts w:ascii="Arial" w:cs="Arial" w:eastAsia="Arial" w:hAnsi="Arial"/>
          <w:color w:val="374151"/>
          <w:sz w:val="22"/>
          <w:szCs w:val="22"/>
        </w:rPr>
        <w:t xml:space="preserve">LocalFileAgent là dự án cân bằng tốt giữa độ phức tạp kỹ thuật và tính khả thi trong 5 tuần. Dự án áp dụng công nghệ AI Agent hiện đại nhất (LLM + tool calling) vào bài toán thực tế, chạy hoàn toàn offline và miễn phí.</w:t>
      </w:r>
    </w:p>
    <w:p>
      <w:pPr>
        <w:spacing w:after="0" w:before="60"/>
      </w:pPr>
      <w:r>
        <w:t xml:space="preserve"/>
      </w:r>
    </w:p>
    <w:p>
      <w:pPr>
        <w:spacing w:after="80" w:before="60"/>
      </w:pPr>
      <w:r>
        <w:rPr>
          <w:rFonts w:ascii="Arial" w:cs="Arial" w:eastAsia="Arial" w:hAnsi="Arial"/>
          <w:color w:val="374151"/>
          <w:sz w:val="22"/>
          <w:szCs w:val="22"/>
        </w:rPr>
        <w:t xml:space="preserve">Điểm mạnh nổi bật khi đưa lên CV: file .exe có thể chạy ngay trên bất kỳ máy Windows nào là minh chứng rõ ràng nhất cho năng lực kỹ thuật — không phải notebook Jupyter hay demo video, mà là phần mềm thật.</w:t>
      </w:r>
    </w:p>
    <w:p>
      <w:pPr>
        <w:spacing w:after="0" w:before="12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20"/>
      <w:jc w:val="right"/>
    </w:pPr>
    <w:r>
      <w:rPr>
        <w:rFonts w:ascii="Arial" w:cs="Arial" w:eastAsia="Arial" w:hAnsi="Arial"/>
        <w:color w:val="6B7280"/>
        <w:sz w:val="18"/>
        <w:szCs w:val="18"/>
      </w:rPr>
      <w:t xml:space="preserve">Trang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20"/>
    </w:pPr>
    <w:r>
      <w:rPr>
        <w:rFonts w:ascii="Arial" w:cs="Arial" w:eastAsia="Arial" w:hAnsi="Arial"/>
        <w:b/>
        <w:bCs/>
        <w:color w:val="1A56DB"/>
        <w:sz w:val="20"/>
        <w:szCs w:val="20"/>
      </w:rPr>
      <w:t xml:space="preserve">LocalFileAgent</w:t>
    </w:r>
    <w:r>
      <w:rPr>
        <w:rFonts w:ascii="Arial" w:cs="Arial" w:eastAsia="Arial" w:hAnsi="Arial"/>
        <w:color w:val="6B7280"/>
        <w:sz w:val="20"/>
        <w:szCs w:val="20"/>
      </w:rPr>
      <w:t xml:space="preserve">  —  Tài liệu mô tả dự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2026-05-31T12:42:00.028Z</dcterms:created>
  <dcterms:modified xsi:type="dcterms:W3CDTF">2026-05-31T12:42:00.030Z</dcterms:modified>
</cp:coreProperties>
</file>

<file path=docProps/custom.xml><?xml version="1.0" encoding="utf-8"?>
<Properties xmlns="http://schemas.openxmlformats.org/officeDocument/2006/custom-properties" xmlns:vt="http://schemas.openxmlformats.org/officeDocument/2006/docPropsVTypes"/>
</file>