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Gói dịch vụ</w:t>
      </w:r>
    </w:p>
    <w:p>
      <w:pPr>
        <w:spacing w:after="40"/>
      </w:pPr>
      <w:r>
        <w:t xml:space="preserve">11. Thùng rác</w:t>
      </w:r>
    </w:p>
    <w:p>
      <w:pPr>
        <w:spacing w:after="40"/>
      </w:pPr>
      <w:r>
        <w:t xml:space="preserve">12. Sao lưu Excel</w:t>
      </w:r>
    </w:p>
    <w:p>
      <w:pPr>
        <w:spacing w:after="40"/>
      </w:pPr>
      <w:r>
        <w:t xml:space="preserve">13.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Chưa có danh sách: trong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mở </w:t>
      </w:r>
      <w:r>
        <w:rPr>
          <w:b/>
          <w:bCs/>
          <w:color w:val="0F172A"/>
        </w:rPr>
        <w:t xml:space="preserve">Chưa có danh sách? Nhờ phụ huynh điền qua Google Form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Tạo Google Form</w:t>
      </w:r>
      <w:r>
        <w:rPr>
          <w:b w:val="false"/>
          <w:bCs w:val="false"/>
        </w:rPr>
        <w:t xml:space="preserve"> (cần tài khoản Google).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Tạo 5 câu hỏi đúng tên: </w:t>
      </w:r>
      <w:r>
        <w:rPr>
          <w:b/>
          <w:bCs/>
          <w:color w:val="0F172A"/>
        </w:rPr>
        <w:t xml:space="preserve">Họ tên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Lớp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Tên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SĐT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Ghi chú</w:t>
      </w:r>
      <w:r>
        <w:rPr>
          <w:b w:val="false"/>
          <w:bCs w:val="false"/>
        </w:rPr>
        <w:t xml:space="preserve"> (bấm nút sao chép cạnh từng tên rồi dán). Họ tên và Lớp bật </w:t>
      </w:r>
      <w:r>
        <w:rPr>
          <w:b/>
          <w:bCs/>
          <w:color w:val="0F172A"/>
        </w:rPr>
        <w:t xml:space="preserve">Bắt buộc</w:t>
      </w:r>
      <w:r>
        <w:rPr>
          <w:b w:val="false"/>
          <w:bCs w:val="false"/>
        </w:rPr>
        <w:t xml:space="preserve">; Lớp nên dùng </w:t>
      </w:r>
      <w:r>
        <w:rPr>
          <w:b/>
          <w:bCs/>
          <w:color w:val="0F172A"/>
        </w:rPr>
        <w:t xml:space="preserve">Menu thả xuống</w:t>
      </w:r>
      <w:r>
        <w:rPr>
          <w:b w:val="false"/>
          <w:bCs w:val="false"/>
        </w:rPr>
        <w:t xml:space="preserve"> 1 đến 12.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bản</w:t>
      </w:r>
      <w:r>
        <w:rPr>
          <w:b w:val="false"/>
          <w:bCs w:val="false"/>
        </w:rPr>
        <w:t xml:space="preserve">, gửi link cho phụ huynh. Đủ câu trả lời: tab </w:t>
      </w:r>
      <w:r>
        <w:rPr>
          <w:b/>
          <w:bCs/>
          <w:color w:val="0F172A"/>
        </w:rPr>
        <w:t xml:space="preserve">Câu trả lời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Liên kết với Trang tính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Tệp → Tải xuống → Microsoft Excel (.xlsx)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Chọn file vừa tải ở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như file mẫu. File từ form không có học phí: học sinh có học phí 0đ, sửa trong hồ sơ học sinh.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 và cách thanh toán rồi bấm </w:t>
      </w:r>
      <w:r>
        <w:rPr>
          <w:b/>
          <w:bCs/>
          <w:color w:val="0F172A"/>
        </w:rPr>
        <w:t xml:space="preserve">Tạo đơn</w:t>
      </w:r>
      <w:r>
        <w:rPr>
          <w:b w:val="false"/>
          <w:bCs w:val="false"/>
        </w:rPr>
        <w:t xml:space="preserve">. App hiện mã QR, mã đơn và số tiền.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Kích hoạt ngay sau khi chuyển khoản</w:t>
      </w:r>
      <w:r>
        <w:rPr>
          <w:b w:val="false"/>
          <w:bCs w:val="false"/>
        </w:rPr>
        <w:t xml:space="preserve">: quét QR payOS, gói bật trong vài giây khi tiền vào, không phải chờ duyệt.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Chuyển khoản, chờ admin duyệt</w:t>
      </w:r>
      <w:r>
        <w:rPr>
          <w:b w:val="false"/>
          <w:bCs w:val="false"/>
        </w:rPr>
        <w:t xml:space="preserve">: chuyển khoản đúng nội dung mã đơn, rồi báo chủ app (Gọi, Zalo, Facebook ngay trên thẻ đơn).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bd59335e74a95ba91de760c9dd08f1b15d97bf25.jpg"/><Relationship Id="rId10" Type="http://schemas.openxmlformats.org/officeDocument/2006/relationships/image" Target="media/71cc74227b64e46d9c9872c8700f7145e1cfaeea.jpg"/><Relationship Id="rId11" Type="http://schemas.openxmlformats.org/officeDocument/2006/relationships/image" Target="media/1af4dd659f758a9c0715d2e0563e0816d790a7a2.jpg"/><Relationship Id="rId12" Type="http://schemas.openxmlformats.org/officeDocument/2006/relationships/image" Target="media/3e37869980a3a1d33384836dc7e79ba1f43b4551.jpg"/><Relationship Id="rId13" Type="http://schemas.openxmlformats.org/officeDocument/2006/relationships/image" Target="media/5419650171918fd5bdc48cfa88959d90480a2fc0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c6a37a41a0769b018e0da68a6c490babfae652db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49286707a0cb780a8ab196a2e10ef2507a3730e3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bf51b19adc24ae0eeeedfdc66cb32124a980b110.jpg"/><Relationship Id="rId20" Type="http://schemas.openxmlformats.org/officeDocument/2006/relationships/image" Target="media/33af7c311acd4553d5dc8491a46f472b23ab8751.jpg"/><Relationship Id="rId21" Type="http://schemas.openxmlformats.org/officeDocument/2006/relationships/image" Target="media/946da3decd9a71cb372b0709a53153dd07bd861b.jpg"/><Relationship Id="rId22" Type="http://schemas.openxmlformats.org/officeDocument/2006/relationships/image" Target="media/f835c6f667d5a4675c39538f62dbf4cffc6fde68.jpg"/><Relationship Id="rId23" Type="http://schemas.openxmlformats.org/officeDocument/2006/relationships/image" Target="media/386c31a21c125510211879d56776bdc515665ec7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39829ca7f980124468a1dad59af425931d823110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b6be2d0383c65c6da85c1aadfa58ecd0d103defe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6366a1fb6bda4726b4b0511085564e16a14659d0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cc837be7c9f4f6a58a4cb951069c217366a42c4a.jpg"/><Relationship Id="rId32" Type="http://schemas.openxmlformats.org/officeDocument/2006/relationships/image" Target="media/c1c10f276298fa1bc2614b59a8a650e673b689d1.jpg"/><Relationship Id="rId33" Type="http://schemas.openxmlformats.org/officeDocument/2006/relationships/image" Target="media/4ce9837b57e6534ac4211c2477c3845a512bc2e9.jpg"/><Relationship Id="rId34" Type="http://schemas.openxmlformats.org/officeDocument/2006/relationships/image" Target="media/3416d77cd15a5956cd3d0f1fd655757dab5a453b.jpg"/><Relationship Id="rId35" Type="http://schemas.openxmlformats.org/officeDocument/2006/relationships/image" Target="media/9adde8b326254fdabe37478358887ac8326b31f2.jpg"/><Relationship Id="rId36" Type="http://schemas.openxmlformats.org/officeDocument/2006/relationships/image" Target="media/67adbc6fa818ac424d3b4c284a4b08ffc73bc75d.jpg"/><Relationship Id="rId37" Type="http://schemas.openxmlformats.org/officeDocument/2006/relationships/image" Target="media/fc3c2be3a3b6bbb524d1f03076d5979efb35b700.jpg"/><Relationship Id="rId38" Type="http://schemas.openxmlformats.org/officeDocument/2006/relationships/image" Target="media/c14fafe316be55b2396c60c406c5c203ca63c168.jpg"/><Relationship Id="rId39" Type="http://schemas.openxmlformats.org/officeDocument/2006/relationships/image" Target="media/a45f257d51f113ace734cb17e01ef369801070d7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88663bcba3d85d05c72330e01e6bf88ddcfa9a75.jpg"/><Relationship Id="rId42" Type="http://schemas.openxmlformats.org/officeDocument/2006/relationships/image" Target="media/c392380dd9a2d7ecdb0de39195df86bb459cd664.jpg"/><Relationship Id="rId43" Type="http://schemas.openxmlformats.org/officeDocument/2006/relationships/image" Target="media/15c81d8cd184112ba0dfcc5ecf3827eafff41531.jpg"/><Relationship Id="rId44" Type="http://schemas.openxmlformats.org/officeDocument/2006/relationships/image" Target="media/47ebec8da45c4f15b087eb6e259d986caf16c0e1.jpg"/><Relationship Id="rId45" Type="http://schemas.openxmlformats.org/officeDocument/2006/relationships/image" Target="media/5179f7e1d1201a329e683d86546e6c235db679e3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9dcc1f269d6945c86a679eca3c3cb87ed6efc0ab.jpg"/><Relationship Id="rId48" Type="http://schemas.openxmlformats.org/officeDocument/2006/relationships/image" Target="media/1e02db95dcb3fc8573fd81b91a422fce04c541e6.jpg"/><Relationship Id="rId49" Type="http://schemas.openxmlformats.org/officeDocument/2006/relationships/image" Target="media/23c0316d4b293ec4c3085fe8533686e4ee26c66e.jpg"/><Relationship Id="rId50" Type="http://schemas.openxmlformats.org/officeDocument/2006/relationships/image" Target="media/7c9350ef8d3d09b82c6710923d02cae5a90ba91f.jpg"/><Relationship Id="rId51" Type="http://schemas.openxmlformats.org/officeDocument/2006/relationships/image" Target="media/669a3a8fd556afb3d9481fbaaa8a129656041f90.jpg"/><Relationship Id="rId52" Type="http://schemas.openxmlformats.org/officeDocument/2006/relationships/image" Target="media/260f14d42ec74cd4569a3382340340de27840ab5.jpg"/><Relationship Id="rId53" Type="http://schemas.openxmlformats.org/officeDocument/2006/relationships/image" Target="media/714ac1b175856b0d000b66f346528d8f15a79ff5.jpg"/><Relationship Id="rId54" Type="http://schemas.openxmlformats.org/officeDocument/2006/relationships/image" Target="media/6f395bd041932caa4fde2f8d27d593398c07da4f.jp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2026-10-09T03:48:56.513Z</dcterms:created>
  <dcterms:modified xsi:type="dcterms:W3CDTF">2026-10-09T03:48:56.514Z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