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13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"Is this the address to ________ you want the package sent?" "Yes."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I don't feel good. I ________ home from work tomorrow.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have stayed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stay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stayed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 staying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"Do you have the book ________ the teacher?" "Yes, I do."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belongs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which belongs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which belongs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it belongs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That book is by a famous anthropologist. It's about the people in Samoa ________ for two years.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she lived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she lived among them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among whom she lived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where she lived among them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For the most part, young children spend their time playing, eating, and ________ a lot.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sleeping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they are sleeping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sleep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they sleep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What ________ you used in picking a winner in the art contest?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the criterion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the criterions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the criteria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the criteria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"What are you going to buy in the store?" "Nothing. ________ want is much too expensive."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What do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What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what I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Each of the ________ own cage.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birds has their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birds has its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birds have their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bird has its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"When are you going to ask your boss for a raise?" "________ to her twice already! I don't think she wants to give me one."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was talking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I've talked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I've been talking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I'd talked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In the movie, a teenager ________ to pursue a singing career meets resistance from his strong-willed father.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wants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wanted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want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wanting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"This restaurant is very expensive!" "It is, but order ________ want. Your birthday is a very special occasion."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whatever you do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what do you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what is it you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whatever you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One of the ________ from Italy.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student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students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student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students are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"Is it true that you fell asleep in class yesterday and began to snore?" "Unfortunately, yes. ________ is unbelievable! I'm very embarrassed."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could do such a thing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 could do such a thing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 could do such a thing 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I could do such a thing it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"Why did you buy all this sugar and chocolate?" "I ________ a delicious dessert for dinner tonight."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am going to make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make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have made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make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"My aunt has been feeling bad since Uncle George died. Is it because she's depressed?" "I think so. ________ can cause debilitating physical symptoms is a medical fact."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depression 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Depression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depression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It is that depression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It was raining ________ I couldn't go outside.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 hard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therefore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Cars have become much more complicated. ________, mechanics need more training than in the past.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Therefore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For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Because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At one time, huge prehistoric reptiles dominated the earth. This Age of Dinosaurs ________ much longer than the present Age of Mammals has lasted to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lasted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lasting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lasted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lasted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Our village had ________ money available for education that the schools had to close.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such 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such much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 much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Winning a lottery is a rare occurrence. ________ very small.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 number of winners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 number of winners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 number of winners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 number of winners is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Grand Canyon is a vast natural formation.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carved by the Colorado River.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located in the state of Arizona.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the fastest land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run short distances very quickly.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speed to catch prey.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hummingbird is a small bird.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the ability to hover.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drinks nectar from flowers.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Dolphins are highly intelligent marine mammals.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live in oceans and rivers.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are known for their playful behavior.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13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NP-GK-13  ·  NGỮ PHÁP TRUNG CẤP  ·  Mã đề 13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