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16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________ the need to finish this project soon, I want you to work overtime for the next few days.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as much 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Because of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So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"You seem so happy today." "I am. You are looking at a person ________ has just been accepted into medical school."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whom she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 she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Next week, we're going to take a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three-day trip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three day trips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three days trip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three days' trip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My grandfather, ________ a wise man, has greatly influenced my life.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 he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"Is it true that spaghetti didn't originate in Italy?" "Yes. The Chinese ________ spaghetti dishes for a long time before Marco Polo brought it back to Italy."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 made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been making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 been making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Emily is motivated to study ________ she knows that a good education can improve her life.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because of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therefore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Next week when there ________ a full moon, the ocean tides will be higher.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being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have been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Before ________ a promotion and transfer to another city, I will discuss it at length with my whole family to be sure that everyone will be able to adjust to the change.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accepted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accepting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accept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having been accepted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"Officer, can you tell me how to get to Springfield?" "Sure. What part of Springfield ________ to go to?"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you want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where you want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you want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do you want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The college does not grant degrees simply to ________ pays the cost of tuition; the student must satisfy the academic requirements.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whomever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whoever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whoever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Great white sharks are dangerous to ________ will attack without warning.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humans. They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humans, they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humans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humans. Because they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Knowing several ________ helpful if you work for an international corporation.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languages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language are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language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languages are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I know you feel bad now, Tommy, but try to put it out of your mind. By the time you're an adult, you ________ all about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forgot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be forgetting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have forgotten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forget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Self-esteem is important. It's important for people to like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themselves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him/herself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oneself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yourself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Many years of intensive language study are required for non-native speakers to be able to qualify as interpreters. By the end of this year, Chen ________ English for three years, but he will still need more training and experience before he masters the language.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be studying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have been studying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studied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been studying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The new shopping mall is gigantic. It's advertised as a place ________ you can find just about anything you might want to buy.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in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which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where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 there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________ prompt is important to our boss.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 person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a person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If a person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Whether or not a person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"The movie ________ last night was terrific." "What's it about?"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 went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 went to it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 went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I went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"Let's go to Riverton this weekend." "Sounds like fun. ________ from here?"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How far it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How far is it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It how far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How far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The English ________ strong traditions.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 much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many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have many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much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Venus flytrap is a carnivorous plant.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captures insects with its leaves.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native to the southeastern United States.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peacock is known for its colorful feathers.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displays its feathers to attract a mate.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a symbol of beauty in many cultures.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sunflower is a tall plant.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has bright yellow petals.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turns to follow the sun.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Great Barrier Reef is the largest coral reef system.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off the coast of Australia.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home to a diverse range of marine life.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16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NP-GK-16  ·  NGỮ PHÁP TRUNG CẤP  ·  Mã đề 16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