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ĐỀ KIỂM TRA GIỮA KỲ  –  ĐỢT 2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06</w:t>
            </w:r>
          </w:p>
        </w:tc>
      </w:tr>
    </w:tbl>
    <w:p>
      <w:pPr>
        <w:spacing w:after="20" w:before="80"/>
      </w:pPr>
      <w:r>
        <w:rPr>
          <w:b w:val="0"/>
          <w:i w:val="0"/>
          <w:sz w:val="20"/>
        </w:rPr>
        <w:t>Không sử dụng tài liệu [x]      Được sử dụng tài liệu [   ]      Nộp lại đề thi [x]</w:t>
      </w:r>
    </w:p>
    <w:p>
      <w:pPr>
        <w:spacing w:after="20" w:before="0"/>
      </w:pPr>
      <w:r>
        <w:rPr>
          <w:b w:val="0"/>
          <w:i w:val="0"/>
          <w:sz w:val="20"/>
        </w:rPr>
        <w:t>Đề thi gồm 24 câu (kèm 01 Phiếu trả lời ở trang cuối). Cán bộ coi thi không giải thích gì thêm.</w:t>
      </w:r>
    </w:p>
    <w:p>
      <w:pPr>
        <w:spacing w:after="20" w:before="0"/>
      </w:pPr>
      <w:r>
        <w:rPr>
          <w:b/>
          <w:i/>
          <w:color w:val="102A43"/>
          <w:sz w:val="20"/>
        </w:rPr>
        <w:t>Sinh viên ghi MÃ ĐỀ và làm bài trên PHIẾU TRẢ LỜI.</w:t>
      </w:r>
    </w:p>
    <w:p>
      <w:pPr>
        <w:pBdr>
          <w:bottom w:val="single" w:sz="6" w:space="6" w:color="C9D6E5"/>
        </w:pBdr>
        <w:spacing w:after="12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MULTIPLE CHOICE  (Questions 1–20)</w:t>
      </w:r>
      <w:r>
        <w:rPr>
          <w:b w:val="0"/>
          <w:i/>
          <w:color w:val="FFFFFF"/>
          <w:sz w:val="21"/>
        </w:rPr>
        <w:t xml:space="preserve">   8 points · 0.4 point each</w:t>
      </w:r>
    </w:p>
    <w:p>
      <w:pPr>
        <w:spacing w:after="80" w:before="0"/>
      </w:pPr>
      <w:r>
        <w:rPr>
          <w:b/>
          <w:i/>
          <w:color w:val="102A43"/>
          <w:sz w:val="21"/>
        </w:rPr>
        <w:t>Choose the answer (A, B, C or D) that best completes each sentence. Circle your answers on the ANSWER SHEET.</w:t>
      </w:r>
    </w:p>
    <w:p>
      <w:pPr>
        <w:keepNext/>
        <w:spacing w:after="20" w:before="100"/>
      </w:pPr>
      <w:r>
        <w:rPr>
          <w:b/>
          <w:i w:val="0"/>
          <w:color w:val="102A43"/>
        </w:rPr>
        <w:t xml:space="preserve">1.  </w:t>
      </w:r>
      <w:r>
        <w:rPr>
          <w:b w:val="0"/>
          <w:i w:val="0"/>
        </w:rPr>
        <w:t>"Was Pam seriously injured in the automobile accident?" "She broke her arm. It ________ much worse if she hadn't been wearing her seatbelt."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would have been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will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were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2.  </w:t>
      </w:r>
      <w:r>
        <w:rPr>
          <w:b w:val="0"/>
          <w:i w:val="0"/>
        </w:rPr>
        <w:t>I was very engrossed in that presentation on Australia. The video tapes were so realistic that it was as though we ________ there, driving through the outback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were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will be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have been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3.  </w:t>
      </w:r>
      <w:r>
        <w:rPr>
          <w:b w:val="0"/>
          <w:i w:val="0"/>
        </w:rPr>
        <w:t>I'll never forget ________ that race. What a thrill!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win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win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winning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won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4.  </w:t>
      </w:r>
      <w:r>
        <w:rPr>
          <w:b w:val="0"/>
          <w:i w:val="0"/>
        </w:rPr>
        <w:t>Page 12 of the manual that came with the appliance says: "________ any problem with the merchandise, contact your local dealer."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Do you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Should you have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You should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you have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5.  </w:t>
      </w:r>
      <w:r>
        <w:rPr>
          <w:b w:val="0"/>
          <w:i w:val="0"/>
        </w:rPr>
        <w:t>A plane with an engine on fire approached the runway. ________ was frightening. There could have been a terrible accident.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watch it landing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watching to land it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watching it land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watch it to land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6.  </w:t>
      </w:r>
      <w:r>
        <w:rPr>
          <w:b w:val="0"/>
          <w:i w:val="0"/>
        </w:rPr>
        <w:t>We can't even walk in this storm. Let's wait in the hallway where we'll be ________ the strong winds until things quiet down.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protecting from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protected from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protecting by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protected by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7.  </w:t>
      </w:r>
      <w:r>
        <w:rPr>
          <w:b w:val="0"/>
          <w:i w:val="0"/>
        </w:rPr>
        <w:t>Today, many serious childhood diseases ________ by early immunization.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preventing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prevent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prevent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can be prevented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8.  </w:t>
      </w:r>
      <w:r>
        <w:rPr>
          <w:b w:val="0"/>
          <w:i w:val="0"/>
        </w:rPr>
        <w:t>"It ________ rain this evening. Why don't you take an umbrella?" "That's a good idea. May I borrow yours?"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might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must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 be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 better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9.  </w:t>
      </w:r>
      <w:r>
        <w:rPr>
          <w:b w:val="0"/>
          <w:i w:val="0"/>
        </w:rPr>
        <w:t>"________ taking me downtown on your way to work this morning?" "Not at all."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Could you please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Can you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Why don't you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you mind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10.  </w:t>
      </w:r>
      <w:r>
        <w:rPr>
          <w:b w:val="0"/>
          <w:i w:val="0"/>
        </w:rPr>
        <w:t>"I'm really sorry about what happened during the meeting. I felt I had no choice." "It's okay. I'm sure you wouldn't have done it if you ________."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to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to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should have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hadn't had to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11.  </w:t>
      </w:r>
      <w:r>
        <w:rPr>
          <w:b w:val="0"/>
          <w:i w:val="0"/>
        </w:rPr>
        <w:t>As the story goes, the prince ________ into a frog by an evil magician, and only a kiss from a beautiful princess could restore him to his original state.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had been turning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was turned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turned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was turning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12.  </w:t>
      </w:r>
      <w:r>
        <w:rPr>
          <w:b w:val="0"/>
          <w:i w:val="0"/>
        </w:rPr>
        <w:t>We're going to lose this game ________ the team doesn't start playing better soon.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unless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although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if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whereas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13.  </w:t>
      </w:r>
      <w:r>
        <w:rPr>
          <w:b w:val="0"/>
          <w:i w:val="0"/>
        </w:rPr>
        <w:t>Many US automobiles ________ in Detroit, Michigan.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are manufacturing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have manufactured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are manufactured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manufacture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14.  </w:t>
      </w:r>
      <w:r>
        <w:rPr>
          <w:b w:val="0"/>
          <w:i w:val="0"/>
        </w:rPr>
        <w:t>"I locked myself out of my apartment. I didn't know what to do." "You ________ your roommate."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may have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could have called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must have called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would have called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15.  </w:t>
      </w:r>
      <w:r>
        <w:rPr>
          <w:b w:val="0"/>
          <w:i w:val="0"/>
        </w:rPr>
        <w:t>"Why are you so sure that Ann didn't commit the crime she's been accused of committing?" "She ________ that crime because I was with her; we were out of town on that day."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wasn't supposed to commit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may not have committed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couldn't have committed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committed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16.  </w:t>
      </w:r>
      <w:r>
        <w:rPr>
          <w:b w:val="0"/>
          <w:i w:val="0"/>
        </w:rPr>
        <w:t>To power their inventions, people have made use of natural energy sources, ________ coal, oil, water, and steam.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and they 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In addition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such as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as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17.  </w:t>
      </w:r>
      <w:r>
        <w:rPr>
          <w:b w:val="0"/>
          <w:i w:val="0"/>
        </w:rPr>
        <w:t>My nose got sunburned ________ I wore a hat with a wide brim to shade my face.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since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because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If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18.  </w:t>
      </w:r>
      <w:r>
        <w:rPr>
          <w:b w:val="0"/>
          <w:i w:val="0"/>
        </w:rPr>
        <w:t>________ there was no electricity, I was able to read because I had a candle.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Even though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Only if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Even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Unless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19.  </w:t>
      </w:r>
      <w:r>
        <w:rPr>
          <w:b w:val="0"/>
          <w:i w:val="0"/>
        </w:rPr>
        <w:t>I called a plumber ________ the kitchen sink.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for to repair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be repaired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for repairing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to repair</w:t>
            </w:r>
          </w:p>
        </w:tc>
      </w:tr>
    </w:tbl>
    <w:p>
      <w:pPr>
        <w:keepNext/>
        <w:spacing w:after="20" w:before="100"/>
      </w:pPr>
      <w:r>
        <w:rPr>
          <w:b/>
          <w:i w:val="0"/>
          <w:color w:val="102A43"/>
        </w:rPr>
        <w:t xml:space="preserve">20.  </w:t>
      </w:r>
      <w:r>
        <w:rPr>
          <w:b w:val="0"/>
          <w:i w:val="0"/>
        </w:rPr>
        <w:t>I'm angry because you didn't tell me the truth. I don't like ________.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A.  </w:t>
            </w:r>
            <w:r>
              <w:rPr>
                <w:b w:val="0"/>
                <w:i w:val="0"/>
              </w:rPr>
              <w:t>deceiving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B.  </w:t>
            </w:r>
            <w:r>
              <w:rPr>
                <w:b w:val="0"/>
                <w:i w:val="0"/>
              </w:rPr>
              <w:t>to deceive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C.  </w:t>
            </w:r>
            <w:r>
              <w:rPr>
                <w:b w:val="0"/>
                <w:i w:val="0"/>
              </w:rPr>
              <w:t>having deceived</w:t>
            </w:r>
          </w:p>
        </w:tc>
        <w:tc>
          <w:tcPr>
            <w:tcW w:type="dxa" w:w="5046"/>
          </w:tcPr>
          <w:p>
            <w:pPr>
              <w:spacing w:after="20"/>
              <w:ind w:left="283"/>
            </w:pPr>
            <w:r>
              <w:rPr>
                <w:b/>
                <w:i w:val="0"/>
                <w:color w:val="102A43"/>
              </w:rPr>
              <w:t xml:space="preserve">D.  </w:t>
            </w:r>
            <w:r>
              <w:rPr>
                <w:b w:val="0"/>
                <w:i w:val="0"/>
              </w:rPr>
              <w:t>being deceived</w:t>
            </w:r>
          </w:p>
        </w:tc>
      </w:tr>
    </w:tbl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SENTENCE COMBINATION  (Questions 21–24)</w:t>
      </w:r>
      <w:r>
        <w:rPr>
          <w:b w:val="0"/>
          <w:i/>
          <w:color w:val="FFFFFF"/>
          <w:sz w:val="21"/>
        </w:rPr>
        <w:t xml:space="preserve">   2 points · 0.5 point each</w:t>
      </w:r>
    </w:p>
    <w:p>
      <w:pPr>
        <w:keepNext/>
        <w:spacing w:after="60" w:before="0"/>
      </w:pPr>
      <w:r>
        <w:rPr>
          <w:b/>
          <w:i/>
          <w:color w:val="102A43"/>
          <w:sz w:val="21"/>
        </w:rPr>
        <w:t>Combine the three sentences in each item into ONE complete sentence. Keep ALL the information. Use an appositive, an adjective clause / adjective phrase, or parallel structure. Write your answers on the ANSWER SHEET.</w:t>
      </w:r>
    </w:p>
    <w:p>
      <w:pPr>
        <w:keepNext/>
        <w:spacing w:after="20" w:before="0"/>
      </w:pPr>
      <w:r>
        <w:rPr>
          <w:b/>
          <w:i w:val="0"/>
          <w:color w:val="102A43"/>
        </w:rPr>
        <w:t xml:space="preserve">Example:  </w:t>
      </w:r>
      <w:r>
        <w:rPr>
          <w:b w:val="0"/>
          <w:i/>
          <w:color w:val="102A43"/>
        </w:rPr>
        <w:t>a. Hanoi is the capital of Vietnam.  b. It is located on the Red River.  c. It has a history of over 1,000 years.</w:t>
      </w:r>
    </w:p>
    <w:p>
      <w:pPr>
        <w:spacing w:after="80" w:before="0"/>
      </w:pPr>
      <w:r>
        <w:rPr>
          <w:b/>
          <w:i w:val="0"/>
          <w:color w:val="102A43"/>
        </w:rPr>
        <w:t>→  Hanoi, the capital of Vietnam, is located on the Red River and has a history of over 1,000 years.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21.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Japan is known for its technological advancements.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has a rich cultural heritage.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The country is famous for its traditional tea ceremonies.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22.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Eiffel Tower is an iconic symbol of France.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was built in 1889.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attracts millions of visitors every year.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23.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kangaroo is a marsupial.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is native to Australia.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carries its young in a pouch.</w:t>
      </w:r>
    </w:p>
    <w:p>
      <w:pPr>
        <w:keepNext/>
        <w:spacing w:after="20" w:before="80"/>
      </w:pPr>
      <w:r>
        <w:rPr>
          <w:b/>
          <w:i w:val="0"/>
          <w:color w:val="102A43"/>
        </w:rPr>
        <w:t xml:space="preserve">24.  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a.  </w:t>
      </w:r>
      <w:r>
        <w:rPr>
          <w:b w:val="0"/>
          <w:i w:val="0"/>
        </w:rPr>
        <w:t>The cheetah is the fastest land animal.</w:t>
      </w:r>
    </w:p>
    <w:p>
      <w:pPr>
        <w:keepNext/>
        <w:spacing w:after="20" w:before="0"/>
        <w:ind w:left="510"/>
      </w:pPr>
      <w:r>
        <w:rPr>
          <w:b/>
          <w:i w:val="0"/>
        </w:rPr>
        <w:t xml:space="preserve">b.  </w:t>
      </w:r>
      <w:r>
        <w:rPr>
          <w:b w:val="0"/>
          <w:i w:val="0"/>
        </w:rPr>
        <w:t>It can run up to 70 miles per hour.</w:t>
      </w:r>
    </w:p>
    <w:p>
      <w:pPr>
        <w:spacing w:after="20" w:before="0"/>
        <w:ind w:left="510"/>
      </w:pPr>
      <w:r>
        <w:rPr>
          <w:b/>
          <w:i w:val="0"/>
        </w:rPr>
        <w:t xml:space="preserve">c.  </w:t>
      </w:r>
      <w:r>
        <w:rPr>
          <w:b w:val="0"/>
          <w:i w:val="0"/>
        </w:rPr>
        <w:t>It uses its speed to catch prey.</w:t>
      </w:r>
    </w:p>
    <w:p>
      <w:pPr>
        <w:spacing w:after="120" w:before="200"/>
        <w:jc w:val="center"/>
      </w:pPr>
      <w:r>
        <w:rPr>
          <w:b/>
          <w:i w:val="0"/>
          <w:color w:val="102A43"/>
        </w:rPr>
        <w:t>— THE END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Trưởng Bộ môn duyệt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5102"/>
          </w:tcPr>
          <w:p>
            <w:pPr>
              <w:spacing w:after="20"/>
              <w:jc w:val="center"/>
            </w:pPr>
            <w:r>
              <w:rPr>
                <w:b w:val="0"/>
                <w:i/>
                <w:sz w:val="20"/>
              </w:rPr>
              <w:t>TP. Hồ Chí Minh, ngày ...... tháng ...... năm 2026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1"/>
              </w:rPr>
              <w:t>Giảng viên ra đề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19"/>
              </w:rPr>
              <w:t>(Ký và ghi rõ họ, tên)</w:t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r>
        <w:br w:type="page"/>
      </w:r>
    </w:p>
    <w:p>
      <w:pPr>
        <w:spacing w:after="0" w:before="0"/>
        <w:jc w:val="center"/>
      </w:pPr>
      <w:r>
        <w:rPr>
          <w:b/>
          <w:i w:val="0"/>
          <w:color w:val="102A43"/>
          <w:sz w:val="21"/>
        </w:rPr>
        <w:t>HỌC VIỆN HÀNG KHÔNG VIỆT NAM  ·  KHOA NGOẠI NGỮ</w:t>
      </w:r>
    </w:p>
    <w:p>
      <w:pPr>
        <w:spacing w:after="0" w:before="0"/>
        <w:jc w:val="center"/>
      </w:pPr>
      <w:r>
        <w:rPr>
          <w:b/>
          <w:i w:val="0"/>
          <w:color w:val="102A43"/>
          <w:sz w:val="34"/>
        </w:rPr>
        <w:t>PHIẾU TRẢ LỜI  /  STUDENT ANSWER SHEET</w:t>
      </w:r>
    </w:p>
    <w:p>
      <w:pPr>
        <w:spacing w:after="120" w:before="0"/>
        <w:jc w:val="center"/>
      </w:pPr>
      <w:r>
        <w:rPr>
          <w:b w:val="0"/>
          <w:i/>
          <w:color w:val="5F6368"/>
          <w:sz w:val="20"/>
        </w:rPr>
        <w:t>Kiểm tra giữa kỳ (Đợt 2) · NGỮ PHÁP TRUNG CẤP · Năm học 2026 – 2027 · Học kỳ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Họ và tên:  ..................................................................</w:t>
            </w:r>
          </w:p>
        </w:tc>
        <w:tc>
          <w:tcPr>
            <w:tcW w:type="dxa" w:w="2948"/>
            <w:vMerge w:val="restart"/>
            <w:shd w:val="clear" w:color="auto" w:fill="FDE8EB"/>
          </w:tcPr>
          <w:p>
            <w:pPr>
              <w:spacing w:after="20"/>
              <w:jc w:val="center"/>
            </w:pPr>
            <w:r/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52"/>
              </w:rPr>
              <w:t>06</w:t>
            </w:r>
          </w:p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MSSV:  ...................................    Lớp:  ..............................</w:t>
            </w:r>
          </w:p>
        </w:tc>
        <w:tc>
          <w:tcPr>
            <w:tcW w:type="dxa" w:w="2948"/>
            <w:vMerge/>
          </w:tcPr>
          <w:p/>
        </w:tc>
      </w:tr>
      <w:tr>
        <w:tc>
          <w:tcPr>
            <w:tcW w:type="dxa" w:w="7370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Phòng thi:  ..........    Số tờ:  ..........    Chữ ký SV:  ....................</w:t>
            </w:r>
          </w:p>
        </w:tc>
        <w:tc>
          <w:tcPr>
            <w:tcW w:type="dxa" w:w="2948"/>
            <w:vMerge/>
          </w:tcPr>
          <w:p/>
        </w:tc>
      </w:tr>
    </w:tbl>
    <w:p>
      <w:pPr>
        <w:spacing w:after="6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A (/8)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Part B (/2)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TỔNG (/10)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1</w:t>
            </w:r>
          </w:p>
        </w:tc>
        <w:tc>
          <w:tcPr>
            <w:tcW w:type="dxa" w:w="204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GV chấm 2</w:t>
            </w:r>
          </w:p>
        </w:tc>
      </w:tr>
      <w:tr>
        <w:trPr>
          <w:trHeight w:val="567"/>
        </w:trPr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8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  <w:t>......... / 2</w:t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  <w:tc>
          <w:tcPr>
            <w:tcW w:type="dxa" w:w="204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A.  MULTIPLE CHOICE</w:t>
      </w:r>
      <w:r>
        <w:rPr>
          <w:b w:val="0"/>
          <w:i/>
          <w:sz w:val="19"/>
        </w:rPr>
        <w:t xml:space="preserve">   — Circle ONE letter for each question. To change an answer, cross it out (X) and circle another.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60" w:before="0"/>
      </w:pPr>
    </w:p>
    <w:p>
      <w:pPr>
        <w:spacing w:after="60" w:before="0"/>
      </w:pPr>
      <w:r>
        <w:rPr>
          <w:b/>
          <w:i w:val="0"/>
          <w:color w:val="102A43"/>
          <w:sz w:val="23"/>
        </w:rPr>
        <w:t>PART B.  SENTENCE COMBINATION</w:t>
      </w:r>
      <w:r>
        <w:rPr>
          <w:b w:val="0"/>
          <w:i/>
          <w:sz w:val="19"/>
        </w:rPr>
        <w:t xml:space="preserve">   — Write ONE complete sentence for each question.</w:t>
      </w:r>
    </w:p>
    <w:p>
      <w:pPr>
        <w:spacing w:after="20" w:before="80"/>
      </w:pPr>
      <w:r>
        <w:rPr>
          <w:b/>
          <w:i w:val="0"/>
          <w:color w:val="102A43"/>
        </w:rPr>
        <w:t>Question 21.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22.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23.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p>
      <w:pPr>
        <w:spacing w:after="20" w:before="80"/>
      </w:pPr>
      <w:r>
        <w:rPr>
          <w:b/>
          <w:i w:val="0"/>
          <w:color w:val="102A43"/>
        </w:rPr>
        <w:t>Question 24.</w:t>
      </w:r>
    </w:p>
    <w:p>
      <w:pPr>
        <w:spacing w:after="80" w:before="160"/>
        <w:pBdr>
          <w:bottom w:val="single" w:sz="4" w:space="1" w:color="999999"/>
        </w:pBdr>
      </w:pPr>
    </w:p>
    <w:p>
      <w:pPr>
        <w:spacing w:after="80" w:before="160"/>
        <w:pBdr>
          <w:bottom w:val="single" w:sz="4" w:space="1" w:color="999999"/>
        </w:pBdr>
      </w:pP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NP-GK2-06  ·  NGỮ PHÁP TRUNG CẤP  ·  Mã đề 06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