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"I ________ there at 6 PM for the meeting, but my car won't start. Could you please give me a lift in your car?" "Sure. Are you ready to go now?"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got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supposed to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If I ________ following that other car too closely, I would have been able to stop in time instead of running into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hadn't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I ________ with you on that subject.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agreed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 agree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agreeing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agree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If the world's tropical forests continue to disappear at their present rate, many animal species ________ extinct.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become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become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In some rural areas of the United States, health care ________ by only a small number of doctors, nurses, and other health professionals. It's often more than they can handle.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provides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providing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being provided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provided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Ed was new on the job, but he quickly fit himself into the ________ routine of the office.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establishing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establishes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established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establish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I'm sorry I never graduated. I've always regretted not ________ college.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finish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finish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finished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Even though a duck may live on water, it stays dry ________ the oil on its feathers. The oil prevents the water from soaking through the feathers and reaching its skin.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besides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spite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the event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"________ letting me use your bicycle for a little while?" "Not at all."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Please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you please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you mind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The festival has many attractions. It will include contemporary orchestral music and an opera. ________, there will be poetry readings and theatrical presentations.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 the other hand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 ________ you to the woman I was speaking with, but I couldn't think of her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couldn't have introduced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introduced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introduce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introduce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Alex cannot express himself clearly and correctly in writing. He will never advance in his job ________ he improves his language skills.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only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"________ you hand me that pair of scissors, please?" "Certainly."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Shall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Sometimes very young children have trouble ________ fact from fiction and may believe that dragons actually exist.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separating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 separated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separate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separating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If my candidate had won the election, I ________ happy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Did you ever finish ________ the office for that new client of yours?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design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designed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designing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designed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Do you like jazz? You should go to the jazz festival ________ you like that kind of music.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unless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only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though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"How did you get my telephone number? It's not listed in the phone book, so you ________ have found it in the directory." "I got it from your mother."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may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Do you have an excuse ________ late to class two days in a row?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being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"Has the committee made its decisions yet?" "Not yet. They are still ________ the proposal."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considering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 considered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considered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considered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Statue of Liberty is an iconic symbol.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a gift from France to the United States.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stands on Liberty Island in New York.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Blue Whale is a massive marine mammal.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grow up to 100 feet long.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on tiny creatures called krill.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peacock has colorful tail feathers.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spreads them to attract mates.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India.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Atlantic Ocean separates Europe and Africa from the Americas.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the second-largest ocean.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powerful tides and currents.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07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NP-GK2-07  ·  NGỮ PHÁP TRUNG CẤP  ·  Mã đề 07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