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12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Sometimes very young children have trouble ________ fact from fiction and may believe that dragons actually exist.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separate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separating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separated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separating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It is important ________ care of your health.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taken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 taken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Something funny ________ in class yesterday.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happened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happened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happens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happened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"Has the committee made its decisions yet?" "Not yet. They are still ________ the proposal."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considered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considering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being considered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considered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If my candidate had won the election, I ________ happy now.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can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Shhh. I hear someone ________ in the distance. Do you hear it, too?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shout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The university ________ by private funds as well as by tuition income and grants.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supporting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supported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supports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supported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Some fish can survive only in salt water, ________ other species can live only in fresh water.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whereas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Whenever my parents went out in the evening, I ________ the job of taking care of my younger brother.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have gotten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better get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get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get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Alex cannot express himself clearly and correctly in writing. He will never advance in his job ________ he improves his language skills.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only 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If the world's tropical forests continue to disappear at their present rate, many animal species ________ extinct.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become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have become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become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Some English words have the same pronunciation ________ they are spelled differently, for example, dear and deer.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since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only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The current constitutional problem is ________ by the top legal minds in the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being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being studied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been 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studying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"I need some help with this table. ________ you lift the other end, please?" "Sure, just a second."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Shall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Jack insisted that he didn't need any help, ________ I helped him anyway.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besides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but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Jack made me ________ him next week.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promise to call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promise calling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promise to call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promise calling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I wish Janet ________ to the meeting this afternoon.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come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"________ letting me use your bicycle for a little while?" "Not at all."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you please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Please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you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you mind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Ali painted his bedroom black. It looks dark and dreary. He ________ a different color.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have been choosing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to choose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have chosen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have chosen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I was very engrossed in that presentation on Australia. The video tapes were so realistic that it was as though we ________ there, driving through the outback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Barrier Reef is the largest coral reef system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off the coast of Australia.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a diverse array of marine life.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Michelangelo was a Renaissance artist.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He painted the ceiling of the Sistine Chapel.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His work is considered a masterpiece.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polar bear is a powerful predator.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Arctic.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relies on sea ice for hunting.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a carnivorous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accelerate faster than most cars.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hunts gazelles in the wild.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12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NP-GK2-12  ·  NGỮ PHÁP TRUNG CẤP  ·  Mã đề 12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