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4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ỦY BAN NHÂN DÂN THÀNH PHỐ HỒ CHÍ MINH</w:t>
      </w:r>
    </w:p>
    <w:p w:rsidR="00000000" w:rsidDel="00000000" w:rsidP="00000000" w:rsidRDefault="00000000" w:rsidRPr="00000000" w14:paraId="00000002">
      <w:pPr>
        <w:spacing w:line="274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TRƯỜNG ĐẠI HỌC SÀI GÒN </w:t>
      </w:r>
    </w:p>
    <w:p w:rsidR="00000000" w:rsidDel="00000000" w:rsidP="00000000" w:rsidRDefault="00000000" w:rsidRPr="00000000" w14:paraId="00000003">
      <w:pPr>
        <w:spacing w:line="274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821338" cy="18213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182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4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TẬP NHÓM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KIỂM THỬ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Nhóm ngành: Công nghệ thông tin</w:t>
      </w:r>
    </w:p>
    <w:p w:rsidR="00000000" w:rsidDel="00000000" w:rsidP="00000000" w:rsidRDefault="00000000" w:rsidRPr="00000000" w14:paraId="0000000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Lớp: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DCT122C2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Sinh viên thực hiện: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Đặng Thanh Vũ - 3122411250</w:t>
      </w:r>
    </w:p>
    <w:p w:rsidR="00000000" w:rsidDel="00000000" w:rsidP="00000000" w:rsidRDefault="00000000" w:rsidRPr="00000000" w14:paraId="0000000A">
      <w:pPr>
        <w:spacing w:line="360" w:lineRule="auto"/>
        <w:ind w:left="28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Trần Tuấn Khanh- 3122411092</w:t>
      </w:r>
    </w:p>
    <w:p w:rsidR="00000000" w:rsidDel="00000000" w:rsidP="00000000" w:rsidRDefault="00000000" w:rsidRPr="00000000" w14:paraId="0000000B">
      <w:pPr>
        <w:spacing w:line="360" w:lineRule="auto"/>
        <w:ind w:left="28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Trần Thái Hiễn- 3122411052 (nhóm trưởng)</w:t>
      </w:r>
    </w:p>
    <w:p w:rsidR="00000000" w:rsidDel="00000000" w:rsidP="00000000" w:rsidRDefault="00000000" w:rsidRPr="00000000" w14:paraId="0000000C">
      <w:pPr>
        <w:spacing w:line="360" w:lineRule="auto"/>
        <w:ind w:left="28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Phan Gia Kiệt- 3122411108</w:t>
      </w:r>
    </w:p>
    <w:p w:rsidR="00000000" w:rsidDel="00000000" w:rsidP="00000000" w:rsidRDefault="00000000" w:rsidRPr="00000000" w14:paraId="0000000D">
      <w:pPr>
        <w:spacing w:line="360" w:lineRule="auto"/>
        <w:ind w:left="28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4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4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4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4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spacing w:line="27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4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4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0"/>
          <w:szCs w:val="30"/>
          <w:rtl w:val="0"/>
        </w:rPr>
        <w:t xml:space="preserve">Thành phố Hồ Chí Minh, 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C2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C3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962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Sequence Danh sách sản phẩm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Sequence thanh toán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sequence phân quyền truy cập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sequence giỏ hàng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br w:type="textWrapping"/>
        <w:t xml:space="preserve">sequence quản lý kho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Sequence đánh giá sản phẩm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Deployment View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