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74"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0"/>
          <w:szCs w:val="30"/>
          <w:rtl w:val="0"/>
        </w:rPr>
        <w:t xml:space="preserve">  </w:t>
      </w:r>
      <w:r>
        <w:rPr>
          <w:rFonts w:ascii="Times New Roman" w:hAnsi="Times New Roman" w:eastAsia="Times New Roman" w:cs="Times New Roman"/>
          <w:b/>
          <w:sz w:val="32"/>
          <w:szCs w:val="32"/>
          <w:rtl w:val="0"/>
        </w:rPr>
        <w:t xml:space="preserve"> ỦY BAN NHÂN DÂN THÀNH PHỐ HỒ CHÍ MINH</w:t>
      </w:r>
    </w:p>
    <w:p w14:paraId="00000002">
      <w:pPr>
        <w:spacing w:line="274"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TRƯỜNG ĐẠI HỌC SÀI GÒN</w:t>
      </w:r>
    </w:p>
    <w:p w14:paraId="00000003">
      <w:pPr>
        <w:spacing w:line="274" w:lineRule="auto"/>
        <w:jc w:val="center"/>
        <w:rPr>
          <w:rFonts w:ascii="Times New Roman" w:hAnsi="Times New Roman" w:eastAsia="Times New Roman" w:cs="Times New Roman"/>
          <w:sz w:val="30"/>
          <w:szCs w:val="30"/>
        </w:rPr>
      </w:pPr>
      <w:r>
        <w:rPr>
          <w:rFonts w:ascii="Times New Roman" w:hAnsi="Times New Roman" w:eastAsia="Times New Roman" w:cs="Times New Roman"/>
          <w:sz w:val="24"/>
          <w:szCs w:val="24"/>
        </w:rPr>
        <w:drawing>
          <wp:inline distT="0" distB="0" distL="114300" distR="114300">
            <wp:extent cx="1821180" cy="182118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6"/>
                    <a:srcRect/>
                    <a:stretch>
                      <a:fillRect/>
                    </a:stretch>
                  </pic:blipFill>
                  <pic:spPr>
                    <a:xfrm>
                      <a:off x="0" y="0"/>
                      <a:ext cx="1821338" cy="1821338"/>
                    </a:xfrm>
                    <a:prstGeom prst="rect">
                      <a:avLst/>
                    </a:prstGeom>
                  </pic:spPr>
                </pic:pic>
              </a:graphicData>
            </a:graphic>
          </wp:inline>
        </w:drawing>
      </w:r>
    </w:p>
    <w:p w14:paraId="00000004">
      <w:pPr>
        <w:spacing w:line="274"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 xml:space="preserve">BÀI TẬP NHÓM </w:t>
      </w:r>
    </w:p>
    <w:p w14:paraId="00000005">
      <w:pPr>
        <w:spacing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2"/>
          <w:szCs w:val="32"/>
          <w:rtl w:val="0"/>
        </w:rPr>
        <w:t>KIỂM THỬ PHẦN MỀM</w:t>
      </w:r>
    </w:p>
    <w:p w14:paraId="00000006">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Nhóm ngành: Công nghệ thông tin</w:t>
      </w:r>
    </w:p>
    <w:p w14:paraId="00000007">
      <w:pPr>
        <w:spacing w:line="360" w:lineRule="auto"/>
        <w:ind w:left="1440" w:firstLine="0"/>
        <w:rPr>
          <w:rFonts w:ascii="Times New Roman" w:hAnsi="Times New Roman" w:eastAsia="Times New Roman" w:cs="Times New Roman"/>
          <w:sz w:val="30"/>
          <w:szCs w:val="30"/>
        </w:rPr>
      </w:pPr>
    </w:p>
    <w:p w14:paraId="00000008">
      <w:pPr>
        <w:spacing w:line="360" w:lineRule="auto"/>
        <w:ind w:left="720" w:firstLine="0"/>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Lớp: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30"/>
          <w:szCs w:val="30"/>
          <w:rtl w:val="0"/>
        </w:rPr>
        <w:t>DCT122C2</w:t>
      </w:r>
    </w:p>
    <w:p w14:paraId="00000009">
      <w:pPr>
        <w:spacing w:line="360" w:lineRule="auto"/>
        <w:ind w:firstLine="720"/>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Sinh viên thực hiện: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30"/>
          <w:szCs w:val="30"/>
          <w:rtl w:val="0"/>
        </w:rPr>
        <w:t>Đặng Thanh Vũ - 3122411250</w:t>
      </w:r>
    </w:p>
    <w:p w14:paraId="0000000A">
      <w:pPr>
        <w:spacing w:line="360" w:lineRule="auto"/>
        <w:ind w:left="2880" w:firstLine="0"/>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30"/>
          <w:szCs w:val="30"/>
          <w:rtl w:val="0"/>
        </w:rPr>
        <w:t>Trần Tuấn Khanh- 3122411092</w:t>
      </w:r>
    </w:p>
    <w:p w14:paraId="0000000B">
      <w:pPr>
        <w:spacing w:line="360" w:lineRule="auto"/>
        <w:ind w:left="2880" w:firstLine="0"/>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Trần Thái Hiễn- 3122411052</w:t>
      </w:r>
    </w:p>
    <w:p w14:paraId="0000000C">
      <w:pPr>
        <w:spacing w:line="360" w:lineRule="auto"/>
        <w:ind w:left="2880" w:firstLine="0"/>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Phan Gia Kiệt- 3122411108</w:t>
      </w:r>
    </w:p>
    <w:p w14:paraId="0000000E">
      <w:pPr>
        <w:spacing w:line="360" w:lineRule="auto"/>
        <w:rPr>
          <w:rFonts w:hint="default" w:ascii="Times New Roman" w:hAnsi="Times New Roman" w:eastAsia="Times New Roman" w:cs="Times New Roman"/>
          <w:sz w:val="30"/>
          <w:szCs w:val="30"/>
          <w:lang w:val="vi-VN"/>
        </w:rPr>
      </w:pPr>
    </w:p>
    <w:p w14:paraId="0000000F">
      <w:pPr>
        <w:spacing w:line="274"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0">
      <w:pPr>
        <w:spacing w:line="274"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1">
      <w:pPr>
        <w:spacing w:line="274"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2">
      <w:pPr>
        <w:spacing w:line="274"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3">
      <w:pPr>
        <w:spacing w:line="274" w:lineRule="auto"/>
        <w:jc w:val="center"/>
        <w:rPr>
          <w:rFonts w:ascii="Times New Roman" w:hAnsi="Times New Roman" w:eastAsia="Times New Roman" w:cs="Times New Roman"/>
          <w:sz w:val="24"/>
          <w:szCs w:val="24"/>
        </w:rPr>
      </w:pPr>
      <w:r>
        <w:rPr>
          <w:rFonts w:ascii="Times New Roman" w:hAnsi="Times New Roman" w:eastAsia="Times New Roman" w:cs="Times New Roman"/>
          <w:sz w:val="30"/>
          <w:szCs w:val="30"/>
          <w:rtl w:val="0"/>
        </w:rPr>
        <w:t xml:space="preserve"> </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p>
    <w:p w14:paraId="00000014">
      <w:pPr>
        <w:spacing w:line="274" w:lineRule="auto"/>
        <w:jc w:val="center"/>
        <w:rPr>
          <w:rFonts w:ascii="Times New Roman" w:hAnsi="Times New Roman" w:eastAsia="Times New Roman" w:cs="Times New Roman"/>
          <w:sz w:val="24"/>
          <w:szCs w:val="24"/>
        </w:rPr>
      </w:pPr>
    </w:p>
    <w:p w14:paraId="00000015">
      <w:pPr>
        <w:spacing w:line="274"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6">
      <w:pPr>
        <w:spacing w:line="274" w:lineRule="auto"/>
        <w:jc w:val="center"/>
        <w:rPr>
          <w:rFonts w:ascii="Times New Roman" w:hAnsi="Times New Roman" w:eastAsia="Times New Roman" w:cs="Times New Roman"/>
          <w:b/>
          <w:sz w:val="28"/>
          <w:szCs w:val="28"/>
        </w:rPr>
      </w:pPr>
      <w:r>
        <w:rPr>
          <w:rFonts w:ascii="Times New Roman" w:hAnsi="Times New Roman" w:eastAsia="Times New Roman" w:cs="Times New Roman"/>
          <w:b/>
          <w:i/>
          <w:sz w:val="30"/>
          <w:szCs w:val="30"/>
          <w:rtl w:val="0"/>
        </w:rPr>
        <w:t>Thành phố Hồ Chí Minh, 05/2025</w:t>
      </w:r>
    </w:p>
    <w:p w14:paraId="29D8FB16">
      <w:pPr>
        <w:jc w:val="center"/>
        <w:rPr>
          <w:rFonts w:ascii="Times New Roman" w:hAnsi="Times New Roman" w:eastAsia="Times New Roman" w:cs="Times New Roman"/>
          <w:b/>
          <w:sz w:val="28"/>
          <w:szCs w:val="28"/>
          <w:rtl w:val="0"/>
        </w:rPr>
      </w:pPr>
    </w:p>
    <w:p w14:paraId="2CCFE773">
      <w:pPr>
        <w:jc w:val="center"/>
        <w:rPr>
          <w:rFonts w:ascii="Times New Roman" w:hAnsi="Times New Roman" w:eastAsia="Times New Roman" w:cs="Times New Roman"/>
          <w:b/>
          <w:sz w:val="28"/>
          <w:szCs w:val="28"/>
          <w:rtl w:val="0"/>
        </w:rPr>
      </w:pPr>
    </w:p>
    <w:p w14:paraId="0000001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MỤC LỤC</w:t>
      </w:r>
    </w:p>
    <w:p w14:paraId="5D34655F"/>
    <w:sdt>
      <w:sdtPr>
        <w:rPr>
          <w:rFonts w:ascii="SimSun" w:hAnsi="SimSun" w:eastAsia="SimSun" w:cs="Arial"/>
          <w:sz w:val="21"/>
          <w:szCs w:val="22"/>
          <w:lang w:val="vi"/>
        </w:rPr>
        <w:id w:val="147476268"/>
        <w15:color w:val="DBDBDB"/>
        <w:docPartObj>
          <w:docPartGallery w:val="Table of Contents"/>
          <w:docPartUnique/>
        </w:docPartObj>
      </w:sdtPr>
      <w:sdtEndPr>
        <w:rPr>
          <w:rFonts w:ascii="Times New Roman" w:hAnsi="Times New Roman" w:eastAsia="Times New Roman" w:cs="Times New Roman"/>
          <w:b/>
          <w:sz w:val="22"/>
          <w:szCs w:val="28"/>
          <w:lang w:val="vi"/>
        </w:rPr>
      </w:sdtEndPr>
      <w:sdtContent>
        <w:p w14:paraId="27FD2853">
          <w:pPr>
            <w:spacing w:before="0" w:beforeLines="0" w:after="0" w:afterLines="0" w:line="240" w:lineRule="auto"/>
            <w:ind w:left="0" w:leftChars="0" w:right="0" w:rightChars="0" w:firstLine="0" w:firstLineChars="0"/>
            <w:jc w:val="center"/>
          </w:pPr>
        </w:p>
        <w:p w14:paraId="3F82D9E0">
          <w:pPr>
            <w:pStyle w:val="29"/>
            <w:tabs>
              <w:tab w:val="right" w:leader="dot" w:pos="9029"/>
            </w:tabs>
            <w:rPr>
              <w:b/>
            </w:rPr>
          </w:pPr>
          <w:r>
            <w:rPr>
              <w:rFonts w:ascii="Times New Roman" w:hAnsi="Times New Roman" w:eastAsia="Times New Roman" w:cs="Times New Roman"/>
              <w:b/>
              <w:sz w:val="22"/>
              <w:szCs w:val="28"/>
              <w:lang w:val="vi"/>
            </w:rPr>
            <w:fldChar w:fldCharType="begin"/>
          </w:r>
          <w:r>
            <w:rPr>
              <w:rFonts w:ascii="Times New Roman" w:hAnsi="Times New Roman" w:eastAsia="Times New Roman" w:cs="Times New Roman"/>
              <w:b/>
              <w:sz w:val="22"/>
              <w:szCs w:val="28"/>
              <w:lang w:val="vi"/>
            </w:rPr>
            <w:instrText xml:space="preserve">TOC \o "1-2" \h \u </w:instrText>
          </w:r>
          <w:r>
            <w:rPr>
              <w:rFonts w:ascii="Times New Roman" w:hAnsi="Times New Roman" w:eastAsia="Times New Roman" w:cs="Times New Roman"/>
              <w:b/>
              <w:sz w:val="22"/>
              <w:szCs w:val="28"/>
              <w:lang w:val="vi"/>
            </w:rPr>
            <w:fldChar w:fldCharType="separate"/>
          </w: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_Toc6193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PHÂN CÔNG</w:t>
          </w:r>
          <w:r>
            <w:rPr>
              <w:b/>
            </w:rPr>
            <w:tab/>
          </w:r>
          <w:r>
            <w:rPr>
              <w:b/>
            </w:rPr>
            <w:fldChar w:fldCharType="begin"/>
          </w:r>
          <w:r>
            <w:rPr>
              <w:b/>
            </w:rPr>
            <w:instrText xml:space="preserve"> PAGEREF _Toc6193 \h </w:instrText>
          </w:r>
          <w:r>
            <w:rPr>
              <w:b/>
            </w:rPr>
            <w:fldChar w:fldCharType="separate"/>
          </w:r>
          <w:r>
            <w:rPr>
              <w:b/>
            </w:rPr>
            <w:t>5</w:t>
          </w:r>
          <w:r>
            <w:rPr>
              <w:b/>
            </w:rPr>
            <w:fldChar w:fldCharType="end"/>
          </w:r>
          <w:r>
            <w:rPr>
              <w:rFonts w:ascii="Times New Roman" w:hAnsi="Times New Roman" w:eastAsia="Times New Roman" w:cs="Times New Roman"/>
              <w:b/>
              <w:szCs w:val="28"/>
              <w:lang w:val="vi"/>
            </w:rPr>
            <w:fldChar w:fldCharType="end"/>
          </w:r>
        </w:p>
        <w:p w14:paraId="5BD3A788">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_Toc15802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30"/>
              <w:rtl w:val="0"/>
            </w:rPr>
            <w:t>Sinh viên thực hiện:</w:t>
          </w:r>
          <w:r>
            <w:rPr>
              <w:b/>
            </w:rPr>
            <w:tab/>
          </w:r>
          <w:r>
            <w:rPr>
              <w:b/>
            </w:rPr>
            <w:fldChar w:fldCharType="begin"/>
          </w:r>
          <w:r>
            <w:rPr>
              <w:b/>
            </w:rPr>
            <w:instrText xml:space="preserve"> PAGEREF _Toc15802 \h </w:instrText>
          </w:r>
          <w:r>
            <w:rPr>
              <w:b/>
            </w:rPr>
            <w:fldChar w:fldCharType="separate"/>
          </w:r>
          <w:r>
            <w:rPr>
              <w:b/>
            </w:rPr>
            <w:t>5</w:t>
          </w:r>
          <w:r>
            <w:rPr>
              <w:b/>
            </w:rPr>
            <w:fldChar w:fldCharType="end"/>
          </w:r>
          <w:r>
            <w:rPr>
              <w:rFonts w:ascii="Times New Roman" w:hAnsi="Times New Roman" w:eastAsia="Times New Roman" w:cs="Times New Roman"/>
              <w:b/>
              <w:szCs w:val="28"/>
              <w:lang w:val="vi"/>
            </w:rPr>
            <w:fldChar w:fldCharType="end"/>
          </w:r>
        </w:p>
        <w:p w14:paraId="360A0BC1">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_Toc24084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30"/>
              <w:rtl w:val="0"/>
            </w:rPr>
            <w:t xml:space="preserve">Đặng Thanh  Vũ - 3122411250 </w:t>
          </w:r>
          <w:r>
            <w:rPr>
              <w:rFonts w:hint="default" w:ascii="Times New Roman" w:hAnsi="Times New Roman" w:eastAsia="Times New Roman" w:cs="Times New Roman"/>
              <w:b/>
              <w:szCs w:val="30"/>
              <w:rtl w:val="0"/>
              <w:lang w:val="en-US"/>
            </w:rPr>
            <w:t>25%</w:t>
          </w:r>
          <w:r>
            <w:rPr>
              <w:b/>
            </w:rPr>
            <w:tab/>
          </w:r>
          <w:r>
            <w:rPr>
              <w:b/>
            </w:rPr>
            <w:fldChar w:fldCharType="begin"/>
          </w:r>
          <w:r>
            <w:rPr>
              <w:b/>
            </w:rPr>
            <w:instrText xml:space="preserve"> PAGEREF _Toc24084 \h </w:instrText>
          </w:r>
          <w:r>
            <w:rPr>
              <w:b/>
            </w:rPr>
            <w:fldChar w:fldCharType="separate"/>
          </w:r>
          <w:r>
            <w:rPr>
              <w:b/>
            </w:rPr>
            <w:t>6</w:t>
          </w:r>
          <w:r>
            <w:rPr>
              <w:b/>
            </w:rPr>
            <w:fldChar w:fldCharType="end"/>
          </w:r>
          <w:r>
            <w:rPr>
              <w:rFonts w:ascii="Times New Roman" w:hAnsi="Times New Roman" w:eastAsia="Times New Roman" w:cs="Times New Roman"/>
              <w:b/>
              <w:szCs w:val="28"/>
              <w:lang w:val="vi"/>
            </w:rPr>
            <w:fldChar w:fldCharType="end"/>
          </w:r>
        </w:p>
        <w:p w14:paraId="02F4F743">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_Toc2010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30"/>
              <w:rtl w:val="0"/>
            </w:rPr>
            <w:t>Trần Tuấn Khanh- 3122411092</w:t>
          </w:r>
          <w:r>
            <w:rPr>
              <w:rFonts w:hint="default" w:ascii="Times New Roman" w:hAnsi="Times New Roman" w:eastAsia="Times New Roman" w:cs="Times New Roman"/>
              <w:b/>
              <w:szCs w:val="30"/>
              <w:rtl w:val="0"/>
              <w:lang w:val="en-US"/>
            </w:rPr>
            <w:t xml:space="preserve"> 25%</w:t>
          </w:r>
          <w:r>
            <w:rPr>
              <w:b/>
            </w:rPr>
            <w:tab/>
          </w:r>
          <w:r>
            <w:rPr>
              <w:b/>
            </w:rPr>
            <w:fldChar w:fldCharType="begin"/>
          </w:r>
          <w:r>
            <w:rPr>
              <w:b/>
            </w:rPr>
            <w:instrText xml:space="preserve"> PAGEREF _Toc2010 \h </w:instrText>
          </w:r>
          <w:r>
            <w:rPr>
              <w:b/>
            </w:rPr>
            <w:fldChar w:fldCharType="separate"/>
          </w:r>
          <w:r>
            <w:rPr>
              <w:b/>
            </w:rPr>
            <w:t>6</w:t>
          </w:r>
          <w:r>
            <w:rPr>
              <w:b/>
            </w:rPr>
            <w:fldChar w:fldCharType="end"/>
          </w:r>
          <w:r>
            <w:rPr>
              <w:rFonts w:ascii="Times New Roman" w:hAnsi="Times New Roman" w:eastAsia="Times New Roman" w:cs="Times New Roman"/>
              <w:b/>
              <w:szCs w:val="28"/>
              <w:lang w:val="vi"/>
            </w:rPr>
            <w:fldChar w:fldCharType="end"/>
          </w:r>
        </w:p>
        <w:p w14:paraId="38CE1421">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_Toc28921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30"/>
              <w:rtl w:val="0"/>
            </w:rPr>
            <w:t>Trần Thái Hiễn- 3122411052</w:t>
          </w:r>
          <w:r>
            <w:rPr>
              <w:rFonts w:hint="default" w:ascii="Times New Roman" w:hAnsi="Times New Roman" w:eastAsia="Times New Roman" w:cs="Times New Roman"/>
              <w:b/>
              <w:szCs w:val="30"/>
              <w:rtl w:val="0"/>
              <w:lang w:val="en-US"/>
            </w:rPr>
            <w:t xml:space="preserve"> 25%</w:t>
          </w:r>
          <w:r>
            <w:rPr>
              <w:b/>
            </w:rPr>
            <w:tab/>
          </w:r>
          <w:r>
            <w:rPr>
              <w:b/>
            </w:rPr>
            <w:fldChar w:fldCharType="begin"/>
          </w:r>
          <w:r>
            <w:rPr>
              <w:b/>
            </w:rPr>
            <w:instrText xml:space="preserve"> PAGEREF _Toc28921 \h </w:instrText>
          </w:r>
          <w:r>
            <w:rPr>
              <w:b/>
            </w:rPr>
            <w:fldChar w:fldCharType="separate"/>
          </w:r>
          <w:r>
            <w:rPr>
              <w:b/>
            </w:rPr>
            <w:t>6</w:t>
          </w:r>
          <w:r>
            <w:rPr>
              <w:b/>
            </w:rPr>
            <w:fldChar w:fldCharType="end"/>
          </w:r>
          <w:r>
            <w:rPr>
              <w:rFonts w:ascii="Times New Roman" w:hAnsi="Times New Roman" w:eastAsia="Times New Roman" w:cs="Times New Roman"/>
              <w:b/>
              <w:szCs w:val="28"/>
              <w:lang w:val="vi"/>
            </w:rPr>
            <w:fldChar w:fldCharType="end"/>
          </w:r>
        </w:p>
        <w:p w14:paraId="31020193">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_Toc11640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30"/>
              <w:rtl w:val="0"/>
            </w:rPr>
            <w:t>Phan Gia Kiệt- 3122411108</w:t>
          </w:r>
          <w:r>
            <w:rPr>
              <w:rFonts w:hint="default" w:ascii="Times New Roman" w:hAnsi="Times New Roman" w:eastAsia="Times New Roman" w:cs="Times New Roman"/>
              <w:b/>
              <w:szCs w:val="30"/>
              <w:rtl w:val="0"/>
              <w:lang w:val="en-US"/>
            </w:rPr>
            <w:t xml:space="preserve"> 25%</w:t>
          </w:r>
          <w:r>
            <w:rPr>
              <w:b/>
            </w:rPr>
            <w:tab/>
          </w:r>
          <w:r>
            <w:rPr>
              <w:b/>
            </w:rPr>
            <w:fldChar w:fldCharType="begin"/>
          </w:r>
          <w:r>
            <w:rPr>
              <w:b/>
            </w:rPr>
            <w:instrText xml:space="preserve"> PAGEREF _Toc11640 \h </w:instrText>
          </w:r>
          <w:r>
            <w:rPr>
              <w:b/>
            </w:rPr>
            <w:fldChar w:fldCharType="separate"/>
          </w:r>
          <w:r>
            <w:rPr>
              <w:b/>
            </w:rPr>
            <w:t>6</w:t>
          </w:r>
          <w:r>
            <w:rPr>
              <w:b/>
            </w:rPr>
            <w:fldChar w:fldCharType="end"/>
          </w:r>
          <w:r>
            <w:rPr>
              <w:rFonts w:ascii="Times New Roman" w:hAnsi="Times New Roman" w:eastAsia="Times New Roman" w:cs="Times New Roman"/>
              <w:b/>
              <w:szCs w:val="28"/>
              <w:lang w:val="vi"/>
            </w:rPr>
            <w:fldChar w:fldCharType="end"/>
          </w:r>
        </w:p>
        <w:p w14:paraId="7010C685">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_Toc20180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Bài 1. Vẽ lại qui trình nghiệp vụ sau (Độc giả, NV Tiếp tân, Thành viên)</w:t>
          </w:r>
          <w:r>
            <w:rPr>
              <w:b/>
            </w:rPr>
            <w:tab/>
          </w:r>
          <w:r>
            <w:rPr>
              <w:b/>
            </w:rPr>
            <w:fldChar w:fldCharType="begin"/>
          </w:r>
          <w:r>
            <w:rPr>
              <w:b/>
            </w:rPr>
            <w:instrText xml:space="preserve"> PAGEREF _Toc20180 \h </w:instrText>
          </w:r>
          <w:r>
            <w:rPr>
              <w:b/>
            </w:rPr>
            <w:fldChar w:fldCharType="separate"/>
          </w:r>
          <w:r>
            <w:rPr>
              <w:b/>
            </w:rPr>
            <w:t>6</w:t>
          </w:r>
          <w:r>
            <w:rPr>
              <w:b/>
            </w:rPr>
            <w:fldChar w:fldCharType="end"/>
          </w:r>
          <w:r>
            <w:rPr>
              <w:rFonts w:ascii="Times New Roman" w:hAnsi="Times New Roman" w:eastAsia="Times New Roman" w:cs="Times New Roman"/>
              <w:b/>
              <w:szCs w:val="28"/>
              <w:lang w:val="vi"/>
            </w:rPr>
            <w:fldChar w:fldCharType="end"/>
          </w:r>
        </w:p>
        <w:p w14:paraId="19C6C28B">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_Toc27364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Bài 2. Vẽ mô hình khái niệm sau</w:t>
          </w:r>
          <w:r>
            <w:rPr>
              <w:b/>
            </w:rPr>
            <w:tab/>
          </w:r>
          <w:r>
            <w:rPr>
              <w:b/>
            </w:rPr>
            <w:fldChar w:fldCharType="begin"/>
          </w:r>
          <w:r>
            <w:rPr>
              <w:b/>
            </w:rPr>
            <w:instrText xml:space="preserve"> PAGEREF _Toc27364 \h </w:instrText>
          </w:r>
          <w:r>
            <w:rPr>
              <w:b/>
            </w:rPr>
            <w:fldChar w:fldCharType="separate"/>
          </w:r>
          <w:r>
            <w:rPr>
              <w:b/>
            </w:rPr>
            <w:t>7</w:t>
          </w:r>
          <w:r>
            <w:rPr>
              <w:b/>
            </w:rPr>
            <w:fldChar w:fldCharType="end"/>
          </w:r>
          <w:r>
            <w:rPr>
              <w:rFonts w:ascii="Times New Roman" w:hAnsi="Times New Roman" w:eastAsia="Times New Roman" w:cs="Times New Roman"/>
              <w:b/>
              <w:szCs w:val="28"/>
              <w:lang w:val="vi"/>
            </w:rPr>
            <w:fldChar w:fldCharType="end"/>
          </w:r>
        </w:p>
        <w:p w14:paraId="38DE1B87">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_Toc18489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Bài 3. Vẽ lại business use case sau:</w:t>
          </w:r>
          <w:r>
            <w:rPr>
              <w:b/>
            </w:rPr>
            <w:tab/>
          </w:r>
          <w:r>
            <w:rPr>
              <w:b/>
            </w:rPr>
            <w:fldChar w:fldCharType="begin"/>
          </w:r>
          <w:r>
            <w:rPr>
              <w:b/>
            </w:rPr>
            <w:instrText xml:space="preserve"> PAGEREF _Toc18489 \h </w:instrText>
          </w:r>
          <w:r>
            <w:rPr>
              <w:b/>
            </w:rPr>
            <w:fldChar w:fldCharType="separate"/>
          </w:r>
          <w:r>
            <w:rPr>
              <w:b/>
            </w:rPr>
            <w:t>8</w:t>
          </w:r>
          <w:r>
            <w:rPr>
              <w:b/>
            </w:rPr>
            <w:fldChar w:fldCharType="end"/>
          </w:r>
          <w:r>
            <w:rPr>
              <w:rFonts w:ascii="Times New Roman" w:hAnsi="Times New Roman" w:eastAsia="Times New Roman" w:cs="Times New Roman"/>
              <w:b/>
              <w:szCs w:val="28"/>
              <w:lang w:val="vi"/>
            </w:rPr>
            <w:fldChar w:fldCharType="end"/>
          </w:r>
        </w:p>
        <w:p w14:paraId="61994EF2">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_Toc17885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Bài 4. Vẽ sơ đồ hoạt động và tương tác sau và tóm tắt ý nghĩa sơ đồ</w:t>
          </w:r>
          <w:r>
            <w:rPr>
              <w:b/>
            </w:rPr>
            <w:tab/>
          </w:r>
          <w:r>
            <w:rPr>
              <w:b/>
            </w:rPr>
            <w:fldChar w:fldCharType="begin"/>
          </w:r>
          <w:r>
            <w:rPr>
              <w:b/>
            </w:rPr>
            <w:instrText xml:space="preserve"> PAGEREF _Toc17885 \h </w:instrText>
          </w:r>
          <w:r>
            <w:rPr>
              <w:b/>
            </w:rPr>
            <w:fldChar w:fldCharType="separate"/>
          </w:r>
          <w:r>
            <w:rPr>
              <w:b/>
            </w:rPr>
            <w:t>12</w:t>
          </w:r>
          <w:r>
            <w:rPr>
              <w:b/>
            </w:rPr>
            <w:fldChar w:fldCharType="end"/>
          </w:r>
          <w:r>
            <w:rPr>
              <w:rFonts w:ascii="Times New Roman" w:hAnsi="Times New Roman" w:eastAsia="Times New Roman" w:cs="Times New Roman"/>
              <w:b/>
              <w:szCs w:val="28"/>
              <w:lang w:val="vi"/>
            </w:rPr>
            <w:fldChar w:fldCharType="end"/>
          </w:r>
        </w:p>
        <w:p w14:paraId="2ACD714E">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_Toc19835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Bài 5. Vẽ lược đồ lớp cho bài toán Quản lý thư viện</w:t>
          </w:r>
          <w:r>
            <w:rPr>
              <w:b/>
            </w:rPr>
            <w:tab/>
          </w:r>
          <w:r>
            <w:rPr>
              <w:b/>
            </w:rPr>
            <w:fldChar w:fldCharType="begin"/>
          </w:r>
          <w:r>
            <w:rPr>
              <w:b/>
            </w:rPr>
            <w:instrText xml:space="preserve"> PAGEREF _Toc19835 \h </w:instrText>
          </w:r>
          <w:r>
            <w:rPr>
              <w:b/>
            </w:rPr>
            <w:fldChar w:fldCharType="separate"/>
          </w:r>
          <w:r>
            <w:rPr>
              <w:b/>
            </w:rPr>
            <w:t>14</w:t>
          </w:r>
          <w:r>
            <w:rPr>
              <w:b/>
            </w:rPr>
            <w:fldChar w:fldCharType="end"/>
          </w:r>
          <w:r>
            <w:rPr>
              <w:rFonts w:ascii="Times New Roman" w:hAnsi="Times New Roman" w:eastAsia="Times New Roman" w:cs="Times New Roman"/>
              <w:b/>
              <w:szCs w:val="28"/>
              <w:lang w:val="vi"/>
            </w:rPr>
            <w:fldChar w:fldCharType="end"/>
          </w:r>
        </w:p>
        <w:p w14:paraId="0B80B6B6">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_Toc12464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Bài 6. Vẽ lược đồ sau:</w:t>
          </w:r>
          <w:r>
            <w:rPr>
              <w:b/>
            </w:rPr>
            <w:tab/>
          </w:r>
          <w:r>
            <w:rPr>
              <w:b/>
            </w:rPr>
            <w:fldChar w:fldCharType="begin"/>
          </w:r>
          <w:r>
            <w:rPr>
              <w:b/>
            </w:rPr>
            <w:instrText xml:space="preserve"> PAGEREF _Toc12464 \h </w:instrText>
          </w:r>
          <w:r>
            <w:rPr>
              <w:b/>
            </w:rPr>
            <w:fldChar w:fldCharType="separate"/>
          </w:r>
          <w:r>
            <w:rPr>
              <w:b/>
            </w:rPr>
            <w:t>16</w:t>
          </w:r>
          <w:r>
            <w:rPr>
              <w:b/>
            </w:rPr>
            <w:fldChar w:fldCharType="end"/>
          </w:r>
          <w:r>
            <w:rPr>
              <w:rFonts w:ascii="Times New Roman" w:hAnsi="Times New Roman" w:eastAsia="Times New Roman" w:cs="Times New Roman"/>
              <w:b/>
              <w:szCs w:val="28"/>
              <w:lang w:val="vi"/>
            </w:rPr>
            <w:fldChar w:fldCharType="end"/>
          </w:r>
        </w:p>
        <w:p w14:paraId="3CF42A97">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_Toc26070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bCs w:val="0"/>
              <w:szCs w:val="28"/>
              <w:rtl w:val="0"/>
            </w:rPr>
            <w:t xml:space="preserve">Bài 7 :  </w:t>
          </w:r>
          <w:r>
            <w:rPr>
              <w:rFonts w:ascii="Times New Roman" w:hAnsi="Times New Roman" w:eastAsia="Times New Roman" w:cs="Times New Roman"/>
              <w:b/>
              <w:bCs w:val="0"/>
              <w:szCs w:val="28"/>
              <w:rtl w:val="0"/>
            </w:rPr>
            <w:t xml:space="preserve"> </w:t>
          </w:r>
          <w:r>
            <w:rPr>
              <w:rFonts w:ascii="Times New Roman" w:hAnsi="Times New Roman" w:eastAsia="Times New Roman" w:cs="Times New Roman"/>
              <w:b/>
              <w:bCs w:val="0"/>
              <w:szCs w:val="28"/>
              <w:rtl w:val="0"/>
            </w:rPr>
            <w:t>1. Thiết kế Cơ sở dữ liệu ở mức Khái niệm, Luận lý và Vật lý</w:t>
          </w:r>
          <w:r>
            <w:rPr>
              <w:b/>
            </w:rPr>
            <w:tab/>
          </w:r>
          <w:r>
            <w:rPr>
              <w:b/>
            </w:rPr>
            <w:fldChar w:fldCharType="begin"/>
          </w:r>
          <w:r>
            <w:rPr>
              <w:b/>
            </w:rPr>
            <w:instrText xml:space="preserve"> PAGEREF _Toc26070 \h </w:instrText>
          </w:r>
          <w:r>
            <w:rPr>
              <w:b/>
            </w:rPr>
            <w:fldChar w:fldCharType="separate"/>
          </w:r>
          <w:r>
            <w:rPr>
              <w:b/>
            </w:rPr>
            <w:t>17</w:t>
          </w:r>
          <w:r>
            <w:rPr>
              <w:b/>
            </w:rPr>
            <w:fldChar w:fldCharType="end"/>
          </w:r>
          <w:r>
            <w:rPr>
              <w:rFonts w:ascii="Times New Roman" w:hAnsi="Times New Roman" w:eastAsia="Times New Roman" w:cs="Times New Roman"/>
              <w:b/>
              <w:szCs w:val="28"/>
              <w:lang w:val="vi"/>
            </w:rPr>
            <w:fldChar w:fldCharType="end"/>
          </w:r>
        </w:p>
        <w:p w14:paraId="37DECEBB">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_Toc839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4"/>
              <w:rtl w:val="0"/>
            </w:rPr>
            <w:t>2.Query: Insert, Update, Delete, Select</w:t>
          </w:r>
          <w:r>
            <w:rPr>
              <w:b/>
            </w:rPr>
            <w:tab/>
          </w:r>
          <w:r>
            <w:rPr>
              <w:b/>
            </w:rPr>
            <w:fldChar w:fldCharType="begin"/>
          </w:r>
          <w:r>
            <w:rPr>
              <w:b/>
            </w:rPr>
            <w:instrText xml:space="preserve"> PAGEREF _Toc839 \h </w:instrText>
          </w:r>
          <w:r>
            <w:rPr>
              <w:b/>
            </w:rPr>
            <w:fldChar w:fldCharType="separate"/>
          </w:r>
          <w:r>
            <w:rPr>
              <w:b/>
            </w:rPr>
            <w:t>22</w:t>
          </w:r>
          <w:r>
            <w:rPr>
              <w:b/>
            </w:rPr>
            <w:fldChar w:fldCharType="end"/>
          </w:r>
          <w:r>
            <w:rPr>
              <w:rFonts w:ascii="Times New Roman" w:hAnsi="Times New Roman" w:eastAsia="Times New Roman" w:cs="Times New Roman"/>
              <w:b/>
              <w:szCs w:val="28"/>
              <w:lang w:val="vi"/>
            </w:rPr>
            <w:fldChar w:fldCharType="end"/>
          </w:r>
        </w:p>
        <w:p w14:paraId="05C75739">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_Toc10428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44"/>
              <w:rtl w:val="0"/>
            </w:rPr>
            <w:t>BÀI TẬP ỨNG DỤNG</w:t>
          </w:r>
          <w:r>
            <w:rPr>
              <w:rFonts w:ascii="Times New Roman" w:hAnsi="Times New Roman" w:eastAsia="Times New Roman" w:cs="Times New Roman"/>
              <w:b/>
              <w:szCs w:val="44"/>
              <w:rtl w:val="0"/>
            </w:rPr>
            <w:t xml:space="preserve"> </w:t>
          </w:r>
          <w:r>
            <w:rPr>
              <w:rFonts w:ascii="Times New Roman" w:hAnsi="Times New Roman" w:eastAsia="Times New Roman" w:cs="Times New Roman"/>
              <w:b/>
              <w:szCs w:val="44"/>
              <w:rtl w:val="0"/>
            </w:rPr>
            <w:t xml:space="preserve"> </w:t>
          </w:r>
          <w:r>
            <w:rPr>
              <w:b/>
            </w:rPr>
            <w:tab/>
          </w:r>
          <w:r>
            <w:rPr>
              <w:b/>
            </w:rPr>
            <w:fldChar w:fldCharType="begin"/>
          </w:r>
          <w:r>
            <w:rPr>
              <w:b/>
            </w:rPr>
            <w:instrText xml:space="preserve"> PAGEREF _Toc10428 \h </w:instrText>
          </w:r>
          <w:r>
            <w:rPr>
              <w:b/>
            </w:rPr>
            <w:fldChar w:fldCharType="separate"/>
          </w:r>
          <w:r>
            <w:rPr>
              <w:b/>
            </w:rPr>
            <w:t>25</w:t>
          </w:r>
          <w:r>
            <w:rPr>
              <w:b/>
            </w:rPr>
            <w:fldChar w:fldCharType="end"/>
          </w:r>
          <w:r>
            <w:rPr>
              <w:rFonts w:ascii="Times New Roman" w:hAnsi="Times New Roman" w:eastAsia="Times New Roman" w:cs="Times New Roman"/>
              <w:b/>
              <w:szCs w:val="28"/>
              <w:lang w:val="vi"/>
            </w:rPr>
            <w:fldChar w:fldCharType="end"/>
          </w:r>
        </w:p>
        <w:p w14:paraId="088CD22F">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_Toc25009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44"/>
              <w:rtl w:val="0"/>
            </w:rPr>
            <w:t xml:space="preserve"> </w:t>
          </w:r>
          <w:r>
            <w:rPr>
              <w:rFonts w:ascii="Times New Roman" w:hAnsi="Times New Roman" w:eastAsia="Times New Roman" w:cs="Times New Roman"/>
              <w:b/>
              <w:szCs w:val="28"/>
              <w:rtl w:val="0"/>
            </w:rPr>
            <w:t>1) Hãy liệt kê các yêu cầu chức năng và phi chức năng của hệ thống CoolStore dựa trên mô tả kịch bản nghiệp vụ.</w:t>
          </w:r>
          <w:r>
            <w:rPr>
              <w:rFonts w:ascii="Times New Roman" w:hAnsi="Times New Roman" w:eastAsia="Times New Roman" w:cs="Times New Roman"/>
              <w:b/>
              <w:szCs w:val="28"/>
              <w:rtl w:val="0"/>
            </w:rPr>
            <w:t xml:space="preserve"> </w:t>
          </w:r>
          <w:r>
            <w:rPr>
              <w:b/>
            </w:rPr>
            <w:tab/>
          </w:r>
          <w:r>
            <w:rPr>
              <w:b/>
            </w:rPr>
            <w:fldChar w:fldCharType="begin"/>
          </w:r>
          <w:r>
            <w:rPr>
              <w:b/>
            </w:rPr>
            <w:instrText xml:space="preserve"> PAGEREF _Toc25009 \h </w:instrText>
          </w:r>
          <w:r>
            <w:rPr>
              <w:b/>
            </w:rPr>
            <w:fldChar w:fldCharType="separate"/>
          </w:r>
          <w:r>
            <w:rPr>
              <w:b/>
            </w:rPr>
            <w:t>25</w:t>
          </w:r>
          <w:r>
            <w:rPr>
              <w:b/>
            </w:rPr>
            <w:fldChar w:fldCharType="end"/>
          </w:r>
          <w:r>
            <w:rPr>
              <w:rFonts w:ascii="Times New Roman" w:hAnsi="Times New Roman" w:eastAsia="Times New Roman" w:cs="Times New Roman"/>
              <w:b/>
              <w:szCs w:val="28"/>
              <w:lang w:val="vi"/>
            </w:rPr>
            <w:fldChar w:fldCharType="end"/>
          </w:r>
        </w:p>
        <w:p w14:paraId="44A2C24D">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_Toc4803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I.Yêu cầu chức năng (Functional Requirements)</w:t>
          </w:r>
          <w:r>
            <w:tab/>
          </w:r>
          <w:r>
            <w:fldChar w:fldCharType="begin"/>
          </w:r>
          <w:r>
            <w:instrText xml:space="preserve"> PAGEREF _Toc4803 \h </w:instrText>
          </w:r>
          <w:r>
            <w:fldChar w:fldCharType="separate"/>
          </w:r>
          <w:r>
            <w:t>25</w:t>
          </w:r>
          <w:r>
            <w:fldChar w:fldCharType="end"/>
          </w:r>
          <w:r>
            <w:rPr>
              <w:rFonts w:ascii="Times New Roman" w:hAnsi="Times New Roman" w:eastAsia="Times New Roman" w:cs="Times New Roman"/>
              <w:szCs w:val="28"/>
              <w:lang w:val="vi"/>
            </w:rPr>
            <w:fldChar w:fldCharType="end"/>
          </w:r>
        </w:p>
        <w:p w14:paraId="291313D2">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_Toc9196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Danh mục sản phẩm (Product Catalog)</w:t>
          </w:r>
          <w:r>
            <w:tab/>
          </w:r>
          <w:r>
            <w:fldChar w:fldCharType="begin"/>
          </w:r>
          <w:r>
            <w:instrText xml:space="preserve"> PAGEREF _Toc9196 \h </w:instrText>
          </w:r>
          <w:r>
            <w:fldChar w:fldCharType="separate"/>
          </w:r>
          <w:r>
            <w:t>25</w:t>
          </w:r>
          <w:r>
            <w:fldChar w:fldCharType="end"/>
          </w:r>
          <w:r>
            <w:rPr>
              <w:rFonts w:ascii="Times New Roman" w:hAnsi="Times New Roman" w:eastAsia="Times New Roman" w:cs="Times New Roman"/>
              <w:szCs w:val="28"/>
              <w:lang w:val="vi"/>
            </w:rPr>
            <w:fldChar w:fldCharType="end"/>
          </w:r>
        </w:p>
        <w:p w14:paraId="1EA021DB">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_Toc6851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Giỏ hàng (Shopping Cart)</w:t>
          </w:r>
          <w:r>
            <w:tab/>
          </w:r>
          <w:r>
            <w:fldChar w:fldCharType="begin"/>
          </w:r>
          <w:r>
            <w:instrText xml:space="preserve"> PAGEREF _Toc6851 \h </w:instrText>
          </w:r>
          <w:r>
            <w:fldChar w:fldCharType="separate"/>
          </w:r>
          <w:r>
            <w:t>25</w:t>
          </w:r>
          <w:r>
            <w:fldChar w:fldCharType="end"/>
          </w:r>
          <w:r>
            <w:rPr>
              <w:rFonts w:ascii="Times New Roman" w:hAnsi="Times New Roman" w:eastAsia="Times New Roman" w:cs="Times New Roman"/>
              <w:szCs w:val="28"/>
              <w:lang w:val="vi"/>
            </w:rPr>
            <w:fldChar w:fldCharType="end"/>
          </w:r>
        </w:p>
        <w:p w14:paraId="5517EDC0">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_Toc12534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Quy trình thanh toán (Payment Process)</w:t>
          </w:r>
          <w:r>
            <w:tab/>
          </w:r>
          <w:r>
            <w:fldChar w:fldCharType="begin"/>
          </w:r>
          <w:r>
            <w:instrText xml:space="preserve"> PAGEREF _Toc12534 \h </w:instrText>
          </w:r>
          <w:r>
            <w:fldChar w:fldCharType="separate"/>
          </w:r>
          <w:r>
            <w:t>26</w:t>
          </w:r>
          <w:r>
            <w:fldChar w:fldCharType="end"/>
          </w:r>
          <w:r>
            <w:rPr>
              <w:rFonts w:ascii="Times New Roman" w:hAnsi="Times New Roman" w:eastAsia="Times New Roman" w:cs="Times New Roman"/>
              <w:szCs w:val="28"/>
              <w:lang w:val="vi"/>
            </w:rPr>
            <w:fldChar w:fldCharType="end"/>
          </w:r>
        </w:p>
        <w:p w14:paraId="69B779E8">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_Toc20773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Tồn kho (Inventory)</w:t>
          </w:r>
          <w:r>
            <w:tab/>
          </w:r>
          <w:r>
            <w:fldChar w:fldCharType="begin"/>
          </w:r>
          <w:r>
            <w:instrText xml:space="preserve"> PAGEREF _Toc20773 \h </w:instrText>
          </w:r>
          <w:r>
            <w:fldChar w:fldCharType="separate"/>
          </w:r>
          <w:r>
            <w:t>26</w:t>
          </w:r>
          <w:r>
            <w:fldChar w:fldCharType="end"/>
          </w:r>
          <w:r>
            <w:rPr>
              <w:rFonts w:ascii="Times New Roman" w:hAnsi="Times New Roman" w:eastAsia="Times New Roman" w:cs="Times New Roman"/>
              <w:szCs w:val="28"/>
              <w:lang w:val="vi"/>
            </w:rPr>
            <w:fldChar w:fldCharType="end"/>
          </w:r>
        </w:p>
        <w:p w14:paraId="6BAC8EEF">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_Toc3953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Đánh giá sản phẩm (Rating)</w:t>
          </w:r>
          <w:r>
            <w:tab/>
          </w:r>
          <w:r>
            <w:fldChar w:fldCharType="begin"/>
          </w:r>
          <w:r>
            <w:instrText xml:space="preserve"> PAGEREF _Toc3953 \h </w:instrText>
          </w:r>
          <w:r>
            <w:fldChar w:fldCharType="separate"/>
          </w:r>
          <w:r>
            <w:t>26</w:t>
          </w:r>
          <w:r>
            <w:fldChar w:fldCharType="end"/>
          </w:r>
          <w:r>
            <w:rPr>
              <w:rFonts w:ascii="Times New Roman" w:hAnsi="Times New Roman" w:eastAsia="Times New Roman" w:cs="Times New Roman"/>
              <w:szCs w:val="28"/>
              <w:lang w:val="vi"/>
            </w:rPr>
            <w:fldChar w:fldCharType="end"/>
          </w:r>
        </w:p>
        <w:p w14:paraId="70BBC5F0">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_Toc25206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Kiểm soát truy cập (Access Control)</w:t>
          </w:r>
          <w:r>
            <w:tab/>
          </w:r>
          <w:r>
            <w:fldChar w:fldCharType="begin"/>
          </w:r>
          <w:r>
            <w:instrText xml:space="preserve"> PAGEREF _Toc25206 \h </w:instrText>
          </w:r>
          <w:r>
            <w:fldChar w:fldCharType="separate"/>
          </w:r>
          <w:r>
            <w:t>26</w:t>
          </w:r>
          <w:r>
            <w:fldChar w:fldCharType="end"/>
          </w:r>
          <w:r>
            <w:rPr>
              <w:rFonts w:ascii="Times New Roman" w:hAnsi="Times New Roman" w:eastAsia="Times New Roman" w:cs="Times New Roman"/>
              <w:szCs w:val="28"/>
              <w:lang w:val="vi"/>
            </w:rPr>
            <w:fldChar w:fldCharType="end"/>
          </w:r>
        </w:p>
        <w:p w14:paraId="27156710">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_Toc16476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Thiết lập ban đầu (Initialization)</w:t>
          </w:r>
          <w:r>
            <w:tab/>
          </w:r>
          <w:r>
            <w:fldChar w:fldCharType="begin"/>
          </w:r>
          <w:r>
            <w:instrText xml:space="preserve"> PAGEREF _Toc16476 \h </w:instrText>
          </w:r>
          <w:r>
            <w:fldChar w:fldCharType="separate"/>
          </w:r>
          <w:r>
            <w:t>27</w:t>
          </w:r>
          <w:r>
            <w:fldChar w:fldCharType="end"/>
          </w:r>
          <w:r>
            <w:rPr>
              <w:rFonts w:ascii="Times New Roman" w:hAnsi="Times New Roman" w:eastAsia="Times New Roman" w:cs="Times New Roman"/>
              <w:szCs w:val="28"/>
              <w:lang w:val="vi"/>
            </w:rPr>
            <w:fldChar w:fldCharType="end"/>
          </w:r>
        </w:p>
        <w:p w14:paraId="506CC57B">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_Toc24501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2. Yêu cầu phi chức năng (Non-Functional Requirements)</w:t>
          </w:r>
          <w:r>
            <w:tab/>
          </w:r>
          <w:r>
            <w:fldChar w:fldCharType="begin"/>
          </w:r>
          <w:r>
            <w:instrText xml:space="preserve"> PAGEREF _Toc24501 \h </w:instrText>
          </w:r>
          <w:r>
            <w:fldChar w:fldCharType="separate"/>
          </w:r>
          <w:r>
            <w:t>27</w:t>
          </w:r>
          <w:r>
            <w:fldChar w:fldCharType="end"/>
          </w:r>
          <w:r>
            <w:rPr>
              <w:rFonts w:ascii="Times New Roman" w:hAnsi="Times New Roman" w:eastAsia="Times New Roman" w:cs="Times New Roman"/>
              <w:szCs w:val="28"/>
              <w:lang w:val="vi"/>
            </w:rPr>
            <w:fldChar w:fldCharType="end"/>
          </w:r>
        </w:p>
        <w:p w14:paraId="523C5676">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_Toc23736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Hiệu năng (Performance)</w:t>
          </w:r>
          <w:r>
            <w:tab/>
          </w:r>
          <w:r>
            <w:fldChar w:fldCharType="begin"/>
          </w:r>
          <w:r>
            <w:instrText xml:space="preserve"> PAGEREF _Toc23736 \h </w:instrText>
          </w:r>
          <w:r>
            <w:fldChar w:fldCharType="separate"/>
          </w:r>
          <w:r>
            <w:t>27</w:t>
          </w:r>
          <w:r>
            <w:fldChar w:fldCharType="end"/>
          </w:r>
          <w:r>
            <w:rPr>
              <w:rFonts w:ascii="Times New Roman" w:hAnsi="Times New Roman" w:eastAsia="Times New Roman" w:cs="Times New Roman"/>
              <w:szCs w:val="28"/>
              <w:lang w:val="vi"/>
            </w:rPr>
            <w:fldChar w:fldCharType="end"/>
          </w:r>
        </w:p>
        <w:p w14:paraId="29BC2028">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_Toc507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Bảo mật (Security)</w:t>
          </w:r>
          <w:r>
            <w:tab/>
          </w:r>
          <w:r>
            <w:fldChar w:fldCharType="begin"/>
          </w:r>
          <w:r>
            <w:instrText xml:space="preserve"> PAGEREF _Toc507 \h </w:instrText>
          </w:r>
          <w:r>
            <w:fldChar w:fldCharType="separate"/>
          </w:r>
          <w:r>
            <w:t>27</w:t>
          </w:r>
          <w:r>
            <w:fldChar w:fldCharType="end"/>
          </w:r>
          <w:r>
            <w:rPr>
              <w:rFonts w:ascii="Times New Roman" w:hAnsi="Times New Roman" w:eastAsia="Times New Roman" w:cs="Times New Roman"/>
              <w:szCs w:val="28"/>
              <w:lang w:val="vi"/>
            </w:rPr>
            <w:fldChar w:fldCharType="end"/>
          </w:r>
        </w:p>
        <w:p w14:paraId="2D6EC84C">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_Toc29955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Khả dụng (Availability)</w:t>
          </w:r>
          <w:r>
            <w:tab/>
          </w:r>
          <w:r>
            <w:fldChar w:fldCharType="begin"/>
          </w:r>
          <w:r>
            <w:instrText xml:space="preserve"> PAGEREF _Toc29955 \h </w:instrText>
          </w:r>
          <w:r>
            <w:fldChar w:fldCharType="separate"/>
          </w:r>
          <w:r>
            <w:t>27</w:t>
          </w:r>
          <w:r>
            <w:fldChar w:fldCharType="end"/>
          </w:r>
          <w:r>
            <w:rPr>
              <w:rFonts w:ascii="Times New Roman" w:hAnsi="Times New Roman" w:eastAsia="Times New Roman" w:cs="Times New Roman"/>
              <w:szCs w:val="28"/>
              <w:lang w:val="vi"/>
            </w:rPr>
            <w:fldChar w:fldCharType="end"/>
          </w:r>
        </w:p>
        <w:p w14:paraId="45F14DA7">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_Toc3174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Khả năng mở rộng (Scalability)</w:t>
          </w:r>
          <w:r>
            <w:tab/>
          </w:r>
          <w:r>
            <w:fldChar w:fldCharType="begin"/>
          </w:r>
          <w:r>
            <w:instrText xml:space="preserve"> PAGEREF _Toc3174 \h </w:instrText>
          </w:r>
          <w:r>
            <w:fldChar w:fldCharType="separate"/>
          </w:r>
          <w:r>
            <w:t>27</w:t>
          </w:r>
          <w:r>
            <w:fldChar w:fldCharType="end"/>
          </w:r>
          <w:r>
            <w:rPr>
              <w:rFonts w:ascii="Times New Roman" w:hAnsi="Times New Roman" w:eastAsia="Times New Roman" w:cs="Times New Roman"/>
              <w:szCs w:val="28"/>
              <w:lang w:val="vi"/>
            </w:rPr>
            <w:fldChar w:fldCharType="end"/>
          </w:r>
        </w:p>
        <w:p w14:paraId="54877019">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_Toc27129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Tính toàn vẹn dữ liệu (Data Integrity)</w:t>
          </w:r>
          <w:r>
            <w:tab/>
          </w:r>
          <w:r>
            <w:fldChar w:fldCharType="begin"/>
          </w:r>
          <w:r>
            <w:instrText xml:space="preserve"> PAGEREF _Toc27129 \h </w:instrText>
          </w:r>
          <w:r>
            <w:fldChar w:fldCharType="separate"/>
          </w:r>
          <w:r>
            <w:t>27</w:t>
          </w:r>
          <w:r>
            <w:fldChar w:fldCharType="end"/>
          </w:r>
          <w:r>
            <w:rPr>
              <w:rFonts w:ascii="Times New Roman" w:hAnsi="Times New Roman" w:eastAsia="Times New Roman" w:cs="Times New Roman"/>
              <w:szCs w:val="28"/>
              <w:lang w:val="vi"/>
            </w:rPr>
            <w:fldChar w:fldCharType="end"/>
          </w:r>
        </w:p>
        <w:p w14:paraId="44450CE1">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_Toc18042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Khả năng bảo trì (Maintainability)</w:t>
          </w:r>
          <w:r>
            <w:tab/>
          </w:r>
          <w:r>
            <w:fldChar w:fldCharType="begin"/>
          </w:r>
          <w:r>
            <w:instrText xml:space="preserve"> PAGEREF _Toc18042 \h </w:instrText>
          </w:r>
          <w:r>
            <w:fldChar w:fldCharType="separate"/>
          </w:r>
          <w:r>
            <w:t>28</w:t>
          </w:r>
          <w:r>
            <w:fldChar w:fldCharType="end"/>
          </w:r>
          <w:r>
            <w:rPr>
              <w:rFonts w:ascii="Times New Roman" w:hAnsi="Times New Roman" w:eastAsia="Times New Roman" w:cs="Times New Roman"/>
              <w:szCs w:val="28"/>
              <w:lang w:val="vi"/>
            </w:rPr>
            <w:fldChar w:fldCharType="end"/>
          </w:r>
        </w:p>
        <w:p w14:paraId="0DE21E08">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_Toc28670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Trải nghiệm người dùng (Usability)</w:t>
          </w:r>
          <w:r>
            <w:tab/>
          </w:r>
          <w:r>
            <w:fldChar w:fldCharType="begin"/>
          </w:r>
          <w:r>
            <w:instrText xml:space="preserve"> PAGEREF _Toc28670 \h </w:instrText>
          </w:r>
          <w:r>
            <w:fldChar w:fldCharType="separate"/>
          </w:r>
          <w:r>
            <w:t>28</w:t>
          </w:r>
          <w:r>
            <w:fldChar w:fldCharType="end"/>
          </w:r>
          <w:r>
            <w:rPr>
              <w:rFonts w:ascii="Times New Roman" w:hAnsi="Times New Roman" w:eastAsia="Times New Roman" w:cs="Times New Roman"/>
              <w:szCs w:val="28"/>
              <w:lang w:val="vi"/>
            </w:rPr>
            <w:fldChar w:fldCharType="end"/>
          </w:r>
        </w:p>
        <w:p w14:paraId="30D3995C">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_Toc6729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24"/>
              <w:rtl w:val="0"/>
            </w:rPr>
            <w:t>Khả năng phục hồi (Reliability &amp; Recovery)</w:t>
          </w:r>
          <w:r>
            <w:tab/>
          </w:r>
          <w:r>
            <w:fldChar w:fldCharType="begin"/>
          </w:r>
          <w:r>
            <w:instrText xml:space="preserve"> PAGEREF _Toc6729 \h </w:instrText>
          </w:r>
          <w:r>
            <w:fldChar w:fldCharType="separate"/>
          </w:r>
          <w:r>
            <w:t>28</w:t>
          </w:r>
          <w:r>
            <w:fldChar w:fldCharType="end"/>
          </w:r>
          <w:r>
            <w:rPr>
              <w:rFonts w:ascii="Times New Roman" w:hAnsi="Times New Roman" w:eastAsia="Times New Roman" w:cs="Times New Roman"/>
              <w:szCs w:val="28"/>
              <w:lang w:val="vi"/>
            </w:rPr>
            <w:fldChar w:fldCharType="end"/>
          </w:r>
        </w:p>
        <w:p w14:paraId="034A8654">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_Toc15124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8"/>
              <w:rtl w:val="0"/>
            </w:rPr>
            <w:t>2) Vẽ qui trình nghiệp vụ cho website CoolStore</w:t>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4"/>
              <w:rtl w:val="0"/>
            </w:rPr>
            <w:t xml:space="preserve"> </w:t>
          </w:r>
          <w:r>
            <w:rPr>
              <w:rFonts w:ascii="Times New Roman" w:hAnsi="Times New Roman" w:eastAsia="Times New Roman" w:cs="Times New Roman"/>
              <w:b/>
              <w:szCs w:val="28"/>
              <w:rtl w:val="0"/>
            </w:rPr>
            <w:t>3) Xây dựng use case diagram cho website CoolStore</w:t>
          </w:r>
          <w:r>
            <w:rPr>
              <w:rFonts w:ascii="Times New Roman" w:hAnsi="Times New Roman" w:eastAsia="Times New Roman" w:cs="Times New Roman"/>
              <w:b/>
              <w:szCs w:val="24"/>
              <w:rtl w:val="0"/>
            </w:rPr>
            <w:t>.</w:t>
          </w:r>
          <w:r>
            <w:rPr>
              <w:b/>
            </w:rPr>
            <w:tab/>
          </w:r>
          <w:r>
            <w:rPr>
              <w:b/>
            </w:rPr>
            <w:fldChar w:fldCharType="begin"/>
          </w:r>
          <w:r>
            <w:rPr>
              <w:b/>
            </w:rPr>
            <w:instrText xml:space="preserve"> PAGEREF _Toc15124 \h </w:instrText>
          </w:r>
          <w:r>
            <w:rPr>
              <w:b/>
            </w:rPr>
            <w:fldChar w:fldCharType="separate"/>
          </w:r>
          <w:r>
            <w:rPr>
              <w:b/>
            </w:rPr>
            <w:t>29</w:t>
          </w:r>
          <w:r>
            <w:rPr>
              <w:b/>
            </w:rPr>
            <w:fldChar w:fldCharType="end"/>
          </w:r>
          <w:r>
            <w:rPr>
              <w:rFonts w:ascii="Times New Roman" w:hAnsi="Times New Roman" w:eastAsia="Times New Roman" w:cs="Times New Roman"/>
              <w:b/>
              <w:szCs w:val="28"/>
              <w:lang w:val="vi"/>
            </w:rPr>
            <w:fldChar w:fldCharType="end"/>
          </w:r>
        </w:p>
        <w:p w14:paraId="19E0C67E">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_Toc32036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4)  Mô tả chi tiết một Use Case "Mua sản phẩm từ trang chi tiết sản phẩm". Trình bày theo mẫu chuẩn</w:t>
          </w:r>
          <w:r>
            <w:rPr>
              <w:b/>
            </w:rPr>
            <w:tab/>
          </w:r>
          <w:r>
            <w:rPr>
              <w:b/>
            </w:rPr>
            <w:fldChar w:fldCharType="begin"/>
          </w:r>
          <w:r>
            <w:rPr>
              <w:b/>
            </w:rPr>
            <w:instrText xml:space="preserve"> PAGEREF _Toc32036 \h </w:instrText>
          </w:r>
          <w:r>
            <w:rPr>
              <w:b/>
            </w:rPr>
            <w:fldChar w:fldCharType="separate"/>
          </w:r>
          <w:r>
            <w:rPr>
              <w:b/>
            </w:rPr>
            <w:t>31</w:t>
          </w:r>
          <w:r>
            <w:rPr>
              <w:b/>
            </w:rPr>
            <w:fldChar w:fldCharType="end"/>
          </w:r>
          <w:r>
            <w:rPr>
              <w:rFonts w:ascii="Times New Roman" w:hAnsi="Times New Roman" w:eastAsia="Times New Roman" w:cs="Times New Roman"/>
              <w:b/>
              <w:szCs w:val="28"/>
              <w:lang w:val="vi"/>
            </w:rPr>
            <w:fldChar w:fldCharType="end"/>
          </w:r>
        </w:p>
        <w:p w14:paraId="3C25D924">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_Toc32591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gồm: Tên use case, Tác nhân chính, Mục tiêu, Tiền điều kiện, Luồng chính, Luồng thay thế, Hậu điều</w:t>
          </w:r>
          <w:r>
            <w:rPr>
              <w:b/>
            </w:rPr>
            <w:tab/>
          </w:r>
          <w:r>
            <w:rPr>
              <w:b/>
            </w:rPr>
            <w:fldChar w:fldCharType="begin"/>
          </w:r>
          <w:r>
            <w:rPr>
              <w:b/>
            </w:rPr>
            <w:instrText xml:space="preserve"> PAGEREF _Toc32591 \h </w:instrText>
          </w:r>
          <w:r>
            <w:rPr>
              <w:b/>
            </w:rPr>
            <w:fldChar w:fldCharType="separate"/>
          </w:r>
          <w:r>
            <w:rPr>
              <w:b/>
            </w:rPr>
            <w:t>31</w:t>
          </w:r>
          <w:r>
            <w:rPr>
              <w:b/>
            </w:rPr>
            <w:fldChar w:fldCharType="end"/>
          </w:r>
          <w:r>
            <w:rPr>
              <w:rFonts w:ascii="Times New Roman" w:hAnsi="Times New Roman" w:eastAsia="Times New Roman" w:cs="Times New Roman"/>
              <w:b/>
              <w:szCs w:val="28"/>
              <w:lang w:val="vi"/>
            </w:rPr>
            <w:fldChar w:fldCharType="end"/>
          </w:r>
        </w:p>
        <w:p w14:paraId="4FD44518">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_Toc16045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kiện, Ghi chú (nếu có).</w:t>
          </w:r>
          <w:r>
            <w:rPr>
              <w:b/>
            </w:rPr>
            <w:tab/>
          </w:r>
          <w:r>
            <w:rPr>
              <w:b/>
            </w:rPr>
            <w:fldChar w:fldCharType="begin"/>
          </w:r>
          <w:r>
            <w:rPr>
              <w:b/>
            </w:rPr>
            <w:instrText xml:space="preserve"> PAGEREF _Toc16045 \h </w:instrText>
          </w:r>
          <w:r>
            <w:rPr>
              <w:b/>
            </w:rPr>
            <w:fldChar w:fldCharType="separate"/>
          </w:r>
          <w:r>
            <w:rPr>
              <w:b/>
            </w:rPr>
            <w:t>31</w:t>
          </w:r>
          <w:r>
            <w:rPr>
              <w:b/>
            </w:rPr>
            <w:fldChar w:fldCharType="end"/>
          </w:r>
          <w:r>
            <w:rPr>
              <w:rFonts w:ascii="Times New Roman" w:hAnsi="Times New Roman" w:eastAsia="Times New Roman" w:cs="Times New Roman"/>
              <w:b/>
              <w:szCs w:val="28"/>
              <w:lang w:val="vi"/>
            </w:rPr>
            <w:fldChar w:fldCharType="end"/>
          </w:r>
        </w:p>
        <w:p w14:paraId="0D68BA3E">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_Toc4645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5) Sử dụng sơ đồ Activity Diagram để mô tả quy trình mua hàng từ khi người dùng nhấn “Mua hàng” cho đến khi hoàn tất thanh toán.</w:t>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8"/>
              <w:rtl w:val="0"/>
            </w:rPr>
            <w:t xml:space="preserve"> </w:t>
          </w:r>
          <w:r>
            <w:rPr>
              <w:b/>
            </w:rPr>
            <w:tab/>
          </w:r>
          <w:r>
            <w:rPr>
              <w:b/>
            </w:rPr>
            <w:fldChar w:fldCharType="begin"/>
          </w:r>
          <w:r>
            <w:rPr>
              <w:b/>
            </w:rPr>
            <w:instrText xml:space="preserve"> PAGEREF _Toc4645 \h </w:instrText>
          </w:r>
          <w:r>
            <w:rPr>
              <w:b/>
            </w:rPr>
            <w:fldChar w:fldCharType="separate"/>
          </w:r>
          <w:r>
            <w:rPr>
              <w:b/>
            </w:rPr>
            <w:t>35</w:t>
          </w:r>
          <w:r>
            <w:rPr>
              <w:b/>
            </w:rPr>
            <w:fldChar w:fldCharType="end"/>
          </w:r>
          <w:r>
            <w:rPr>
              <w:rFonts w:ascii="Times New Roman" w:hAnsi="Times New Roman" w:eastAsia="Times New Roman" w:cs="Times New Roman"/>
              <w:b/>
              <w:szCs w:val="28"/>
              <w:lang w:val="vi"/>
            </w:rPr>
            <w:fldChar w:fldCharType="end"/>
          </w:r>
        </w:p>
        <w:p w14:paraId="04741EC7">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_Toc31092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8"/>
              <w:rtl w:val="0"/>
            </w:rPr>
            <w:t>6) Thiết kế sơ đồ Class Diagram cho module Giỏ hàng.</w:t>
          </w:r>
          <w:r>
            <w:rPr>
              <w:rFonts w:ascii="Times New Roman" w:hAnsi="Times New Roman" w:eastAsia="Times New Roman" w:cs="Times New Roman"/>
              <w:b/>
              <w:szCs w:val="28"/>
              <w:rtl w:val="0"/>
            </w:rPr>
            <w:t xml:space="preserve"> </w:t>
          </w:r>
          <w:r>
            <w:rPr>
              <w:rFonts w:ascii="Times New Roman" w:hAnsi="Times New Roman" w:eastAsia="Times New Roman" w:cs="Times New Roman"/>
              <w:b/>
              <w:szCs w:val="28"/>
              <w:rtl w:val="0"/>
            </w:rPr>
            <w:t xml:space="preserve"> </w:t>
          </w:r>
          <w:r>
            <w:rPr>
              <w:b/>
            </w:rPr>
            <w:tab/>
          </w:r>
          <w:r>
            <w:rPr>
              <w:b/>
            </w:rPr>
            <w:fldChar w:fldCharType="begin"/>
          </w:r>
          <w:r>
            <w:rPr>
              <w:b/>
            </w:rPr>
            <w:instrText xml:space="preserve"> PAGEREF _Toc31092 \h </w:instrText>
          </w:r>
          <w:r>
            <w:rPr>
              <w:b/>
            </w:rPr>
            <w:fldChar w:fldCharType="separate"/>
          </w:r>
          <w:r>
            <w:rPr>
              <w:b/>
            </w:rPr>
            <w:t>36</w:t>
          </w:r>
          <w:r>
            <w:rPr>
              <w:b/>
            </w:rPr>
            <w:fldChar w:fldCharType="end"/>
          </w:r>
          <w:r>
            <w:rPr>
              <w:rFonts w:ascii="Times New Roman" w:hAnsi="Times New Roman" w:eastAsia="Times New Roman" w:cs="Times New Roman"/>
              <w:b/>
              <w:szCs w:val="28"/>
              <w:lang w:val="vi"/>
            </w:rPr>
            <w:fldChar w:fldCharType="end"/>
          </w:r>
        </w:p>
        <w:p w14:paraId="2DB5DEC2">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_Toc6930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8)Đề xuất kiến trúc phần mềm theo mô hình 3 lớp cho CoolStore</w:t>
          </w:r>
          <w:r>
            <w:rPr>
              <w:b/>
            </w:rPr>
            <w:tab/>
          </w:r>
          <w:r>
            <w:rPr>
              <w:b/>
            </w:rPr>
            <w:fldChar w:fldCharType="begin"/>
          </w:r>
          <w:r>
            <w:rPr>
              <w:b/>
            </w:rPr>
            <w:instrText xml:space="preserve"> PAGEREF _Toc6930 \h </w:instrText>
          </w:r>
          <w:r>
            <w:rPr>
              <w:b/>
            </w:rPr>
            <w:fldChar w:fldCharType="separate"/>
          </w:r>
          <w:r>
            <w:rPr>
              <w:b/>
            </w:rPr>
            <w:t>37</w:t>
          </w:r>
          <w:r>
            <w:rPr>
              <w:b/>
            </w:rPr>
            <w:fldChar w:fldCharType="end"/>
          </w:r>
          <w:r>
            <w:rPr>
              <w:rFonts w:ascii="Times New Roman" w:hAnsi="Times New Roman" w:eastAsia="Times New Roman" w:cs="Times New Roman"/>
              <w:b/>
              <w:szCs w:val="28"/>
              <w:lang w:val="vi"/>
            </w:rPr>
            <w:fldChar w:fldCharType="end"/>
          </w:r>
        </w:p>
        <w:p w14:paraId="51429D86">
          <w:pPr>
            <w:pStyle w:val="30"/>
            <w:tabs>
              <w:tab w:val="right" w:leader="dot" w:pos="9029"/>
            </w:tabs>
          </w:pPr>
          <w:r>
            <w:rPr>
              <w:rFonts w:ascii="Times New Roman" w:hAnsi="Times New Roman" w:eastAsia="Times New Roman" w:cs="Times New Roman"/>
              <w:szCs w:val="28"/>
              <w:lang w:val="vi"/>
            </w:rPr>
            <w:fldChar w:fldCharType="begin"/>
          </w:r>
          <w:r>
            <w:rPr>
              <w:rFonts w:ascii="Times New Roman" w:hAnsi="Times New Roman" w:eastAsia="Times New Roman" w:cs="Times New Roman"/>
              <w:szCs w:val="28"/>
              <w:lang w:val="vi"/>
            </w:rPr>
            <w:instrText xml:space="preserve"> HYPERLINK \l _Toc31114 </w:instrText>
          </w:r>
          <w:r>
            <w:rPr>
              <w:rFonts w:ascii="Times New Roman" w:hAnsi="Times New Roman" w:eastAsia="Times New Roman" w:cs="Times New Roman"/>
              <w:szCs w:val="28"/>
              <w:lang w:val="vi"/>
            </w:rPr>
            <w:fldChar w:fldCharType="separate"/>
          </w:r>
          <w:r>
            <w:rPr>
              <w:rFonts w:ascii="Times New Roman" w:hAnsi="Times New Roman" w:eastAsia="Times New Roman" w:cs="Times New Roman"/>
              <w:szCs w:val="34"/>
              <w:rtl w:val="0"/>
            </w:rPr>
            <w:t>Tổng quan mô hình 3 lớp</w:t>
          </w:r>
          <w:r>
            <w:tab/>
          </w:r>
          <w:r>
            <w:fldChar w:fldCharType="begin"/>
          </w:r>
          <w:r>
            <w:instrText xml:space="preserve"> PAGEREF _Toc31114 \h </w:instrText>
          </w:r>
          <w:r>
            <w:fldChar w:fldCharType="separate"/>
          </w:r>
          <w:r>
            <w:t>37</w:t>
          </w:r>
          <w:r>
            <w:fldChar w:fldCharType="end"/>
          </w:r>
          <w:r>
            <w:rPr>
              <w:rFonts w:ascii="Times New Roman" w:hAnsi="Times New Roman" w:eastAsia="Times New Roman" w:cs="Times New Roman"/>
              <w:szCs w:val="28"/>
              <w:lang w:val="vi"/>
            </w:rPr>
            <w:fldChar w:fldCharType="end"/>
          </w:r>
        </w:p>
        <w:p w14:paraId="6338FC31">
          <w:pPr>
            <w:pStyle w:val="29"/>
            <w:tabs>
              <w:tab w:val="right" w:leader="dot" w:pos="9029"/>
            </w:tabs>
            <w:rPr>
              <w:b/>
            </w:rPr>
          </w:pPr>
          <w:r>
            <w:rPr>
              <w:rFonts w:ascii="Times New Roman" w:hAnsi="Times New Roman" w:eastAsia="Times New Roman" w:cs="Times New Roman"/>
              <w:b/>
              <w:szCs w:val="28"/>
              <w:lang w:val="vi"/>
            </w:rPr>
            <w:fldChar w:fldCharType="begin"/>
          </w:r>
          <w:r>
            <w:rPr>
              <w:rFonts w:ascii="Times New Roman" w:hAnsi="Times New Roman" w:eastAsia="Times New Roman" w:cs="Times New Roman"/>
              <w:b/>
              <w:szCs w:val="28"/>
              <w:lang w:val="vi"/>
            </w:rPr>
            <w:instrText xml:space="preserve"> HYPERLINK \l _Toc30297 </w:instrText>
          </w:r>
          <w:r>
            <w:rPr>
              <w:rFonts w:ascii="Times New Roman" w:hAnsi="Times New Roman" w:eastAsia="Times New Roman" w:cs="Times New Roman"/>
              <w:b/>
              <w:szCs w:val="28"/>
              <w:lang w:val="vi"/>
            </w:rPr>
            <w:fldChar w:fldCharType="separate"/>
          </w:r>
          <w:r>
            <w:rPr>
              <w:rFonts w:ascii="Times New Roman" w:hAnsi="Times New Roman" w:eastAsia="Times New Roman" w:cs="Times New Roman"/>
              <w:b/>
              <w:szCs w:val="28"/>
              <w:rtl w:val="0"/>
            </w:rPr>
            <w:t>9) Viết ít nhất 3 ca kiểm thử (test cases) cho chức năng “Thêm sản phẩm vào giỏ hàng” – bao gồm dữ liệu</w:t>
          </w:r>
          <w:r>
            <w:rPr>
              <w:rFonts w:hint="default" w:ascii="Times New Roman" w:hAnsi="Times New Roman" w:eastAsia="Times New Roman" w:cs="Times New Roman"/>
              <w:b/>
              <w:szCs w:val="28"/>
              <w:rtl w:val="0"/>
              <w:lang w:val="en-US"/>
            </w:rPr>
            <w:t xml:space="preserve"> </w:t>
          </w:r>
          <w:r>
            <w:rPr>
              <w:rFonts w:ascii="Times New Roman" w:hAnsi="Times New Roman" w:eastAsia="Times New Roman" w:cs="Times New Roman"/>
              <w:b/>
              <w:szCs w:val="28"/>
              <w:rtl w:val="0"/>
            </w:rPr>
            <w:t>đầu vào, bước thực hiện và kết quả mong đợi.</w:t>
          </w:r>
          <w:r>
            <w:rPr>
              <w:b/>
            </w:rPr>
            <w:tab/>
          </w:r>
          <w:r>
            <w:rPr>
              <w:b/>
            </w:rPr>
            <w:fldChar w:fldCharType="begin"/>
          </w:r>
          <w:r>
            <w:rPr>
              <w:b/>
            </w:rPr>
            <w:instrText xml:space="preserve"> PAGEREF _Toc30297 \h </w:instrText>
          </w:r>
          <w:r>
            <w:rPr>
              <w:b/>
            </w:rPr>
            <w:fldChar w:fldCharType="separate"/>
          </w:r>
          <w:r>
            <w:rPr>
              <w:b/>
            </w:rPr>
            <w:t>39</w:t>
          </w:r>
          <w:r>
            <w:rPr>
              <w:b/>
            </w:rPr>
            <w:fldChar w:fldCharType="end"/>
          </w:r>
          <w:r>
            <w:rPr>
              <w:rFonts w:ascii="Times New Roman" w:hAnsi="Times New Roman" w:eastAsia="Times New Roman" w:cs="Times New Roman"/>
              <w:b/>
              <w:szCs w:val="28"/>
              <w:lang w:val="vi"/>
            </w:rPr>
            <w:fldChar w:fldCharType="end"/>
          </w:r>
        </w:p>
        <w:p w14:paraId="77D19F8E">
          <w:pPr>
            <w:spacing w:before="0" w:beforeLines="0" w:after="0" w:afterLines="0" w:line="240" w:lineRule="auto"/>
            <w:ind w:left="0" w:leftChars="0" w:right="0" w:rightChars="0" w:firstLine="0" w:firstLineChars="0"/>
            <w:jc w:val="center"/>
            <w:rPr>
              <w:rFonts w:ascii="Times New Roman" w:hAnsi="Times New Roman" w:eastAsia="Times New Roman" w:cs="Times New Roman"/>
              <w:b/>
              <w:sz w:val="22"/>
              <w:szCs w:val="28"/>
              <w:lang w:val="vi"/>
            </w:rPr>
          </w:pPr>
          <w:r>
            <w:rPr>
              <w:rFonts w:ascii="Times New Roman" w:hAnsi="Times New Roman" w:eastAsia="Times New Roman" w:cs="Times New Roman"/>
              <w:b/>
              <w:szCs w:val="28"/>
              <w:lang w:val="vi"/>
            </w:rPr>
            <w:fldChar w:fldCharType="end"/>
          </w:r>
        </w:p>
      </w:sdtContent>
    </w:sdt>
    <w:p w14:paraId="7EE9189A">
      <w:pPr>
        <w:spacing w:before="0" w:beforeLines="0" w:after="0" w:afterLines="0" w:line="240" w:lineRule="auto"/>
        <w:ind w:left="0" w:leftChars="0" w:right="0" w:rightChars="0" w:firstLine="0" w:firstLineChars="0"/>
        <w:jc w:val="center"/>
        <w:rPr>
          <w:rFonts w:ascii="Times New Roman" w:hAnsi="Times New Roman" w:eastAsia="Times New Roman" w:cs="Times New Roman"/>
          <w:b/>
          <w:sz w:val="22"/>
          <w:szCs w:val="28"/>
          <w:lang w:val="vi"/>
        </w:rPr>
      </w:pPr>
    </w:p>
    <w:p w14:paraId="52032176">
      <w:pPr>
        <w:jc w:val="center"/>
        <w:rPr>
          <w:rFonts w:ascii="Times New Roman" w:hAnsi="Times New Roman" w:eastAsia="Times New Roman" w:cs="Times New Roman"/>
          <w:b/>
          <w:sz w:val="22"/>
          <w:szCs w:val="28"/>
          <w:lang w:val="vi"/>
        </w:rPr>
      </w:pPr>
    </w:p>
    <w:p w14:paraId="0000001B">
      <w:pPr>
        <w:jc w:val="center"/>
        <w:rPr>
          <w:rFonts w:ascii="Times New Roman" w:hAnsi="Times New Roman" w:eastAsia="Times New Roman" w:cs="Times New Roman"/>
          <w:b/>
          <w:sz w:val="28"/>
          <w:szCs w:val="28"/>
        </w:rPr>
      </w:pPr>
    </w:p>
    <w:p w14:paraId="0000001C">
      <w:pPr>
        <w:jc w:val="center"/>
        <w:rPr>
          <w:rFonts w:ascii="Times New Roman" w:hAnsi="Times New Roman" w:eastAsia="Times New Roman" w:cs="Times New Roman"/>
          <w:b/>
          <w:sz w:val="28"/>
          <w:szCs w:val="28"/>
        </w:rPr>
      </w:pPr>
    </w:p>
    <w:p w14:paraId="0000001D">
      <w:pPr>
        <w:jc w:val="center"/>
        <w:rPr>
          <w:rFonts w:ascii="Times New Roman" w:hAnsi="Times New Roman" w:eastAsia="Times New Roman" w:cs="Times New Roman"/>
          <w:b/>
          <w:sz w:val="28"/>
          <w:szCs w:val="28"/>
        </w:rPr>
      </w:pPr>
    </w:p>
    <w:p w14:paraId="0000001E">
      <w:pPr>
        <w:jc w:val="center"/>
        <w:rPr>
          <w:rFonts w:ascii="Times New Roman" w:hAnsi="Times New Roman" w:eastAsia="Times New Roman" w:cs="Times New Roman"/>
          <w:b/>
          <w:sz w:val="28"/>
          <w:szCs w:val="28"/>
        </w:rPr>
      </w:pPr>
    </w:p>
    <w:p w14:paraId="0000001F">
      <w:pPr>
        <w:jc w:val="center"/>
        <w:rPr>
          <w:rFonts w:ascii="Times New Roman" w:hAnsi="Times New Roman" w:eastAsia="Times New Roman" w:cs="Times New Roman"/>
          <w:b/>
          <w:sz w:val="28"/>
          <w:szCs w:val="28"/>
        </w:rPr>
      </w:pPr>
    </w:p>
    <w:p w14:paraId="00000020">
      <w:pPr>
        <w:jc w:val="center"/>
        <w:rPr>
          <w:rFonts w:ascii="Times New Roman" w:hAnsi="Times New Roman" w:eastAsia="Times New Roman" w:cs="Times New Roman"/>
          <w:b/>
          <w:sz w:val="28"/>
          <w:szCs w:val="28"/>
        </w:rPr>
      </w:pPr>
    </w:p>
    <w:p w14:paraId="0000003A">
      <w:pPr>
        <w:jc w:val="both"/>
        <w:rPr>
          <w:rFonts w:ascii="Times New Roman" w:hAnsi="Times New Roman" w:eastAsia="Times New Roman" w:cs="Times New Roman"/>
          <w:b/>
          <w:sz w:val="28"/>
          <w:szCs w:val="28"/>
        </w:rPr>
      </w:pPr>
    </w:p>
    <w:p w14:paraId="0000003B">
      <w:pPr>
        <w:jc w:val="left"/>
        <w:rPr>
          <w:rFonts w:ascii="Times New Roman" w:hAnsi="Times New Roman" w:eastAsia="Times New Roman" w:cs="Times New Roman"/>
          <w:b/>
          <w:sz w:val="28"/>
          <w:szCs w:val="28"/>
        </w:rPr>
      </w:pPr>
    </w:p>
    <w:p w14:paraId="0000003C">
      <w:pPr>
        <w:jc w:val="center"/>
        <w:outlineLvl w:val="0"/>
        <w:rPr>
          <w:rFonts w:ascii="Times New Roman" w:hAnsi="Times New Roman" w:eastAsia="Times New Roman" w:cs="Times New Roman"/>
          <w:b/>
          <w:sz w:val="28"/>
          <w:szCs w:val="28"/>
        </w:rPr>
      </w:pPr>
      <w:bookmarkStart w:id="0" w:name="_Toc28798"/>
      <w:bookmarkStart w:id="1" w:name="_Toc6628"/>
      <w:bookmarkStart w:id="2" w:name="_Toc9282"/>
      <w:bookmarkStart w:id="3" w:name="_Toc23071"/>
      <w:bookmarkStart w:id="4" w:name="_Toc26727"/>
      <w:bookmarkStart w:id="5" w:name="_Toc6193"/>
      <w:r>
        <w:rPr>
          <w:rFonts w:ascii="Times New Roman" w:hAnsi="Times New Roman" w:eastAsia="Times New Roman" w:cs="Times New Roman"/>
          <w:b/>
          <w:sz w:val="28"/>
          <w:szCs w:val="28"/>
          <w:rtl w:val="0"/>
        </w:rPr>
        <w:t>PHÂN CÔNG</w:t>
      </w:r>
      <w:bookmarkEnd w:id="0"/>
      <w:bookmarkEnd w:id="1"/>
      <w:bookmarkEnd w:id="2"/>
      <w:bookmarkEnd w:id="3"/>
      <w:bookmarkEnd w:id="4"/>
      <w:bookmarkEnd w:id="5"/>
    </w:p>
    <w:p w14:paraId="0000003D">
      <w:pPr>
        <w:spacing w:line="360" w:lineRule="auto"/>
        <w:ind w:left="0" w:firstLine="0"/>
        <w:outlineLvl w:val="0"/>
        <w:rPr>
          <w:rFonts w:ascii="Times New Roman" w:hAnsi="Times New Roman" w:eastAsia="Times New Roman" w:cs="Times New Roman"/>
          <w:sz w:val="30"/>
          <w:szCs w:val="30"/>
        </w:rPr>
      </w:pPr>
      <w:bookmarkStart w:id="6" w:name="_Toc20540"/>
      <w:bookmarkStart w:id="7" w:name="_Toc10312"/>
      <w:bookmarkStart w:id="8" w:name="_Toc32252"/>
      <w:bookmarkStart w:id="9" w:name="_Toc18225"/>
      <w:bookmarkStart w:id="10" w:name="_Toc18986"/>
      <w:bookmarkStart w:id="11" w:name="_Toc15802"/>
      <w:r>
        <w:rPr>
          <w:rFonts w:ascii="Times New Roman" w:hAnsi="Times New Roman" w:eastAsia="Times New Roman" w:cs="Times New Roman"/>
          <w:sz w:val="30"/>
          <w:szCs w:val="30"/>
          <w:rtl w:val="0"/>
        </w:rPr>
        <w:t>Sinh viên thực hiện:</w:t>
      </w:r>
      <w:bookmarkEnd w:id="6"/>
      <w:bookmarkEnd w:id="7"/>
      <w:bookmarkEnd w:id="8"/>
      <w:bookmarkEnd w:id="9"/>
      <w:bookmarkEnd w:id="10"/>
      <w:bookmarkEnd w:id="11"/>
    </w:p>
    <w:p w14:paraId="0000003E">
      <w:pPr>
        <w:spacing w:line="360" w:lineRule="auto"/>
        <w:ind w:left="0" w:firstLine="0"/>
        <w:outlineLvl w:val="0"/>
        <w:rPr>
          <w:rFonts w:hint="default" w:ascii="Times New Roman" w:hAnsi="Times New Roman" w:eastAsia="Times New Roman" w:cs="Times New Roman"/>
          <w:sz w:val="30"/>
          <w:szCs w:val="30"/>
          <w:lang w:val="en-US"/>
        </w:rPr>
      </w:pPr>
      <w:r>
        <w:rPr>
          <w:rFonts w:ascii="Times New Roman" w:hAnsi="Times New Roman" w:eastAsia="Times New Roman" w:cs="Times New Roman"/>
          <w:sz w:val="24"/>
          <w:szCs w:val="24"/>
          <w:rtl w:val="0"/>
        </w:rPr>
        <w:t xml:space="preserve">  </w:t>
      </w:r>
      <w:bookmarkStart w:id="12" w:name="_Toc4385"/>
      <w:bookmarkStart w:id="13" w:name="_Toc14480"/>
      <w:bookmarkStart w:id="14" w:name="_Toc5036"/>
      <w:bookmarkStart w:id="15" w:name="_Toc23515"/>
      <w:bookmarkStart w:id="16" w:name="_Toc7105"/>
      <w:bookmarkStart w:id="17" w:name="_Toc24084"/>
      <w:r>
        <w:rPr>
          <w:rFonts w:ascii="Times New Roman" w:hAnsi="Times New Roman" w:eastAsia="Times New Roman" w:cs="Times New Roman"/>
          <w:sz w:val="30"/>
          <w:szCs w:val="30"/>
          <w:rtl w:val="0"/>
        </w:rPr>
        <w:t xml:space="preserve">Đặng Thanh  Vũ - 3122411250 </w:t>
      </w:r>
      <w:bookmarkEnd w:id="12"/>
      <w:bookmarkEnd w:id="13"/>
      <w:r>
        <w:rPr>
          <w:rFonts w:hint="default" w:ascii="Times New Roman" w:hAnsi="Times New Roman" w:eastAsia="Times New Roman" w:cs="Times New Roman"/>
          <w:sz w:val="30"/>
          <w:szCs w:val="30"/>
          <w:rtl w:val="0"/>
          <w:lang w:val="en-US"/>
        </w:rPr>
        <w:t>25%</w:t>
      </w:r>
      <w:bookmarkEnd w:id="14"/>
      <w:bookmarkEnd w:id="15"/>
      <w:bookmarkEnd w:id="16"/>
      <w:bookmarkEnd w:id="17"/>
    </w:p>
    <w:p w14:paraId="0000003F">
      <w:pPr>
        <w:spacing w:line="360" w:lineRule="auto"/>
        <w:ind w:left="0" w:firstLine="0"/>
        <w:outlineLvl w:val="0"/>
        <w:rPr>
          <w:rFonts w:hint="default" w:ascii="Times New Roman" w:hAnsi="Times New Roman" w:eastAsia="Times New Roman" w:cs="Times New Roman"/>
          <w:sz w:val="30"/>
          <w:szCs w:val="30"/>
          <w:lang w:val="en-US"/>
        </w:rPr>
      </w:pPr>
      <w:r>
        <w:rPr>
          <w:rFonts w:ascii="Times New Roman" w:hAnsi="Times New Roman" w:eastAsia="Times New Roman" w:cs="Times New Roman"/>
          <w:sz w:val="30"/>
          <w:szCs w:val="30"/>
          <w:rtl w:val="0"/>
        </w:rPr>
        <w:t xml:space="preserve"> </w:t>
      </w:r>
      <w:bookmarkStart w:id="18" w:name="_Toc14468"/>
      <w:bookmarkStart w:id="19" w:name="_Toc28300"/>
      <w:bookmarkStart w:id="20" w:name="_Toc6328"/>
      <w:bookmarkStart w:id="21" w:name="_Toc26672"/>
      <w:bookmarkStart w:id="22" w:name="_Toc22345"/>
      <w:bookmarkStart w:id="23" w:name="_Toc2010"/>
      <w:r>
        <w:rPr>
          <w:rFonts w:ascii="Times New Roman" w:hAnsi="Times New Roman" w:eastAsia="Times New Roman" w:cs="Times New Roman"/>
          <w:sz w:val="30"/>
          <w:szCs w:val="30"/>
          <w:rtl w:val="0"/>
        </w:rPr>
        <w:t>Trần Tuấn Khanh- 3122411092</w:t>
      </w:r>
      <w:bookmarkEnd w:id="18"/>
      <w:bookmarkEnd w:id="19"/>
      <w:r>
        <w:rPr>
          <w:rFonts w:hint="default" w:ascii="Times New Roman" w:hAnsi="Times New Roman" w:eastAsia="Times New Roman" w:cs="Times New Roman"/>
          <w:sz w:val="30"/>
          <w:szCs w:val="30"/>
          <w:rtl w:val="0"/>
          <w:lang w:val="en-US"/>
        </w:rPr>
        <w:t xml:space="preserve"> 25%</w:t>
      </w:r>
      <w:bookmarkEnd w:id="20"/>
      <w:bookmarkEnd w:id="21"/>
      <w:bookmarkEnd w:id="22"/>
      <w:bookmarkEnd w:id="23"/>
    </w:p>
    <w:p w14:paraId="00000040">
      <w:pPr>
        <w:spacing w:line="360" w:lineRule="auto"/>
        <w:ind w:left="0" w:firstLine="0"/>
        <w:outlineLvl w:val="0"/>
        <w:rPr>
          <w:rFonts w:hint="default" w:ascii="Times New Roman" w:hAnsi="Times New Roman" w:eastAsia="Times New Roman" w:cs="Times New Roman"/>
          <w:sz w:val="30"/>
          <w:szCs w:val="30"/>
          <w:lang w:val="vi-VN"/>
        </w:rPr>
      </w:pPr>
      <w:r>
        <w:rPr>
          <w:rFonts w:ascii="Times New Roman" w:hAnsi="Times New Roman" w:eastAsia="Times New Roman" w:cs="Times New Roman"/>
          <w:sz w:val="30"/>
          <w:szCs w:val="30"/>
          <w:rtl w:val="0"/>
        </w:rPr>
        <w:t xml:space="preserve"> </w:t>
      </w:r>
      <w:bookmarkStart w:id="24" w:name="_Toc9434"/>
      <w:bookmarkStart w:id="25" w:name="_Toc3217"/>
      <w:bookmarkStart w:id="26" w:name="_Toc27439"/>
      <w:bookmarkStart w:id="27" w:name="_Toc2660"/>
      <w:bookmarkStart w:id="28" w:name="_Toc5367"/>
      <w:bookmarkStart w:id="29" w:name="_Toc28921"/>
      <w:r>
        <w:rPr>
          <w:rFonts w:ascii="Times New Roman" w:hAnsi="Times New Roman" w:eastAsia="Times New Roman" w:cs="Times New Roman"/>
          <w:sz w:val="30"/>
          <w:szCs w:val="30"/>
          <w:rtl w:val="0"/>
        </w:rPr>
        <w:t>Trần Thái Hiễn- 3122411052</w:t>
      </w:r>
      <w:bookmarkEnd w:id="24"/>
      <w:bookmarkEnd w:id="25"/>
      <w:r>
        <w:rPr>
          <w:rFonts w:hint="default" w:ascii="Times New Roman" w:hAnsi="Times New Roman" w:eastAsia="Times New Roman" w:cs="Times New Roman"/>
          <w:sz w:val="30"/>
          <w:szCs w:val="30"/>
          <w:rtl w:val="0"/>
          <w:lang w:val="en-US"/>
        </w:rPr>
        <w:t xml:space="preserve"> 25%</w:t>
      </w:r>
      <w:bookmarkEnd w:id="26"/>
      <w:bookmarkEnd w:id="27"/>
      <w:bookmarkEnd w:id="28"/>
      <w:bookmarkEnd w:id="29"/>
      <w:r>
        <w:rPr>
          <w:rFonts w:hint="default" w:ascii="Times New Roman" w:hAnsi="Times New Roman" w:eastAsia="Times New Roman" w:cs="Times New Roman"/>
          <w:sz w:val="30"/>
          <w:szCs w:val="30"/>
          <w:rtl w:val="0"/>
          <w:lang w:val="vi-VN"/>
        </w:rPr>
        <w:t>(nhóm trưởng)</w:t>
      </w:r>
    </w:p>
    <w:p w14:paraId="00000041">
      <w:pPr>
        <w:spacing w:line="360" w:lineRule="auto"/>
        <w:ind w:left="0" w:firstLine="0"/>
        <w:outlineLvl w:val="0"/>
        <w:rPr>
          <w:rFonts w:hint="default" w:ascii="Times New Roman" w:hAnsi="Times New Roman" w:eastAsia="Times New Roman" w:cs="Times New Roman"/>
          <w:sz w:val="30"/>
          <w:szCs w:val="30"/>
          <w:lang w:val="en-US"/>
        </w:rPr>
      </w:pPr>
      <w:r>
        <w:rPr>
          <w:rFonts w:ascii="Times New Roman" w:hAnsi="Times New Roman" w:eastAsia="Times New Roman" w:cs="Times New Roman"/>
          <w:sz w:val="30"/>
          <w:szCs w:val="30"/>
          <w:rtl w:val="0"/>
        </w:rPr>
        <w:t xml:space="preserve"> </w:t>
      </w:r>
      <w:bookmarkStart w:id="30" w:name="_Toc5706"/>
      <w:bookmarkStart w:id="31" w:name="_Toc21831"/>
      <w:bookmarkStart w:id="32" w:name="_Toc29481"/>
      <w:bookmarkStart w:id="33" w:name="_Toc7067"/>
      <w:bookmarkStart w:id="34" w:name="_Toc18318"/>
      <w:bookmarkStart w:id="35" w:name="_Toc11640"/>
      <w:r>
        <w:rPr>
          <w:rFonts w:ascii="Times New Roman" w:hAnsi="Times New Roman" w:eastAsia="Times New Roman" w:cs="Times New Roman"/>
          <w:sz w:val="30"/>
          <w:szCs w:val="30"/>
          <w:rtl w:val="0"/>
        </w:rPr>
        <w:t>Phan Gia Kiệt- 3122411108</w:t>
      </w:r>
      <w:bookmarkEnd w:id="30"/>
      <w:bookmarkEnd w:id="31"/>
      <w:r>
        <w:rPr>
          <w:rFonts w:hint="default" w:ascii="Times New Roman" w:hAnsi="Times New Roman" w:eastAsia="Times New Roman" w:cs="Times New Roman"/>
          <w:sz w:val="30"/>
          <w:szCs w:val="30"/>
          <w:rtl w:val="0"/>
          <w:lang w:val="en-US"/>
        </w:rPr>
        <w:t xml:space="preserve"> 25%</w:t>
      </w:r>
      <w:bookmarkEnd w:id="32"/>
      <w:bookmarkEnd w:id="33"/>
      <w:bookmarkEnd w:id="34"/>
      <w:bookmarkEnd w:id="35"/>
      <w:bookmarkStart w:id="189" w:name="_GoBack"/>
      <w:bookmarkEnd w:id="189"/>
    </w:p>
    <w:p w14:paraId="00000042"/>
    <w:p w14:paraId="00000043"/>
    <w:p w14:paraId="00000044"/>
    <w:p w14:paraId="00000045"/>
    <w:p w14:paraId="00000046"/>
    <w:p w14:paraId="00000047"/>
    <w:p w14:paraId="00000048"/>
    <w:p w14:paraId="00000049"/>
    <w:p w14:paraId="0000004A"/>
    <w:p w14:paraId="0000004B"/>
    <w:p w14:paraId="0000004C"/>
    <w:p w14:paraId="0000004D"/>
    <w:p w14:paraId="0000004E"/>
    <w:p w14:paraId="0000004F"/>
    <w:p w14:paraId="00000050"/>
    <w:p w14:paraId="00000051"/>
    <w:p w14:paraId="00000052"/>
    <w:p w14:paraId="00000053"/>
    <w:p w14:paraId="00000054"/>
    <w:p w14:paraId="00000055"/>
    <w:p w14:paraId="00000056"/>
    <w:p w14:paraId="0000006E"/>
    <w:p w14:paraId="39563788"/>
    <w:p w14:paraId="3C1DE428"/>
    <w:p w14:paraId="70774F4F"/>
    <w:p w14:paraId="1B3D4C5B"/>
    <w:p w14:paraId="6B8BE8BD"/>
    <w:p w14:paraId="3264E092"/>
    <w:p w14:paraId="7E8CDD25"/>
    <w:p w14:paraId="191B9B0A"/>
    <w:p w14:paraId="7331FCA3"/>
    <w:p w14:paraId="363D0F31"/>
    <w:p w14:paraId="0000006F"/>
    <w:p w14:paraId="00000070">
      <w:pPr>
        <w:outlineLvl w:val="0"/>
        <w:rPr>
          <w:rFonts w:ascii="Times New Roman" w:hAnsi="Times New Roman" w:eastAsia="Times New Roman" w:cs="Times New Roman"/>
          <w:b/>
          <w:sz w:val="28"/>
          <w:szCs w:val="28"/>
        </w:rPr>
      </w:pPr>
      <w:bookmarkStart w:id="36" w:name="_Toc30610"/>
      <w:bookmarkStart w:id="37" w:name="_Toc20180"/>
      <w:r>
        <w:rPr>
          <w:rFonts w:ascii="Times New Roman" w:hAnsi="Times New Roman" w:eastAsia="Times New Roman" w:cs="Times New Roman"/>
          <w:b/>
          <w:sz w:val="28"/>
          <w:szCs w:val="28"/>
          <w:rtl w:val="0"/>
        </w:rPr>
        <w:t>Bài 1. Vẽ lại qui trình nghiệp vụ sau (Độc giả, NV Tiếp tân, Thành viên)</w:t>
      </w:r>
      <w:bookmarkEnd w:id="36"/>
      <w:bookmarkEnd w:id="37"/>
    </w:p>
    <w:p w14:paraId="00000071">
      <w:r>
        <w:drawing>
          <wp:inline distT="114300" distB="114300" distL="114300" distR="114300">
            <wp:extent cx="5730875" cy="49530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7"/>
                    <a:srcRect/>
                    <a:stretch>
                      <a:fillRect/>
                    </a:stretch>
                  </pic:blipFill>
                  <pic:spPr>
                    <a:xfrm>
                      <a:off x="0" y="0"/>
                      <a:ext cx="5731200" cy="4953000"/>
                    </a:xfrm>
                    <a:prstGeom prst="rect">
                      <a:avLst/>
                    </a:prstGeom>
                  </pic:spPr>
                </pic:pic>
              </a:graphicData>
            </a:graphic>
          </wp:inline>
        </w:drawing>
      </w:r>
    </w:p>
    <w:p w14:paraId="00000072"/>
    <w:p w14:paraId="00000073"/>
    <w:p w14:paraId="00000074"/>
    <w:p w14:paraId="00000075"/>
    <w:p w14:paraId="00000076"/>
    <w:p w14:paraId="00000077"/>
    <w:p w14:paraId="00000078"/>
    <w:p w14:paraId="00000079"/>
    <w:p w14:paraId="0000007A"/>
    <w:p w14:paraId="0000007B"/>
    <w:p w14:paraId="0000007C"/>
    <w:p w14:paraId="0000007D"/>
    <w:p w14:paraId="0000007E"/>
    <w:p w14:paraId="0000007F"/>
    <w:p w14:paraId="00000080"/>
    <w:p w14:paraId="00000081"/>
    <w:p w14:paraId="00000082"/>
    <w:p w14:paraId="00000083"/>
    <w:p w14:paraId="00000084"/>
    <w:p w14:paraId="00000085">
      <w:pPr>
        <w:outlineLvl w:val="0"/>
        <w:rPr>
          <w:rFonts w:ascii="Times New Roman" w:hAnsi="Times New Roman" w:eastAsia="Times New Roman" w:cs="Times New Roman"/>
          <w:b/>
          <w:sz w:val="28"/>
          <w:szCs w:val="28"/>
        </w:rPr>
      </w:pPr>
      <w:bookmarkStart w:id="38" w:name="_Toc12320"/>
      <w:bookmarkStart w:id="39" w:name="_Toc27364"/>
      <w:r>
        <w:rPr>
          <w:rFonts w:ascii="Times New Roman" w:hAnsi="Times New Roman" w:eastAsia="Times New Roman" w:cs="Times New Roman"/>
          <w:b/>
          <w:sz w:val="28"/>
          <w:szCs w:val="28"/>
          <w:rtl w:val="0"/>
        </w:rPr>
        <w:t>Bài 2. Vẽ mô hình khái niệm sau</w:t>
      </w:r>
      <w:bookmarkEnd w:id="38"/>
      <w:bookmarkEnd w:id="39"/>
    </w:p>
    <w:p w14:paraId="00000086">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730875" cy="40005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8"/>
                    <a:srcRect/>
                    <a:stretch>
                      <a:fillRect/>
                    </a:stretch>
                  </pic:blipFill>
                  <pic:spPr>
                    <a:xfrm>
                      <a:off x="0" y="0"/>
                      <a:ext cx="5731200" cy="4000500"/>
                    </a:xfrm>
                    <a:prstGeom prst="rect">
                      <a:avLst/>
                    </a:prstGeom>
                  </pic:spPr>
                </pic:pic>
              </a:graphicData>
            </a:graphic>
          </wp:inline>
        </w:drawing>
      </w:r>
    </w:p>
    <w:p w14:paraId="00000087">
      <w:pPr>
        <w:rPr>
          <w:rFonts w:ascii="Times New Roman" w:hAnsi="Times New Roman" w:eastAsia="Times New Roman" w:cs="Times New Roman"/>
          <w:b/>
          <w:sz w:val="28"/>
          <w:szCs w:val="28"/>
        </w:rPr>
      </w:pPr>
    </w:p>
    <w:p w14:paraId="00000088">
      <w:pPr>
        <w:rPr>
          <w:rFonts w:ascii="Times New Roman" w:hAnsi="Times New Roman" w:eastAsia="Times New Roman" w:cs="Times New Roman"/>
          <w:b/>
          <w:sz w:val="28"/>
          <w:szCs w:val="28"/>
        </w:rPr>
      </w:pPr>
    </w:p>
    <w:p w14:paraId="00000089">
      <w:pPr>
        <w:rPr>
          <w:rFonts w:ascii="Times New Roman" w:hAnsi="Times New Roman" w:eastAsia="Times New Roman" w:cs="Times New Roman"/>
          <w:b/>
          <w:sz w:val="28"/>
          <w:szCs w:val="28"/>
        </w:rPr>
      </w:pPr>
    </w:p>
    <w:p w14:paraId="0000008A">
      <w:pPr>
        <w:rPr>
          <w:rFonts w:ascii="Times New Roman" w:hAnsi="Times New Roman" w:eastAsia="Times New Roman" w:cs="Times New Roman"/>
          <w:b/>
          <w:sz w:val="28"/>
          <w:szCs w:val="28"/>
        </w:rPr>
      </w:pPr>
    </w:p>
    <w:p w14:paraId="0000008B">
      <w:pPr>
        <w:rPr>
          <w:rFonts w:ascii="Times New Roman" w:hAnsi="Times New Roman" w:eastAsia="Times New Roman" w:cs="Times New Roman"/>
          <w:b/>
          <w:sz w:val="28"/>
          <w:szCs w:val="28"/>
        </w:rPr>
      </w:pPr>
    </w:p>
    <w:p w14:paraId="0000008C">
      <w:pPr>
        <w:rPr>
          <w:rFonts w:ascii="Times New Roman" w:hAnsi="Times New Roman" w:eastAsia="Times New Roman" w:cs="Times New Roman"/>
          <w:b/>
          <w:sz w:val="28"/>
          <w:szCs w:val="28"/>
        </w:rPr>
      </w:pPr>
    </w:p>
    <w:p w14:paraId="0000008D">
      <w:pPr>
        <w:rPr>
          <w:rFonts w:ascii="Times New Roman" w:hAnsi="Times New Roman" w:eastAsia="Times New Roman" w:cs="Times New Roman"/>
          <w:b/>
          <w:sz w:val="28"/>
          <w:szCs w:val="28"/>
        </w:rPr>
      </w:pPr>
    </w:p>
    <w:p w14:paraId="0000008E">
      <w:pPr>
        <w:rPr>
          <w:rFonts w:ascii="Times New Roman" w:hAnsi="Times New Roman" w:eastAsia="Times New Roman" w:cs="Times New Roman"/>
          <w:b/>
          <w:sz w:val="28"/>
          <w:szCs w:val="28"/>
        </w:rPr>
      </w:pPr>
    </w:p>
    <w:p w14:paraId="0000008F">
      <w:pPr>
        <w:rPr>
          <w:rFonts w:ascii="Times New Roman" w:hAnsi="Times New Roman" w:eastAsia="Times New Roman" w:cs="Times New Roman"/>
          <w:b/>
          <w:sz w:val="28"/>
          <w:szCs w:val="28"/>
        </w:rPr>
      </w:pPr>
    </w:p>
    <w:p w14:paraId="00000090">
      <w:pPr>
        <w:rPr>
          <w:rFonts w:ascii="Times New Roman" w:hAnsi="Times New Roman" w:eastAsia="Times New Roman" w:cs="Times New Roman"/>
          <w:b/>
          <w:sz w:val="28"/>
          <w:szCs w:val="28"/>
        </w:rPr>
      </w:pPr>
    </w:p>
    <w:p w14:paraId="00000091">
      <w:pPr>
        <w:rPr>
          <w:rFonts w:ascii="Times New Roman" w:hAnsi="Times New Roman" w:eastAsia="Times New Roman" w:cs="Times New Roman"/>
          <w:b/>
          <w:sz w:val="28"/>
          <w:szCs w:val="28"/>
        </w:rPr>
      </w:pPr>
    </w:p>
    <w:p w14:paraId="00000092">
      <w:pPr>
        <w:rPr>
          <w:rFonts w:ascii="Times New Roman" w:hAnsi="Times New Roman" w:eastAsia="Times New Roman" w:cs="Times New Roman"/>
          <w:b/>
          <w:sz w:val="28"/>
          <w:szCs w:val="28"/>
        </w:rPr>
      </w:pPr>
    </w:p>
    <w:p w14:paraId="00000093">
      <w:pPr>
        <w:rPr>
          <w:rFonts w:ascii="Times New Roman" w:hAnsi="Times New Roman" w:eastAsia="Times New Roman" w:cs="Times New Roman"/>
          <w:b/>
          <w:sz w:val="28"/>
          <w:szCs w:val="28"/>
        </w:rPr>
      </w:pPr>
    </w:p>
    <w:p w14:paraId="00000094">
      <w:pPr>
        <w:rPr>
          <w:rFonts w:ascii="Times New Roman" w:hAnsi="Times New Roman" w:eastAsia="Times New Roman" w:cs="Times New Roman"/>
          <w:b/>
          <w:sz w:val="28"/>
          <w:szCs w:val="28"/>
        </w:rPr>
      </w:pPr>
    </w:p>
    <w:p w14:paraId="00000095">
      <w:pPr>
        <w:rPr>
          <w:rFonts w:ascii="Times New Roman" w:hAnsi="Times New Roman" w:eastAsia="Times New Roman" w:cs="Times New Roman"/>
          <w:b/>
          <w:sz w:val="28"/>
          <w:szCs w:val="28"/>
        </w:rPr>
      </w:pPr>
    </w:p>
    <w:p w14:paraId="00000096">
      <w:pPr>
        <w:rPr>
          <w:rFonts w:ascii="Times New Roman" w:hAnsi="Times New Roman" w:eastAsia="Times New Roman" w:cs="Times New Roman"/>
          <w:b/>
          <w:sz w:val="28"/>
          <w:szCs w:val="28"/>
        </w:rPr>
      </w:pPr>
    </w:p>
    <w:p w14:paraId="00000097">
      <w:pPr>
        <w:rPr>
          <w:rFonts w:ascii="Times New Roman" w:hAnsi="Times New Roman" w:eastAsia="Times New Roman" w:cs="Times New Roman"/>
          <w:b/>
          <w:sz w:val="28"/>
          <w:szCs w:val="28"/>
        </w:rPr>
      </w:pPr>
    </w:p>
    <w:p w14:paraId="00000098">
      <w:pPr>
        <w:rPr>
          <w:rFonts w:ascii="Times New Roman" w:hAnsi="Times New Roman" w:eastAsia="Times New Roman" w:cs="Times New Roman"/>
          <w:b/>
          <w:sz w:val="28"/>
          <w:szCs w:val="28"/>
        </w:rPr>
      </w:pPr>
    </w:p>
    <w:p w14:paraId="00000099">
      <w:pPr>
        <w:rPr>
          <w:rFonts w:ascii="Times New Roman" w:hAnsi="Times New Roman" w:eastAsia="Times New Roman" w:cs="Times New Roman"/>
          <w:b/>
          <w:sz w:val="28"/>
          <w:szCs w:val="28"/>
        </w:rPr>
      </w:pPr>
    </w:p>
    <w:p w14:paraId="0000009A">
      <w:pPr>
        <w:outlineLvl w:val="0"/>
        <w:rPr>
          <w:rFonts w:ascii="Times New Roman" w:hAnsi="Times New Roman" w:eastAsia="Times New Roman" w:cs="Times New Roman"/>
          <w:b/>
          <w:sz w:val="28"/>
          <w:szCs w:val="28"/>
        </w:rPr>
      </w:pPr>
      <w:bookmarkStart w:id="40" w:name="_Toc3286"/>
      <w:bookmarkStart w:id="41" w:name="_Toc18489"/>
      <w:r>
        <w:rPr>
          <w:rFonts w:ascii="Times New Roman" w:hAnsi="Times New Roman" w:eastAsia="Times New Roman" w:cs="Times New Roman"/>
          <w:b/>
          <w:sz w:val="28"/>
          <w:szCs w:val="28"/>
          <w:rtl w:val="0"/>
        </w:rPr>
        <w:t>Bài 3. Vẽ lại business use case sau:</w:t>
      </w:r>
      <w:bookmarkEnd w:id="40"/>
      <w:bookmarkEnd w:id="41"/>
    </w:p>
    <w:p w14:paraId="0000009B">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730875" cy="4940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9"/>
                    <a:srcRect/>
                    <a:stretch>
                      <a:fillRect/>
                    </a:stretch>
                  </pic:blipFill>
                  <pic:spPr>
                    <a:xfrm>
                      <a:off x="0" y="0"/>
                      <a:ext cx="5731200" cy="4940300"/>
                    </a:xfrm>
                    <a:prstGeom prst="rect">
                      <a:avLst/>
                    </a:prstGeom>
                  </pic:spPr>
                </pic:pic>
              </a:graphicData>
            </a:graphic>
          </wp:inline>
        </w:drawing>
      </w:r>
    </w:p>
    <w:p w14:paraId="0000009C">
      <w:pPr>
        <w:rPr>
          <w:rFonts w:ascii="Times New Roman" w:hAnsi="Times New Roman" w:eastAsia="Times New Roman" w:cs="Times New Roman"/>
          <w:b/>
          <w:sz w:val="28"/>
          <w:szCs w:val="28"/>
        </w:rPr>
      </w:pPr>
    </w:p>
    <w:p w14:paraId="0000009D">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 Xác định và mô tả các tác nhân (Actors) xuất hiện trong sơ đồ trên.</w:t>
      </w:r>
    </w:p>
    <w:p w14:paraId="0000009E">
      <w:pPr>
        <w:rPr>
          <w:rFonts w:ascii="Times New Roman" w:hAnsi="Times New Roman" w:eastAsia="Times New Roman" w:cs="Times New Roman"/>
          <w:sz w:val="24"/>
          <w:szCs w:val="24"/>
        </w:rPr>
      </w:pPr>
    </w:p>
    <w:tbl>
      <w:tblPr>
        <w:tblStyle w:val="16"/>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1F4FF6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Actor</w:t>
            </w:r>
          </w:p>
        </w:tc>
        <w:tc>
          <w:tcPr>
            <w:shd w:val="clear" w:color="auto" w:fill="auto"/>
            <w:tcMar>
              <w:top w:w="100" w:type="dxa"/>
              <w:left w:w="100" w:type="dxa"/>
              <w:bottom w:w="100" w:type="dxa"/>
              <w:right w:w="10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Mô tả vai trò</w:t>
            </w:r>
          </w:p>
        </w:tc>
      </w:tr>
      <w:tr w14:paraId="4E9128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Student</w:t>
            </w:r>
          </w:p>
        </w:tc>
        <w:tc>
          <w:tcPr>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Sinh viên, người dùng đăng ký môn học qua hệ thống và thanh toán qua Billing.</w:t>
            </w:r>
          </w:p>
        </w:tc>
      </w:tr>
      <w:tr w14:paraId="6220FC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Professor</w:t>
            </w:r>
          </w:p>
        </w:tc>
        <w:tc>
          <w:tcPr>
            <w:shd w:val="clear" w:color="auto" w:fill="auto"/>
            <w:tcMar>
              <w:top w:w="100" w:type="dxa"/>
              <w:left w:w="100" w:type="dxa"/>
              <w:bottom w:w="100" w:type="dxa"/>
              <w:right w:w="100" w:type="dxa"/>
            </w:tcMar>
            <w:vAlign w:val="top"/>
          </w:tcPr>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Giảng viên, chọn môn sẽ dạy và quản lý chương trình đào tạo.</w:t>
            </w:r>
          </w:p>
        </w:tc>
      </w:tr>
      <w:tr w14:paraId="70AAA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Registrar</w:t>
            </w:r>
          </w:p>
        </w:tc>
        <w:tc>
          <w:tcPr>
            <w:shd w:val="clear" w:color="auto" w:fill="auto"/>
            <w:tcMar>
              <w:top w:w="100" w:type="dxa"/>
              <w:left w:w="100" w:type="dxa"/>
              <w:bottom w:w="100" w:type="dxa"/>
              <w:right w:w="100" w:type="dxa"/>
            </w:tcMar>
            <w:vAlign w:val="top"/>
          </w:tcPr>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Nhân viên phòng đào tạo, quản lý thông tin sinh viên và xác minh đăng ký.</w:t>
            </w:r>
          </w:p>
        </w:tc>
      </w:tr>
      <w:tr w14:paraId="684AD2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Billing System</w:t>
            </w:r>
          </w:p>
        </w:tc>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thanh toán bên ngoài, xử lý phí đăng ký môn học.</w:t>
            </w:r>
          </w:p>
        </w:tc>
      </w:tr>
      <w:tr w14:paraId="565A56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Registrar Validation</w:t>
            </w:r>
          </w:p>
        </w:tc>
        <w:tc>
          <w:tcPr>
            <w:shd w:val="clear" w:color="auto" w:fill="auto"/>
            <w:tcMar>
              <w:top w:w="100" w:type="dxa"/>
              <w:left w:w="100" w:type="dxa"/>
              <w:bottom w:w="100" w:type="dxa"/>
              <w:right w:w="100" w:type="dxa"/>
            </w:tcMar>
            <w:vAlign w:val="top"/>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Thành phần kiểm tra/xác minh việc đăng ký của phòng đào tạo.</w:t>
            </w:r>
          </w:p>
        </w:tc>
      </w:tr>
    </w:tbl>
    <w:p w14:paraId="000000AB">
      <w:pPr>
        <w:rPr>
          <w:rFonts w:ascii="Times New Roman" w:hAnsi="Times New Roman" w:eastAsia="Times New Roman" w:cs="Times New Roman"/>
          <w:sz w:val="24"/>
          <w:szCs w:val="24"/>
        </w:rPr>
      </w:pPr>
    </w:p>
    <w:p w14:paraId="000000AC">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b) Liệt kê và giải thích các trường hợp sử dụng (Use cases) được thể hiện trong sơ đồ.</w:t>
      </w:r>
    </w:p>
    <w:p w14:paraId="000000AD">
      <w:pPr>
        <w:rPr>
          <w:rFonts w:ascii="Times New Roman" w:hAnsi="Times New Roman" w:eastAsia="Times New Roman" w:cs="Times New Roman"/>
          <w:b/>
          <w:sz w:val="24"/>
          <w:szCs w:val="24"/>
        </w:rPr>
      </w:pPr>
    </w:p>
    <w:tbl>
      <w:tblPr>
        <w:tblStyle w:val="17"/>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4"/>
        <w:gridCol w:w="4514"/>
      </w:tblGrid>
      <w:tr w14:paraId="2BF63A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Use Case</w:t>
            </w:r>
          </w:p>
        </w:tc>
        <w:tc>
          <w:tcPr>
            <w:shd w:val="clear" w:color="auto" w:fill="auto"/>
            <w:tcMar>
              <w:top w:w="100" w:type="dxa"/>
              <w:left w:w="100" w:type="dxa"/>
              <w:bottom w:w="100" w:type="dxa"/>
              <w:right w:w="10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Giải thích</w:t>
            </w:r>
          </w:p>
        </w:tc>
      </w:tr>
      <w:tr w14:paraId="5C4209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Register for Courses</w:t>
            </w:r>
          </w:p>
        </w:tc>
        <w:tc>
          <w:tcPr>
            <w:shd w:val="clear" w:color="auto" w:fill="auto"/>
            <w:tcMar>
              <w:top w:w="100" w:type="dxa"/>
              <w:left w:w="100" w:type="dxa"/>
              <w:bottom w:w="100" w:type="dxa"/>
              <w:right w:w="100" w:type="dxa"/>
            </w:tcMar>
            <w:vAlign w:val="top"/>
          </w:tcPr>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Sinh viên đăng ký các môn mình muốn </w:t>
            </w:r>
          </w:p>
        </w:tc>
      </w:tr>
      <w:tr w14:paraId="2D73C0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Select Courses to Teach</w:t>
            </w:r>
          </w:p>
        </w:tc>
        <w:tc>
          <w:tcPr>
            <w:shd w:val="clear" w:color="auto" w:fill="auto"/>
            <w:tcMar>
              <w:top w:w="100" w:type="dxa"/>
              <w:left w:w="100" w:type="dxa"/>
              <w:bottom w:w="100" w:type="dxa"/>
              <w:right w:w="100" w:type="dxa"/>
            </w:tcMar>
            <w:vAlign w:val="top"/>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Giảng viên lựa chọn các môn mà họ muốn dạy trong kỳ</w:t>
            </w:r>
          </w:p>
        </w:tc>
      </w:tr>
      <w:tr w14:paraId="4BC322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Maintain Curriculum</w:t>
            </w:r>
          </w:p>
        </w:tc>
        <w:tc>
          <w:tcPr>
            <w:shd w:val="clear" w:color="auto" w:fill="auto"/>
            <w:tcMar>
              <w:top w:w="100" w:type="dxa"/>
              <w:left w:w="100" w:type="dxa"/>
              <w:bottom w:w="100" w:type="dxa"/>
              <w:right w:w="100" w:type="dxa"/>
            </w:tcMar>
            <w:vAlign w:val="top"/>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Quản lý và cập nhật chương trình đào tạo(PProfessor sử dụng và liên kết đến nhiều UC khác)</w:t>
            </w:r>
          </w:p>
        </w:tc>
      </w:tr>
      <w:tr w14:paraId="04A17A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Maintain Student Information</w:t>
            </w:r>
          </w:p>
        </w:tc>
        <w:tc>
          <w:tcPr>
            <w:shd w:val="clear" w:color="auto" w:fill="auto"/>
            <w:tcMar>
              <w:top w:w="100" w:type="dxa"/>
              <w:left w:w="100" w:type="dxa"/>
              <w:bottom w:w="100" w:type="dxa"/>
              <w:right w:w="10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Cập nhật hồ sơ,thông tin sinh viên(Registrar chịu trách nhiệm)</w:t>
            </w:r>
          </w:p>
        </w:tc>
      </w:tr>
      <w:tr w14:paraId="1DAE0A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Maintain Professor Information</w:t>
            </w:r>
          </w:p>
        </w:tc>
        <w:tc>
          <w:tcPr>
            <w:shd w:val="clear" w:color="auto" w:fill="auto"/>
            <w:tcMar>
              <w:top w:w="100" w:type="dxa"/>
              <w:left w:w="100" w:type="dxa"/>
              <w:bottom w:w="100" w:type="dxa"/>
              <w:right w:w="100" w:type="dxa"/>
            </w:tcMa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Cập nhật thông tin giảng viên</w:t>
            </w:r>
          </w:p>
        </w:tc>
      </w:tr>
    </w:tbl>
    <w:p w14:paraId="000000BA">
      <w:pPr>
        <w:rPr>
          <w:rFonts w:ascii="Times New Roman" w:hAnsi="Times New Roman" w:eastAsia="Times New Roman" w:cs="Times New Roman"/>
          <w:b/>
          <w:sz w:val="24"/>
          <w:szCs w:val="24"/>
        </w:rPr>
      </w:pPr>
    </w:p>
    <w:p w14:paraId="000000BB">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 Phân tích các mối quan hệ giữa các use case (bao gồm cả mối quan hệ «uses» hoặc «include»).</w:t>
      </w:r>
    </w:p>
    <w:p w14:paraId="000000BC">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Cardo" w:cs="Times New Roman"/>
          <w:sz w:val="24"/>
          <w:szCs w:val="24"/>
          <w:rtl w:val="0"/>
        </w:rPr>
        <w:t xml:space="preserve">Register for Courses → Billing System: </w:t>
      </w:r>
      <w:r>
        <w:rPr>
          <w:rFonts w:hint="default" w:ascii="Times New Roman" w:hAnsi="Times New Roman" w:eastAsia="Times New Roman" w:cs="Times New Roman"/>
          <w:i/>
          <w:sz w:val="24"/>
          <w:szCs w:val="24"/>
          <w:rtl w:val="0"/>
        </w:rPr>
        <w:t>include</w:t>
      </w:r>
      <w:r>
        <w:rPr>
          <w:rFonts w:hint="default" w:ascii="Times New Roman" w:hAnsi="Times New Roman" w:eastAsia="Times New Roman" w:cs="Times New Roman"/>
          <w:sz w:val="24"/>
          <w:szCs w:val="24"/>
          <w:rtl w:val="0"/>
        </w:rPr>
        <w:t xml:space="preserve"> – đăng ký môn học phải gọi hệ thống thanh toán.</w:t>
      </w:r>
    </w:p>
    <w:p w14:paraId="000000BD">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Cardo" w:cs="Times New Roman"/>
          <w:sz w:val="24"/>
          <w:szCs w:val="24"/>
          <w:rtl w:val="0"/>
        </w:rPr>
        <w:t xml:space="preserve">Maintain Student Information → Registrar Validation: </w:t>
      </w:r>
      <w:r>
        <w:rPr>
          <w:rFonts w:hint="default" w:ascii="Times New Roman" w:hAnsi="Times New Roman" w:eastAsia="Times New Roman" w:cs="Times New Roman"/>
          <w:i/>
          <w:sz w:val="24"/>
          <w:szCs w:val="24"/>
          <w:rtl w:val="0"/>
        </w:rPr>
        <w:t>include</w:t>
      </w:r>
      <w:r>
        <w:rPr>
          <w:rFonts w:hint="default" w:ascii="Times New Roman" w:hAnsi="Times New Roman" w:eastAsia="Times New Roman" w:cs="Times New Roman"/>
          <w:sz w:val="24"/>
          <w:szCs w:val="24"/>
          <w:rtl w:val="0"/>
        </w:rPr>
        <w:t xml:space="preserve"> – cập nhật thông tin cần xác minh.</w:t>
      </w:r>
    </w:p>
    <w:p w14:paraId="000000BE">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Cardo" w:cs="Times New Roman"/>
          <w:sz w:val="24"/>
          <w:szCs w:val="24"/>
          <w:rtl w:val="0"/>
        </w:rPr>
        <w:t xml:space="preserve">Maintain Curriculum → Maintain Student Information: </w:t>
      </w:r>
      <w:r>
        <w:rPr>
          <w:rFonts w:hint="default" w:ascii="Times New Roman" w:hAnsi="Times New Roman" w:eastAsia="Times New Roman" w:cs="Times New Roman"/>
          <w:i/>
          <w:sz w:val="24"/>
          <w:szCs w:val="24"/>
          <w:rtl w:val="0"/>
        </w:rPr>
        <w:t>include</w:t>
      </w:r>
      <w:r>
        <w:rPr>
          <w:rFonts w:hint="default" w:ascii="Times New Roman" w:hAnsi="Times New Roman" w:eastAsia="Times New Roman" w:cs="Times New Roman"/>
          <w:sz w:val="24"/>
          <w:szCs w:val="24"/>
          <w:rtl w:val="0"/>
        </w:rPr>
        <w:t xml:space="preserve"> – quản lý chương trình học cần dữ liệu sinh viên.</w:t>
      </w:r>
    </w:p>
    <w:p w14:paraId="000000BF">
      <w:pPr>
        <w:spacing w:before="240" w:after="240"/>
        <w:ind w:left="720" w:firstLine="0"/>
        <w:rPr>
          <w:rFonts w:ascii="Times New Roman" w:hAnsi="Times New Roman" w:eastAsia="Times New Roman" w:cs="Times New Roman"/>
          <w:sz w:val="24"/>
          <w:szCs w:val="24"/>
        </w:rPr>
      </w:pPr>
      <w:r>
        <w:rPr>
          <w:rFonts w:hint="default" w:ascii="Times New Roman" w:hAnsi="Times New Roman" w:eastAsia="Cardo" w:cs="Times New Roman"/>
          <w:sz w:val="24"/>
          <w:szCs w:val="24"/>
          <w:rtl w:val="0"/>
        </w:rPr>
        <w:t xml:space="preserve">Select Courses to Teach ↔ Maintain Professor Information: liên hệ logic hỗ trợ (không phải </w:t>
      </w:r>
      <w:r>
        <w:rPr>
          <w:rFonts w:hint="default" w:ascii="Times New Roman" w:hAnsi="Times New Roman" w:eastAsia="Times New Roman" w:cs="Times New Roman"/>
          <w:i/>
          <w:sz w:val="24"/>
          <w:szCs w:val="24"/>
          <w:rtl w:val="0"/>
        </w:rPr>
        <w:t>include</w:t>
      </w:r>
      <w:r>
        <w:rPr>
          <w:rFonts w:hint="default"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rPr>
        <w:br w:type="textWrapping"/>
      </w:r>
    </w:p>
    <w:p w14:paraId="000000C0">
      <w:pPr>
        <w:rPr>
          <w:rFonts w:ascii="Times New Roman" w:hAnsi="Times New Roman" w:eastAsia="Times New Roman" w:cs="Times New Roman"/>
          <w:b/>
          <w:sz w:val="24"/>
          <w:szCs w:val="24"/>
        </w:rPr>
      </w:pPr>
    </w:p>
    <w:p w14:paraId="000000C1">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 Viết kịch bản chi tiết cho một trường hợp sử dụng cụ thể (ví dụ: “Register for Courses” hoặc</w:t>
      </w:r>
    </w:p>
    <w:p w14:paraId="000000C2">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“Maintain Student Information”).</w:t>
      </w:r>
    </w:p>
    <w:p w14:paraId="000000C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Tên Use Case: Register for Courses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Actor chính: Student</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Mục tiêu: Đăng ký môn học thành công và thanh toán học phí.</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Điều kiện tiên quyết: Sinh viên đã đăng nhập và tài khoản còn hiệu lực.</w:t>
      </w:r>
    </w:p>
    <w:p w14:paraId="000000C4">
      <w:pPr>
        <w:pStyle w:val="4"/>
        <w:keepNext w:val="0"/>
        <w:keepLines w:val="0"/>
        <w:spacing w:before="280"/>
        <w:outlineLvl w:val="0"/>
        <w:rPr>
          <w:rFonts w:ascii="Times New Roman" w:hAnsi="Times New Roman" w:eastAsia="Times New Roman" w:cs="Times New Roman"/>
          <w:color w:val="000000"/>
          <w:sz w:val="26"/>
          <w:szCs w:val="26"/>
        </w:rPr>
      </w:pPr>
      <w:bookmarkStart w:id="42" w:name="_yuqcfr1hfv3y" w:colFirst="0" w:colLast="0"/>
      <w:bookmarkEnd w:id="42"/>
      <w:bookmarkStart w:id="43" w:name="_Toc10949"/>
      <w:r>
        <w:rPr>
          <w:rFonts w:ascii="Times New Roman" w:hAnsi="Times New Roman" w:eastAsia="Times New Roman" w:cs="Times New Roman"/>
          <w:color w:val="000000"/>
          <w:sz w:val="26"/>
          <w:szCs w:val="26"/>
          <w:rtl w:val="0"/>
        </w:rPr>
        <w:t>Luồng sự kiện chính</w:t>
      </w:r>
      <w:bookmarkEnd w:id="43"/>
    </w:p>
    <w:p w14:paraId="000000C5">
      <w:pPr>
        <w:numPr>
          <w:ilvl w:val="0"/>
          <w:numId w:val="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Sinh viên chọn chức năng Register for Courses.</w:t>
      </w:r>
      <w:r>
        <w:rPr>
          <w:rFonts w:ascii="Times New Roman" w:hAnsi="Times New Roman" w:eastAsia="Times New Roman" w:cs="Times New Roman"/>
          <w:sz w:val="24"/>
          <w:szCs w:val="24"/>
          <w:rtl w:val="0"/>
        </w:rPr>
        <w:br w:type="textWrapping"/>
      </w:r>
    </w:p>
    <w:p w14:paraId="000000C6">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hiển thị danh sách môn học có sẵn.</w:t>
      </w:r>
      <w:r>
        <w:rPr>
          <w:rFonts w:ascii="Times New Roman" w:hAnsi="Times New Roman" w:eastAsia="Times New Roman" w:cs="Times New Roman"/>
          <w:sz w:val="24"/>
          <w:szCs w:val="24"/>
          <w:rtl w:val="0"/>
        </w:rPr>
        <w:br w:type="textWrapping"/>
      </w:r>
    </w:p>
    <w:p w14:paraId="000000C7">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Sinh viên chọn một hoặc nhiều môn học và xác nhận.</w:t>
      </w:r>
      <w:r>
        <w:rPr>
          <w:rFonts w:ascii="Times New Roman" w:hAnsi="Times New Roman" w:eastAsia="Times New Roman" w:cs="Times New Roman"/>
          <w:sz w:val="24"/>
          <w:szCs w:val="24"/>
          <w:rtl w:val="0"/>
        </w:rPr>
        <w:br w:type="textWrapping"/>
      </w:r>
    </w:p>
    <w:p w14:paraId="000000C8">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gửi yêu cầu xác minh đến Registrar Validation.</w:t>
      </w:r>
      <w:r>
        <w:rPr>
          <w:rFonts w:ascii="Times New Roman" w:hAnsi="Times New Roman" w:eastAsia="Times New Roman" w:cs="Times New Roman"/>
          <w:sz w:val="24"/>
          <w:szCs w:val="24"/>
          <w:rtl w:val="0"/>
        </w:rPr>
        <w:br w:type="textWrapping"/>
      </w:r>
    </w:p>
    <w:p w14:paraId="000000C9">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Sau khi xác minh thành công, hệ thống gửi thông tin sang Billing System để xử lý thanh toán.</w:t>
      </w:r>
      <w:r>
        <w:rPr>
          <w:rFonts w:ascii="Times New Roman" w:hAnsi="Times New Roman" w:eastAsia="Times New Roman" w:cs="Times New Roman"/>
          <w:sz w:val="24"/>
          <w:szCs w:val="24"/>
          <w:rtl w:val="0"/>
        </w:rPr>
        <w:br w:type="textWrapping"/>
      </w:r>
    </w:p>
    <w:p w14:paraId="000000CA">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Billing System xác nhận thanh toán thành công.</w:t>
      </w:r>
      <w:r>
        <w:rPr>
          <w:rFonts w:ascii="Times New Roman" w:hAnsi="Times New Roman" w:eastAsia="Times New Roman" w:cs="Times New Roman"/>
          <w:sz w:val="24"/>
          <w:szCs w:val="24"/>
          <w:rtl w:val="0"/>
        </w:rPr>
        <w:br w:type="textWrapping"/>
      </w:r>
    </w:p>
    <w:p w14:paraId="000000CB">
      <w:pPr>
        <w:numPr>
          <w:ilvl w:val="0"/>
          <w:numId w:val="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thông báo đăng ký hoàn tất và cập nhật thông tin sinh viên.</w:t>
      </w:r>
      <w:r>
        <w:rPr>
          <w:rFonts w:ascii="Times New Roman" w:hAnsi="Times New Roman" w:eastAsia="Times New Roman" w:cs="Times New Roman"/>
          <w:sz w:val="24"/>
          <w:szCs w:val="24"/>
          <w:rtl w:val="0"/>
        </w:rPr>
        <w:br w:type="textWrapping"/>
      </w:r>
    </w:p>
    <w:p w14:paraId="000000CC">
      <w:pPr>
        <w:pStyle w:val="4"/>
        <w:keepNext w:val="0"/>
        <w:keepLines w:val="0"/>
        <w:spacing w:before="280"/>
        <w:outlineLvl w:val="0"/>
        <w:rPr>
          <w:rFonts w:ascii="Times New Roman" w:hAnsi="Times New Roman" w:eastAsia="Times New Roman" w:cs="Times New Roman"/>
          <w:color w:val="000000"/>
          <w:sz w:val="26"/>
          <w:szCs w:val="26"/>
        </w:rPr>
      </w:pPr>
      <w:bookmarkStart w:id="44" w:name="_5n29b9bhenj6" w:colFirst="0" w:colLast="0"/>
      <w:bookmarkEnd w:id="44"/>
      <w:bookmarkStart w:id="45" w:name="_Toc5017"/>
      <w:r>
        <w:rPr>
          <w:rFonts w:ascii="Times New Roman" w:hAnsi="Times New Roman" w:eastAsia="Times New Roman" w:cs="Times New Roman"/>
          <w:color w:val="000000"/>
          <w:sz w:val="26"/>
          <w:szCs w:val="26"/>
          <w:rtl w:val="0"/>
        </w:rPr>
        <w:t>Luồng phụ (ngoại lệ)</w:t>
      </w:r>
      <w:bookmarkEnd w:id="45"/>
    </w:p>
    <w:p w14:paraId="000000CD">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Caudex" w:cs="Times New Roman"/>
          <w:sz w:val="24"/>
          <w:szCs w:val="24"/>
          <w:rtl w:val="0"/>
        </w:rPr>
        <w:t>4a. Nếu xác minh thất bại → thông báo lỗi, sinh viên phải sửa thông tin.</w:t>
      </w:r>
      <w:r>
        <w:rPr>
          <w:rFonts w:hint="default" w:ascii="Times New Roman" w:hAnsi="Times New Roman" w:eastAsia="Caudex" w:cs="Times New Roman"/>
          <w:sz w:val="24"/>
          <w:szCs w:val="24"/>
          <w:rtl w:val="0"/>
        </w:rPr>
        <w:br w:type="textWrapping"/>
      </w:r>
    </w:p>
    <w:p w14:paraId="000000CE">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Caudex" w:cs="Times New Roman"/>
          <w:sz w:val="24"/>
          <w:szCs w:val="24"/>
          <w:rtl w:val="0"/>
        </w:rPr>
        <w:t>5a. Nếu thanh toán thất bại → thông báo lỗi và yêu cầu thử lại hoặc chọn phương thức khác.</w:t>
      </w:r>
    </w:p>
    <w:p w14:paraId="000000CF">
      <w:pPr>
        <w:rPr>
          <w:rFonts w:ascii="Times New Roman" w:hAnsi="Times New Roman" w:eastAsia="Times New Roman" w:cs="Times New Roman"/>
          <w:b/>
          <w:sz w:val="24"/>
          <w:szCs w:val="24"/>
        </w:rPr>
      </w:pPr>
    </w:p>
    <w:p w14:paraId="000000D0">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e) Đề xuất cải tiến hoặc bổ sung thêm các use case mà bạn thấy cần thiết.</w:t>
      </w:r>
    </w:p>
    <w:p w14:paraId="000000D1">
      <w:pPr>
        <w:rPr>
          <w:rFonts w:ascii="Times New Roman" w:hAnsi="Times New Roman" w:eastAsia="Times New Roman" w:cs="Times New Roman"/>
          <w:b/>
          <w:sz w:val="24"/>
          <w:szCs w:val="24"/>
        </w:rPr>
      </w:pPr>
    </w:p>
    <w:tbl>
      <w:tblPr>
        <w:tblStyle w:val="1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72"/>
        <w:gridCol w:w="6352"/>
      </w:tblGrid>
      <w:tr w14:paraId="7615A7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D2">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Đề xuất Use Case</w:t>
            </w:r>
          </w:p>
        </w:tc>
        <w:tc>
          <w:tcPr>
            <w:tcBorders>
              <w:top w:val="nil"/>
              <w:left w:val="nil"/>
              <w:bottom w:val="nil"/>
              <w:right w:val="nil"/>
            </w:tcBorders>
            <w:tcMar>
              <w:top w:w="100" w:type="dxa"/>
              <w:left w:w="100" w:type="dxa"/>
              <w:bottom w:w="100" w:type="dxa"/>
              <w:right w:w="100" w:type="dxa"/>
            </w:tcMar>
            <w:vAlign w:val="top"/>
          </w:tcPr>
          <w:p w14:paraId="000000D3">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Giải thích</w:t>
            </w:r>
          </w:p>
        </w:tc>
      </w:tr>
      <w:tr w14:paraId="48E01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D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View Course Schedule</w:t>
            </w:r>
          </w:p>
        </w:tc>
        <w:tc>
          <w:tcPr>
            <w:tcBorders>
              <w:top w:val="nil"/>
              <w:left w:val="nil"/>
              <w:bottom w:val="nil"/>
              <w:right w:val="nil"/>
            </w:tcBorders>
            <w:tcMar>
              <w:top w:w="100" w:type="dxa"/>
              <w:left w:w="100" w:type="dxa"/>
              <w:bottom w:w="100" w:type="dxa"/>
              <w:right w:w="100" w:type="dxa"/>
            </w:tcMar>
            <w:vAlign w:val="top"/>
          </w:tcPr>
          <w:p w14:paraId="000000D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Cho phép sinh viên xem lịch học sau khi đăng ký.</w:t>
            </w:r>
          </w:p>
        </w:tc>
      </w:tr>
      <w:tr w14:paraId="20B775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D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Cancel Course Registration</w:t>
            </w:r>
          </w:p>
        </w:tc>
        <w:tc>
          <w:tcPr>
            <w:tcBorders>
              <w:top w:val="nil"/>
              <w:left w:val="nil"/>
              <w:bottom w:val="nil"/>
              <w:right w:val="nil"/>
            </w:tcBorders>
            <w:tcMar>
              <w:top w:w="100" w:type="dxa"/>
              <w:left w:w="100" w:type="dxa"/>
              <w:bottom w:w="100" w:type="dxa"/>
              <w:right w:w="100" w:type="dxa"/>
            </w:tcMar>
            <w:vAlign w:val="top"/>
          </w:tcPr>
          <w:p w14:paraId="000000D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Cho phép sinh viên hủy đăng ký môn học trước hạn cuối.</w:t>
            </w:r>
          </w:p>
        </w:tc>
      </w:tr>
      <w:tr w14:paraId="5DD69E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D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Generate Reports</w:t>
            </w:r>
          </w:p>
        </w:tc>
        <w:tc>
          <w:tcPr>
            <w:tcBorders>
              <w:top w:val="nil"/>
              <w:left w:val="nil"/>
              <w:bottom w:val="nil"/>
              <w:right w:val="nil"/>
            </w:tcBorders>
            <w:tcMar>
              <w:top w:w="100" w:type="dxa"/>
              <w:left w:w="100" w:type="dxa"/>
              <w:bottom w:w="100" w:type="dxa"/>
              <w:right w:w="100" w:type="dxa"/>
            </w:tcMar>
            <w:vAlign w:val="top"/>
          </w:tcPr>
          <w:p w14:paraId="000000D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có thể tạo báo cáo cho giảng viên/phòng đào tạo về số lượng đăng ký.</w:t>
            </w:r>
          </w:p>
        </w:tc>
      </w:tr>
      <w:tr w14:paraId="463367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D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Send Notifications</w:t>
            </w:r>
          </w:p>
        </w:tc>
        <w:tc>
          <w:tcPr>
            <w:tcBorders>
              <w:top w:val="nil"/>
              <w:left w:val="nil"/>
              <w:bottom w:val="nil"/>
              <w:right w:val="nil"/>
            </w:tcBorders>
            <w:tcMar>
              <w:top w:w="100" w:type="dxa"/>
              <w:left w:w="100" w:type="dxa"/>
              <w:bottom w:w="100" w:type="dxa"/>
              <w:right w:w="100" w:type="dxa"/>
            </w:tcMar>
            <w:vAlign w:val="top"/>
          </w:tcPr>
          <w:p w14:paraId="000000D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Tự động gửi email/thông báo khi có thay đổi chương trình đào tạo.</w:t>
            </w:r>
          </w:p>
        </w:tc>
      </w:tr>
      <w:tr w14:paraId="6808CC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D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Audit Log</w:t>
            </w:r>
          </w:p>
        </w:tc>
        <w:tc>
          <w:tcPr>
            <w:tcBorders>
              <w:top w:val="nil"/>
              <w:left w:val="nil"/>
              <w:bottom w:val="nil"/>
              <w:right w:val="nil"/>
            </w:tcBorders>
            <w:tcMar>
              <w:top w:w="100" w:type="dxa"/>
              <w:left w:w="100" w:type="dxa"/>
              <w:bottom w:w="100" w:type="dxa"/>
              <w:right w:w="100" w:type="dxa"/>
            </w:tcMar>
            <w:vAlign w:val="top"/>
          </w:tcPr>
          <w:p w14:paraId="000000D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Lưu lịch sử thay đổi thông tin sinh viên/giảng viên để dễ dàng kiểm tra.</w:t>
            </w:r>
          </w:p>
        </w:tc>
      </w:tr>
    </w:tbl>
    <w:p w14:paraId="000000DE">
      <w:pPr>
        <w:rPr>
          <w:rFonts w:ascii="Times New Roman" w:hAnsi="Times New Roman" w:eastAsia="Times New Roman" w:cs="Times New Roman"/>
          <w:b/>
          <w:sz w:val="24"/>
          <w:szCs w:val="24"/>
        </w:rPr>
      </w:pPr>
    </w:p>
    <w:p w14:paraId="000000DF">
      <w:pPr>
        <w:rPr>
          <w:rFonts w:ascii="Times New Roman" w:hAnsi="Times New Roman" w:eastAsia="Times New Roman" w:cs="Times New Roman"/>
          <w:b/>
          <w:sz w:val="28"/>
          <w:szCs w:val="28"/>
        </w:rPr>
      </w:pPr>
    </w:p>
    <w:p w14:paraId="000000E0">
      <w:pPr>
        <w:rPr>
          <w:rFonts w:ascii="Times New Roman" w:hAnsi="Times New Roman" w:eastAsia="Times New Roman" w:cs="Times New Roman"/>
          <w:b/>
          <w:sz w:val="28"/>
          <w:szCs w:val="28"/>
        </w:rPr>
      </w:pPr>
    </w:p>
    <w:p w14:paraId="000000E1">
      <w:pPr>
        <w:rPr>
          <w:rFonts w:ascii="Times New Roman" w:hAnsi="Times New Roman" w:eastAsia="Times New Roman" w:cs="Times New Roman"/>
          <w:b/>
          <w:sz w:val="28"/>
          <w:szCs w:val="28"/>
        </w:rPr>
      </w:pPr>
    </w:p>
    <w:p w14:paraId="000000E2">
      <w:pPr>
        <w:rPr>
          <w:rFonts w:ascii="Times New Roman" w:hAnsi="Times New Roman" w:eastAsia="Times New Roman" w:cs="Times New Roman"/>
          <w:b/>
          <w:sz w:val="28"/>
          <w:szCs w:val="28"/>
        </w:rPr>
      </w:pPr>
    </w:p>
    <w:p w14:paraId="000000E3">
      <w:pPr>
        <w:rPr>
          <w:rFonts w:ascii="Times New Roman" w:hAnsi="Times New Roman" w:eastAsia="Times New Roman" w:cs="Times New Roman"/>
          <w:b/>
          <w:sz w:val="28"/>
          <w:szCs w:val="28"/>
        </w:rPr>
      </w:pPr>
    </w:p>
    <w:p w14:paraId="000000E4">
      <w:pPr>
        <w:rPr>
          <w:rFonts w:ascii="Times New Roman" w:hAnsi="Times New Roman" w:eastAsia="Times New Roman" w:cs="Times New Roman"/>
          <w:b/>
          <w:sz w:val="28"/>
          <w:szCs w:val="28"/>
        </w:rPr>
      </w:pPr>
    </w:p>
    <w:p w14:paraId="000000E5">
      <w:pPr>
        <w:rPr>
          <w:rFonts w:ascii="Times New Roman" w:hAnsi="Times New Roman" w:eastAsia="Times New Roman" w:cs="Times New Roman"/>
          <w:b/>
          <w:sz w:val="28"/>
          <w:szCs w:val="28"/>
        </w:rPr>
      </w:pPr>
    </w:p>
    <w:p w14:paraId="000000E6">
      <w:pPr>
        <w:rPr>
          <w:rFonts w:ascii="Times New Roman" w:hAnsi="Times New Roman" w:eastAsia="Times New Roman" w:cs="Times New Roman"/>
          <w:b/>
          <w:sz w:val="28"/>
          <w:szCs w:val="28"/>
        </w:rPr>
      </w:pPr>
    </w:p>
    <w:p w14:paraId="000000E7">
      <w:pPr>
        <w:rPr>
          <w:rFonts w:ascii="Times New Roman" w:hAnsi="Times New Roman" w:eastAsia="Times New Roman" w:cs="Times New Roman"/>
          <w:b/>
          <w:sz w:val="28"/>
          <w:szCs w:val="28"/>
        </w:rPr>
      </w:pPr>
    </w:p>
    <w:p w14:paraId="000000E8">
      <w:pPr>
        <w:rPr>
          <w:rFonts w:ascii="Times New Roman" w:hAnsi="Times New Roman" w:eastAsia="Times New Roman" w:cs="Times New Roman"/>
          <w:b/>
          <w:sz w:val="28"/>
          <w:szCs w:val="28"/>
        </w:rPr>
      </w:pPr>
    </w:p>
    <w:p w14:paraId="000000E9">
      <w:pPr>
        <w:rPr>
          <w:rFonts w:ascii="Times New Roman" w:hAnsi="Times New Roman" w:eastAsia="Times New Roman" w:cs="Times New Roman"/>
          <w:b/>
          <w:sz w:val="28"/>
          <w:szCs w:val="28"/>
        </w:rPr>
      </w:pPr>
    </w:p>
    <w:p w14:paraId="000000EA">
      <w:pPr>
        <w:rPr>
          <w:rFonts w:ascii="Times New Roman" w:hAnsi="Times New Roman" w:eastAsia="Times New Roman" w:cs="Times New Roman"/>
          <w:b/>
          <w:sz w:val="28"/>
          <w:szCs w:val="28"/>
        </w:rPr>
      </w:pPr>
    </w:p>
    <w:p w14:paraId="000000EB">
      <w:pPr>
        <w:outlineLvl w:val="0"/>
        <w:rPr>
          <w:rFonts w:ascii="Times New Roman" w:hAnsi="Times New Roman" w:eastAsia="Times New Roman" w:cs="Times New Roman"/>
          <w:b/>
          <w:sz w:val="28"/>
          <w:szCs w:val="28"/>
        </w:rPr>
      </w:pPr>
      <w:bookmarkStart w:id="46" w:name="_Toc770"/>
      <w:bookmarkStart w:id="47" w:name="_Toc17885"/>
      <w:r>
        <w:rPr>
          <w:rFonts w:ascii="Times New Roman" w:hAnsi="Times New Roman" w:eastAsia="Times New Roman" w:cs="Times New Roman"/>
          <w:b/>
          <w:sz w:val="28"/>
          <w:szCs w:val="28"/>
          <w:rtl w:val="0"/>
        </w:rPr>
        <w:t>Bài 4. Vẽ sơ đồ hoạt động và tương tác sau và tóm tắt ý nghĩa sơ đồ</w:t>
      </w:r>
      <w:bookmarkEnd w:id="46"/>
      <w:bookmarkEnd w:id="47"/>
    </w:p>
    <w:p w14:paraId="000000EC">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730875" cy="45720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0"/>
                    <a:srcRect/>
                    <a:stretch>
                      <a:fillRect/>
                    </a:stretch>
                  </pic:blipFill>
                  <pic:spPr>
                    <a:xfrm>
                      <a:off x="0" y="0"/>
                      <a:ext cx="5731200" cy="4572000"/>
                    </a:xfrm>
                    <a:prstGeom prst="rect">
                      <a:avLst/>
                    </a:prstGeom>
                  </pic:spPr>
                </pic:pic>
              </a:graphicData>
            </a:graphic>
          </wp:inline>
        </w:drawing>
      </w:r>
    </w:p>
    <w:p w14:paraId="000000ED">
      <w:pPr>
        <w:rPr>
          <w:rFonts w:ascii="Times New Roman" w:hAnsi="Times New Roman" w:eastAsia="Times New Roman" w:cs="Times New Roman"/>
          <w:b/>
          <w:sz w:val="28"/>
          <w:szCs w:val="28"/>
        </w:rPr>
      </w:pPr>
    </w:p>
    <w:p w14:paraId="000000EE">
      <w:pPr>
        <w:rPr>
          <w:rFonts w:ascii="Times New Roman" w:hAnsi="Times New Roman" w:eastAsia="Times New Roman" w:cs="Times New Roman"/>
          <w:b/>
          <w:sz w:val="28"/>
          <w:szCs w:val="28"/>
        </w:rPr>
      </w:pPr>
    </w:p>
    <w:p w14:paraId="000000EF">
      <w:pPr>
        <w:rPr>
          <w:rFonts w:ascii="Times New Roman" w:hAnsi="Times New Roman" w:eastAsia="Times New Roman" w:cs="Times New Roman"/>
          <w:b/>
          <w:sz w:val="28"/>
          <w:szCs w:val="28"/>
        </w:rPr>
      </w:pPr>
    </w:p>
    <w:p w14:paraId="000000F0">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730875" cy="4267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1"/>
                    <a:srcRect/>
                    <a:stretch>
                      <a:fillRect/>
                    </a:stretch>
                  </pic:blipFill>
                  <pic:spPr>
                    <a:xfrm>
                      <a:off x="0" y="0"/>
                      <a:ext cx="5731200" cy="4267200"/>
                    </a:xfrm>
                    <a:prstGeom prst="rect">
                      <a:avLst/>
                    </a:prstGeom>
                  </pic:spPr>
                </pic:pic>
              </a:graphicData>
            </a:graphic>
          </wp:inline>
        </w:drawing>
      </w:r>
    </w:p>
    <w:p w14:paraId="000000F1">
      <w:pPr>
        <w:rPr>
          <w:rFonts w:ascii="Times New Roman" w:hAnsi="Times New Roman" w:eastAsia="Times New Roman" w:cs="Times New Roman"/>
          <w:b/>
          <w:sz w:val="28"/>
          <w:szCs w:val="28"/>
        </w:rPr>
      </w:pPr>
    </w:p>
    <w:p w14:paraId="000000F2">
      <w:pPr>
        <w:rPr>
          <w:rFonts w:ascii="Times New Roman" w:hAnsi="Times New Roman" w:eastAsia="Times New Roman" w:cs="Times New Roman"/>
          <w:b/>
          <w:sz w:val="28"/>
          <w:szCs w:val="28"/>
        </w:rPr>
      </w:pPr>
    </w:p>
    <w:p w14:paraId="000000F3">
      <w:pPr>
        <w:rPr>
          <w:rFonts w:ascii="Times New Roman" w:hAnsi="Times New Roman" w:eastAsia="Times New Roman" w:cs="Times New Roman"/>
          <w:b/>
          <w:sz w:val="28"/>
          <w:szCs w:val="28"/>
        </w:rPr>
      </w:pPr>
    </w:p>
    <w:p w14:paraId="000000F4">
      <w:pPr>
        <w:pStyle w:val="4"/>
        <w:keepNext w:val="0"/>
        <w:keepLines w:val="0"/>
        <w:spacing w:before="280"/>
        <w:rPr>
          <w:rFonts w:ascii="Times New Roman" w:hAnsi="Times New Roman" w:eastAsia="Times New Roman" w:cs="Times New Roman"/>
          <w:b/>
          <w:color w:val="000000"/>
          <w:sz w:val="24"/>
          <w:szCs w:val="24"/>
        </w:rPr>
      </w:pPr>
      <w:bookmarkStart w:id="48" w:name="_w4ovc0rierlk" w:colFirst="0" w:colLast="0"/>
      <w:bookmarkEnd w:id="48"/>
      <w:bookmarkStart w:id="49" w:name="_Toc29856"/>
      <w:r>
        <w:rPr>
          <w:rFonts w:ascii="Times New Roman" w:hAnsi="Times New Roman" w:eastAsia="Times New Roman" w:cs="Times New Roman"/>
          <w:b/>
          <w:color w:val="000000"/>
          <w:sz w:val="24"/>
          <w:szCs w:val="24"/>
          <w:rtl w:val="0"/>
        </w:rPr>
        <w:t>Tóm tắt ý nghĩa sơ đồ hoạt động</w:t>
      </w:r>
      <w:bookmarkEnd w:id="49"/>
    </w:p>
    <w:p w14:paraId="000000F5">
      <w:pPr>
        <w:spacing w:before="240" w:after="240"/>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Mô tả quy trình của máy bán hàng tự động.</w:t>
      </w:r>
    </w:p>
    <w:p w14:paraId="000000F6">
      <w:pPr>
        <w:spacing w:before="240" w:after="240"/>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Người dùng nạp tiền và nhập thông tin sản phẩm.</w:t>
      </w:r>
    </w:p>
    <w:p w14:paraId="000000F7">
      <w:pPr>
        <w:spacing w:before="240" w:after="240"/>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kiểm tra số tiền:</w:t>
      </w:r>
      <w:r>
        <w:rPr>
          <w:rFonts w:ascii="Times New Roman" w:hAnsi="Times New Roman" w:eastAsia="Times New Roman" w:cs="Times New Roman"/>
          <w:sz w:val="24"/>
          <w:szCs w:val="24"/>
          <w:rtl w:val="0"/>
        </w:rPr>
        <w:br w:type="textWrapping"/>
      </w:r>
    </w:p>
    <w:p w14:paraId="000000F8">
      <w:pPr>
        <w:spacing w:before="240" w:after="240"/>
        <w:ind w:left="144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Nếu không đủ → Thông báo “Không đủ tiền”, cho phép nạp thêm hoặc rút tiền.</w:t>
      </w:r>
    </w:p>
    <w:p w14:paraId="000000F9">
      <w:pPr>
        <w:spacing w:before="240" w:after="240"/>
        <w:ind w:left="144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Nếu đủ → Tính giá và kiểm tra tồn kho.</w:t>
      </w:r>
    </w:p>
    <w:p w14:paraId="000000FA">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Caudex" w:cs="Times New Roman"/>
          <w:sz w:val="24"/>
          <w:szCs w:val="24"/>
          <w:rtl w:val="0"/>
        </w:rPr>
        <w:t xml:space="preserve">            Nếu hết hàng → Thông báo “SOLD OUT”, gợi ý sản phẩm khác.</w:t>
      </w:r>
    </w:p>
    <w:p w14:paraId="000000FB">
      <w:pPr>
        <w:spacing w:before="240" w:after="240"/>
        <w:ind w:left="720" w:firstLine="0"/>
        <w:rPr>
          <w:rFonts w:ascii="Times New Roman" w:hAnsi="Times New Roman" w:eastAsia="Times New Roman" w:cs="Times New Roman"/>
          <w:sz w:val="24"/>
          <w:szCs w:val="24"/>
        </w:rPr>
      </w:pPr>
      <w:r>
        <w:rPr>
          <w:rFonts w:ascii="Caudex" w:hAnsi="Caudex" w:eastAsia="Caudex" w:cs="Caudex"/>
          <w:sz w:val="24"/>
          <w:szCs w:val="24"/>
          <w:rtl w:val="0"/>
        </w:rPr>
        <w:t xml:space="preserve">       </w:t>
      </w:r>
      <w:r>
        <w:rPr>
          <w:rFonts w:hint="default" w:ascii="Times New Roman" w:hAnsi="Times New Roman" w:eastAsia="Caudex" w:cs="Times New Roman"/>
          <w:sz w:val="24"/>
          <w:szCs w:val="24"/>
          <w:rtl w:val="0"/>
        </w:rPr>
        <w:t>Nếu còn hàng → Cập nhật số lượng tồn và hoàn tất giao dịch.</w:t>
      </w:r>
      <w:r>
        <w:rPr>
          <w:rFonts w:hint="default" w:ascii="Times New Roman" w:hAnsi="Times New Roman" w:eastAsia="Caudex" w:cs="Times New Roman"/>
          <w:sz w:val="24"/>
          <w:szCs w:val="24"/>
          <w:rtl w:val="0"/>
        </w:rPr>
        <w:br w:type="textWrapping"/>
      </w:r>
    </w:p>
    <w:p w14:paraId="000000FC">
      <w:pPr>
        <w:pStyle w:val="4"/>
        <w:keepNext w:val="0"/>
        <w:keepLines w:val="0"/>
        <w:spacing w:before="280"/>
        <w:rPr>
          <w:rFonts w:ascii="Times New Roman" w:hAnsi="Times New Roman" w:eastAsia="Times New Roman" w:cs="Times New Roman"/>
          <w:b/>
          <w:color w:val="000000"/>
          <w:sz w:val="24"/>
          <w:szCs w:val="24"/>
        </w:rPr>
      </w:pPr>
      <w:bookmarkStart w:id="50" w:name="_l3hs2adps2n8" w:colFirst="0" w:colLast="0"/>
      <w:bookmarkEnd w:id="50"/>
      <w:bookmarkStart w:id="51" w:name="_Toc14514"/>
      <w:r>
        <w:rPr>
          <w:rFonts w:ascii="Times New Roman" w:hAnsi="Times New Roman" w:eastAsia="Times New Roman" w:cs="Times New Roman"/>
          <w:b/>
          <w:color w:val="000000"/>
          <w:sz w:val="24"/>
          <w:szCs w:val="24"/>
          <w:rtl w:val="0"/>
        </w:rPr>
        <w:t>Tóm tắt ý nghĩa sơ đồ tương tác</w:t>
      </w:r>
      <w:bookmarkEnd w:id="51"/>
    </w:p>
    <w:p w14:paraId="000000FD">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Thể hiện luồng trao đổi giữa Màn hình, Register, và Database.</w:t>
      </w:r>
      <w:r>
        <w:rPr>
          <w:rFonts w:hint="default" w:ascii="Times New Roman" w:hAnsi="Times New Roman" w:eastAsia="Times New Roman" w:cs="Times New Roman"/>
          <w:sz w:val="24"/>
          <w:szCs w:val="24"/>
          <w:rtl w:val="0"/>
        </w:rPr>
        <w:br w:type="textWrapping"/>
      </w:r>
    </w:p>
    <w:p w14:paraId="000000FE">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Người dùng nhập tiền, chọn sản phẩm → Màn hình gửi thông tin (Input, Selection) đến Register.</w:t>
      </w:r>
      <w:r>
        <w:rPr>
          <w:rFonts w:hint="default" w:ascii="Times New Roman" w:hAnsi="Times New Roman" w:eastAsia="Times New Roman" w:cs="Times New Roman"/>
          <w:sz w:val="24"/>
          <w:szCs w:val="24"/>
          <w:rtl w:val="0"/>
        </w:rPr>
        <w:br w:type="textWrapping"/>
      </w:r>
    </w:p>
    <w:p w14:paraId="000000FF">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Register truy vấn Database để lấy giá và kiểm tra tồn kho.</w:t>
      </w:r>
      <w:r>
        <w:rPr>
          <w:rFonts w:hint="default" w:ascii="Times New Roman" w:hAnsi="Times New Roman" w:eastAsia="Times New Roman" w:cs="Times New Roman"/>
          <w:sz w:val="24"/>
          <w:szCs w:val="24"/>
          <w:rtl w:val="0"/>
        </w:rPr>
        <w:br w:type="textWrapping"/>
      </w:r>
    </w:p>
    <w:p w14:paraId="00000100">
      <w:pPr>
        <w:spacing w:before="240" w:after="240"/>
        <w:ind w:left="720" w:firstLine="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Nếu tiền không đủ hoặc sản phẩm hết → Gửi thông báo hoặc danh sách sản phẩm gợi ý.</w:t>
      </w:r>
      <w:r>
        <w:rPr>
          <w:rFonts w:hint="default" w:ascii="Times New Roman" w:hAnsi="Times New Roman" w:eastAsia="Times New Roman" w:cs="Times New Roman"/>
          <w:sz w:val="24"/>
          <w:szCs w:val="24"/>
          <w:rtl w:val="0"/>
        </w:rPr>
        <w:br w:type="textWrapping"/>
      </w:r>
    </w:p>
    <w:p w14:paraId="00000101">
      <w:pPr>
        <w:spacing w:before="240" w:after="240"/>
        <w:ind w:left="720" w:firstLine="0"/>
        <w:rPr>
          <w:rFonts w:ascii="Times New Roman" w:hAnsi="Times New Roman" w:eastAsia="Times New Roman" w:cs="Times New Roman"/>
          <w:sz w:val="24"/>
          <w:szCs w:val="24"/>
        </w:rPr>
      </w:pPr>
      <w:r>
        <w:rPr>
          <w:rFonts w:hint="default" w:ascii="Times New Roman" w:hAnsi="Times New Roman" w:eastAsia="Caudex" w:cs="Times New Roman"/>
          <w:sz w:val="24"/>
          <w:szCs w:val="24"/>
          <w:rtl w:val="0"/>
        </w:rPr>
        <w:t>Nếu hợp lệ → Cập nhật số lượng sản phẩm trong Database, trừ tiền và trả lại tiền thừa.</w:t>
      </w:r>
      <w:r>
        <w:rPr>
          <w:rFonts w:hint="default" w:ascii="Times New Roman" w:hAnsi="Times New Roman" w:eastAsia="Caudex" w:cs="Times New Roman"/>
          <w:sz w:val="24"/>
          <w:szCs w:val="24"/>
          <w:rtl w:val="0"/>
        </w:rPr>
        <w:br w:type="textWrapping"/>
      </w:r>
    </w:p>
    <w:p w14:paraId="0000010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Ý nghĩa chung: Hai sơ đồ minh họa cách hệ thống bán hàng tự động xử lý giao dịch: kiểm tra tiền, tồn kho, cập nhật dữ liệu và phản hồi người dùng để hoàn tất hoặc hủy giao dịch.</w:t>
      </w:r>
    </w:p>
    <w:p w14:paraId="00000103">
      <w:pPr>
        <w:spacing w:before="240" w:after="240"/>
        <w:rPr>
          <w:rFonts w:ascii="Times New Roman" w:hAnsi="Times New Roman" w:eastAsia="Times New Roman" w:cs="Times New Roman"/>
          <w:sz w:val="24"/>
          <w:szCs w:val="24"/>
        </w:rPr>
      </w:pPr>
    </w:p>
    <w:p w14:paraId="2DCC3853">
      <w:pPr>
        <w:spacing w:before="240" w:after="240"/>
        <w:rPr>
          <w:rFonts w:ascii="Times New Roman" w:hAnsi="Times New Roman" w:eastAsia="Times New Roman" w:cs="Times New Roman"/>
          <w:sz w:val="24"/>
          <w:szCs w:val="24"/>
        </w:rPr>
      </w:pPr>
    </w:p>
    <w:p w14:paraId="319EE469">
      <w:pPr>
        <w:spacing w:before="240" w:after="240"/>
        <w:rPr>
          <w:rFonts w:ascii="Times New Roman" w:hAnsi="Times New Roman" w:eastAsia="Times New Roman" w:cs="Times New Roman"/>
          <w:sz w:val="24"/>
          <w:szCs w:val="24"/>
        </w:rPr>
      </w:pPr>
    </w:p>
    <w:p w14:paraId="18CF951D">
      <w:pPr>
        <w:spacing w:before="240" w:after="240"/>
        <w:rPr>
          <w:rFonts w:ascii="Times New Roman" w:hAnsi="Times New Roman" w:eastAsia="Times New Roman" w:cs="Times New Roman"/>
          <w:sz w:val="24"/>
          <w:szCs w:val="24"/>
        </w:rPr>
      </w:pPr>
    </w:p>
    <w:p w14:paraId="60636F2E">
      <w:pPr>
        <w:spacing w:before="240" w:after="240"/>
        <w:rPr>
          <w:rFonts w:ascii="Times New Roman" w:hAnsi="Times New Roman" w:eastAsia="Times New Roman" w:cs="Times New Roman"/>
          <w:sz w:val="24"/>
          <w:szCs w:val="24"/>
        </w:rPr>
      </w:pPr>
    </w:p>
    <w:p w14:paraId="5050AE2A">
      <w:pPr>
        <w:spacing w:before="240" w:after="240"/>
        <w:rPr>
          <w:rFonts w:ascii="Times New Roman" w:hAnsi="Times New Roman" w:eastAsia="Times New Roman" w:cs="Times New Roman"/>
          <w:sz w:val="24"/>
          <w:szCs w:val="24"/>
        </w:rPr>
      </w:pPr>
    </w:p>
    <w:p w14:paraId="542BFCB1">
      <w:pPr>
        <w:spacing w:before="240" w:after="240"/>
        <w:rPr>
          <w:rFonts w:ascii="Times New Roman" w:hAnsi="Times New Roman" w:eastAsia="Times New Roman" w:cs="Times New Roman"/>
          <w:sz w:val="24"/>
          <w:szCs w:val="24"/>
        </w:rPr>
      </w:pPr>
    </w:p>
    <w:p w14:paraId="36CBFEA2">
      <w:pPr>
        <w:spacing w:before="240" w:after="240"/>
        <w:rPr>
          <w:rFonts w:ascii="Times New Roman" w:hAnsi="Times New Roman" w:eastAsia="Times New Roman" w:cs="Times New Roman"/>
          <w:sz w:val="24"/>
          <w:szCs w:val="24"/>
        </w:rPr>
      </w:pPr>
    </w:p>
    <w:p w14:paraId="0AC627C9">
      <w:pPr>
        <w:spacing w:before="240" w:after="240"/>
        <w:rPr>
          <w:rFonts w:ascii="Times New Roman" w:hAnsi="Times New Roman" w:eastAsia="Times New Roman" w:cs="Times New Roman"/>
          <w:sz w:val="24"/>
          <w:szCs w:val="24"/>
        </w:rPr>
      </w:pPr>
    </w:p>
    <w:p w14:paraId="0902B86B">
      <w:pPr>
        <w:spacing w:before="240" w:after="240"/>
        <w:rPr>
          <w:rFonts w:ascii="Times New Roman" w:hAnsi="Times New Roman" w:eastAsia="Times New Roman" w:cs="Times New Roman"/>
          <w:sz w:val="24"/>
          <w:szCs w:val="24"/>
        </w:rPr>
      </w:pPr>
    </w:p>
    <w:p w14:paraId="24014DA8">
      <w:pPr>
        <w:spacing w:before="240" w:after="240"/>
        <w:rPr>
          <w:rFonts w:ascii="Times New Roman" w:hAnsi="Times New Roman" w:eastAsia="Times New Roman" w:cs="Times New Roman"/>
          <w:sz w:val="24"/>
          <w:szCs w:val="24"/>
        </w:rPr>
      </w:pPr>
    </w:p>
    <w:p w14:paraId="00000104">
      <w:pPr>
        <w:outlineLvl w:val="0"/>
        <w:rPr>
          <w:rFonts w:ascii="Times New Roman" w:hAnsi="Times New Roman" w:eastAsia="Times New Roman" w:cs="Times New Roman"/>
          <w:b/>
          <w:sz w:val="28"/>
          <w:szCs w:val="28"/>
        </w:rPr>
      </w:pPr>
      <w:bookmarkStart w:id="52" w:name="_Toc23879"/>
      <w:bookmarkStart w:id="53" w:name="_Toc19835"/>
      <w:r>
        <w:rPr>
          <w:rFonts w:ascii="Times New Roman" w:hAnsi="Times New Roman" w:eastAsia="Times New Roman" w:cs="Times New Roman"/>
          <w:b/>
          <w:sz w:val="28"/>
          <w:szCs w:val="28"/>
          <w:rtl w:val="0"/>
        </w:rPr>
        <w:t>Bài 5. Vẽ lược đồ lớp cho bài toán Quản lý thư viện</w:t>
      </w:r>
      <w:bookmarkEnd w:id="52"/>
      <w:bookmarkEnd w:id="53"/>
    </w:p>
    <w:p w14:paraId="00000105">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730875" cy="8636000"/>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2" name="image5.jpg"/>
                    <pic:cNvPicPr preferRelativeResize="0"/>
                  </pic:nvPicPr>
                  <pic:blipFill>
                    <a:blip r:embed="rId12"/>
                    <a:srcRect/>
                    <a:stretch>
                      <a:fillRect/>
                    </a:stretch>
                  </pic:blipFill>
                  <pic:spPr>
                    <a:xfrm>
                      <a:off x="0" y="0"/>
                      <a:ext cx="5731200" cy="8636000"/>
                    </a:xfrm>
                    <a:prstGeom prst="rect">
                      <a:avLst/>
                    </a:prstGeom>
                  </pic:spPr>
                </pic:pic>
              </a:graphicData>
            </a:graphic>
          </wp:inline>
        </w:drawing>
      </w:r>
    </w:p>
    <w:p w14:paraId="00000106">
      <w:pPr>
        <w:outlineLvl w:val="0"/>
        <w:rPr>
          <w:rFonts w:ascii="Times New Roman" w:hAnsi="Times New Roman" w:eastAsia="Times New Roman" w:cs="Times New Roman"/>
          <w:b/>
          <w:sz w:val="28"/>
          <w:szCs w:val="28"/>
        </w:rPr>
      </w:pPr>
      <w:bookmarkStart w:id="54" w:name="_Toc13066"/>
      <w:bookmarkStart w:id="55" w:name="_Toc12464"/>
      <w:r>
        <w:rPr>
          <w:rFonts w:ascii="Times New Roman" w:hAnsi="Times New Roman" w:eastAsia="Times New Roman" w:cs="Times New Roman"/>
          <w:b/>
          <w:sz w:val="28"/>
          <w:szCs w:val="28"/>
          <w:rtl w:val="0"/>
        </w:rPr>
        <w:t>Bài 6. Vẽ lược đồ sau:</w:t>
      </w:r>
      <w:bookmarkEnd w:id="54"/>
      <w:bookmarkEnd w:id="55"/>
    </w:p>
    <w:p w14:paraId="00000107">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5730875" cy="7175500"/>
            <wp:effectExtent l="0" t="0" r="0" b="0"/>
            <wp:docPr id="5" name="image11.jpg"/>
            <wp:cNvGraphicFramePr/>
            <a:graphic xmlns:a="http://schemas.openxmlformats.org/drawingml/2006/main">
              <a:graphicData uri="http://schemas.openxmlformats.org/drawingml/2006/picture">
                <pic:pic xmlns:pic="http://schemas.openxmlformats.org/drawingml/2006/picture">
                  <pic:nvPicPr>
                    <pic:cNvPr id="5" name="image11.jpg"/>
                    <pic:cNvPicPr preferRelativeResize="0"/>
                  </pic:nvPicPr>
                  <pic:blipFill>
                    <a:blip r:embed="rId13"/>
                    <a:srcRect/>
                    <a:stretch>
                      <a:fillRect/>
                    </a:stretch>
                  </pic:blipFill>
                  <pic:spPr>
                    <a:xfrm>
                      <a:off x="0" y="0"/>
                      <a:ext cx="5731200" cy="7175500"/>
                    </a:xfrm>
                    <a:prstGeom prst="rect">
                      <a:avLst/>
                    </a:prstGeom>
                  </pic:spPr>
                </pic:pic>
              </a:graphicData>
            </a:graphic>
          </wp:inline>
        </w:drawing>
      </w:r>
    </w:p>
    <w:p w14:paraId="00000108">
      <w:pPr>
        <w:rPr>
          <w:rFonts w:ascii="Times New Roman" w:hAnsi="Times New Roman" w:eastAsia="Times New Roman" w:cs="Times New Roman"/>
          <w:b/>
          <w:sz w:val="28"/>
          <w:szCs w:val="28"/>
        </w:rPr>
      </w:pPr>
    </w:p>
    <w:p w14:paraId="00000109">
      <w:pPr>
        <w:rPr>
          <w:rFonts w:ascii="Times New Roman" w:hAnsi="Times New Roman" w:eastAsia="Times New Roman" w:cs="Times New Roman"/>
          <w:b/>
          <w:sz w:val="28"/>
          <w:szCs w:val="28"/>
        </w:rPr>
      </w:pPr>
    </w:p>
    <w:p w14:paraId="0000010A">
      <w:pPr>
        <w:rPr>
          <w:rFonts w:ascii="Times New Roman" w:hAnsi="Times New Roman" w:eastAsia="Times New Roman" w:cs="Times New Roman"/>
          <w:b/>
          <w:sz w:val="28"/>
          <w:szCs w:val="28"/>
        </w:rPr>
      </w:pPr>
    </w:p>
    <w:p w14:paraId="0000010B">
      <w:pPr>
        <w:rPr>
          <w:rFonts w:ascii="Times New Roman" w:hAnsi="Times New Roman" w:eastAsia="Times New Roman" w:cs="Times New Roman"/>
          <w:b/>
          <w:sz w:val="28"/>
          <w:szCs w:val="28"/>
        </w:rPr>
      </w:pPr>
    </w:p>
    <w:p w14:paraId="0000010C">
      <w:pPr>
        <w:rPr>
          <w:rFonts w:ascii="Times New Roman" w:hAnsi="Times New Roman" w:eastAsia="Times New Roman" w:cs="Times New Roman"/>
          <w:b/>
          <w:sz w:val="28"/>
          <w:szCs w:val="28"/>
        </w:rPr>
      </w:pPr>
    </w:p>
    <w:p w14:paraId="0000010D">
      <w:pPr>
        <w:outlineLvl w:val="0"/>
        <w:rPr>
          <w:rFonts w:ascii="Times New Roman" w:hAnsi="Times New Roman" w:eastAsia="Times New Roman" w:cs="Times New Roman"/>
          <w:b/>
          <w:bCs w:val="0"/>
          <w:sz w:val="28"/>
          <w:szCs w:val="28"/>
        </w:rPr>
      </w:pPr>
      <w:bookmarkStart w:id="56" w:name="_Toc29499"/>
      <w:bookmarkStart w:id="57" w:name="_Toc26070"/>
      <w:r>
        <w:rPr>
          <w:rFonts w:ascii="Times New Roman" w:hAnsi="Times New Roman" w:eastAsia="Times New Roman" w:cs="Times New Roman"/>
          <w:b/>
          <w:bCs w:val="0"/>
          <w:sz w:val="28"/>
          <w:szCs w:val="28"/>
          <w:rtl w:val="0"/>
        </w:rPr>
        <w:t xml:space="preserve">Bài 7 :  </w:t>
      </w:r>
      <w:r>
        <w:rPr>
          <w:rFonts w:ascii="Times New Roman" w:hAnsi="Times New Roman" w:eastAsia="Times New Roman" w:cs="Times New Roman"/>
          <w:b/>
          <w:bCs w:val="0"/>
          <w:sz w:val="28"/>
          <w:szCs w:val="28"/>
          <w:rtl w:val="0"/>
        </w:rPr>
        <w:br w:type="textWrapping"/>
      </w:r>
      <w:r>
        <w:rPr>
          <w:rFonts w:ascii="Times New Roman" w:hAnsi="Times New Roman" w:eastAsia="Times New Roman" w:cs="Times New Roman"/>
          <w:b/>
          <w:bCs w:val="0"/>
          <w:sz w:val="28"/>
          <w:szCs w:val="28"/>
          <w:rtl w:val="0"/>
        </w:rPr>
        <w:t>1. Thiết kế Cơ sở dữ liệu ở mức Khái niệm, Luận lý và Vật lý</w:t>
      </w:r>
      <w:bookmarkEnd w:id="56"/>
      <w:bookmarkEnd w:id="57"/>
    </w:p>
    <w:p w14:paraId="0000010E">
      <w:pPr>
        <w:numPr>
          <w:ilvl w:val="0"/>
          <w:numId w:val="2"/>
        </w:numPr>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sz w:val="24"/>
          <w:szCs w:val="24"/>
          <w:rtl w:val="0"/>
        </w:rPr>
        <w:t xml:space="preserve">Mức khái niệm :  Mô hình ERD bên dưới </w:t>
      </w:r>
    </w:p>
    <w:p w14:paraId="0000010F">
      <w:pPr>
        <w:ind w:left="0" w:firstLine="0"/>
        <w:rPr>
          <w:rFonts w:ascii="Times New Roman" w:hAnsi="Times New Roman" w:eastAsia="Times New Roman" w:cs="Times New Roman"/>
          <w:b/>
          <w:sz w:val="28"/>
          <w:szCs w:val="28"/>
        </w:rPr>
      </w:pPr>
    </w:p>
    <w:p w14:paraId="00000110">
      <w:pPr>
        <w:ind w:left="0" w:firstLine="0"/>
        <w:rPr>
          <w:rFonts w:ascii="Times New Roman" w:hAnsi="Times New Roman" w:eastAsia="Times New Roman" w:cs="Times New Roman"/>
          <w:b/>
          <w:sz w:val="28"/>
          <w:szCs w:val="28"/>
        </w:rPr>
      </w:pPr>
    </w:p>
    <w:p w14:paraId="00000111">
      <w:pPr>
        <w:ind w:left="0" w:firstLine="0"/>
        <w:rPr>
          <w:rFonts w:ascii="Times New Roman" w:hAnsi="Times New Roman" w:eastAsia="Times New Roman" w:cs="Times New Roman"/>
          <w:b/>
          <w:sz w:val="28"/>
          <w:szCs w:val="28"/>
        </w:rPr>
      </w:pPr>
    </w:p>
    <w:p w14:paraId="00000112">
      <w:pPr>
        <w:ind w:left="0" w:firstLine="0"/>
        <w:rPr>
          <w:rFonts w:ascii="Times New Roman" w:hAnsi="Times New Roman" w:eastAsia="Times New Roman" w:cs="Times New Roman"/>
          <w:b/>
          <w:sz w:val="28"/>
          <w:szCs w:val="28"/>
        </w:rPr>
      </w:pPr>
      <w:r>
        <w:rPr>
          <w:rFonts w:ascii="Times New Roman" w:hAnsi="Times New Roman" w:eastAsia="Times New Roman" w:cs="Times New Roman"/>
          <w:b/>
          <w:sz w:val="28"/>
          <w:szCs w:val="28"/>
        </w:rPr>
        <w:drawing>
          <wp:inline distT="114300" distB="114300" distL="114300" distR="114300">
            <wp:extent cx="6319520" cy="570039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4"/>
                    <a:srcRect/>
                    <a:stretch>
                      <a:fillRect/>
                    </a:stretch>
                  </pic:blipFill>
                  <pic:spPr>
                    <a:xfrm>
                      <a:off x="0" y="0"/>
                      <a:ext cx="6319838" cy="5700833"/>
                    </a:xfrm>
                    <a:prstGeom prst="rect">
                      <a:avLst/>
                    </a:prstGeom>
                  </pic:spPr>
                </pic:pic>
              </a:graphicData>
            </a:graphic>
          </wp:inline>
        </w:drawing>
      </w:r>
    </w:p>
    <w:p w14:paraId="00000113">
      <w:pPr>
        <w:ind w:left="0" w:firstLine="0"/>
        <w:rPr>
          <w:rFonts w:ascii="Times New Roman" w:hAnsi="Times New Roman" w:eastAsia="Times New Roman" w:cs="Times New Roman"/>
          <w:b/>
          <w:sz w:val="28"/>
          <w:szCs w:val="28"/>
        </w:rPr>
      </w:pPr>
    </w:p>
    <w:p w14:paraId="00000114">
      <w:pPr>
        <w:ind w:left="0" w:firstLine="0"/>
        <w:rPr>
          <w:rFonts w:ascii="Times New Roman" w:hAnsi="Times New Roman" w:eastAsia="Times New Roman" w:cs="Times New Roman"/>
          <w:b/>
          <w:sz w:val="28"/>
          <w:szCs w:val="28"/>
        </w:rPr>
      </w:pPr>
    </w:p>
    <w:p w14:paraId="00000115">
      <w:pPr>
        <w:ind w:left="0" w:firstLine="0"/>
        <w:rPr>
          <w:rFonts w:ascii="Times New Roman" w:hAnsi="Times New Roman" w:eastAsia="Times New Roman" w:cs="Times New Roman"/>
          <w:b/>
          <w:sz w:val="28"/>
          <w:szCs w:val="28"/>
        </w:rPr>
      </w:pPr>
    </w:p>
    <w:p w14:paraId="00000116">
      <w:pPr>
        <w:ind w:left="0" w:firstLine="0"/>
        <w:rPr>
          <w:rFonts w:ascii="Times New Roman" w:hAnsi="Times New Roman" w:eastAsia="Times New Roman" w:cs="Times New Roman"/>
          <w:b/>
          <w:sz w:val="28"/>
          <w:szCs w:val="28"/>
        </w:rPr>
      </w:pPr>
    </w:p>
    <w:p w14:paraId="00000117">
      <w:pPr>
        <w:ind w:left="0" w:firstLine="0"/>
        <w:rPr>
          <w:rFonts w:ascii="Times New Roman" w:hAnsi="Times New Roman" w:eastAsia="Times New Roman" w:cs="Times New Roman"/>
          <w:b/>
          <w:sz w:val="28"/>
          <w:szCs w:val="28"/>
        </w:rPr>
      </w:pPr>
    </w:p>
    <w:p w14:paraId="00000118">
      <w:pPr>
        <w:ind w:left="0" w:firstLine="0"/>
        <w:rPr>
          <w:rFonts w:ascii="Times New Roman" w:hAnsi="Times New Roman" w:eastAsia="Times New Roman" w:cs="Times New Roman"/>
          <w:b/>
          <w:sz w:val="28"/>
          <w:szCs w:val="28"/>
        </w:rPr>
      </w:pPr>
    </w:p>
    <w:p w14:paraId="00000119">
      <w:pPr>
        <w:ind w:left="0" w:firstLine="0"/>
        <w:rPr>
          <w:rFonts w:ascii="Times New Roman" w:hAnsi="Times New Roman" w:eastAsia="Times New Roman" w:cs="Times New Roman"/>
          <w:b/>
          <w:sz w:val="28"/>
          <w:szCs w:val="28"/>
        </w:rPr>
      </w:pPr>
    </w:p>
    <w:p w14:paraId="0000011A">
      <w:pPr>
        <w:numPr>
          <w:ilvl w:val="0"/>
          <w:numId w:val="3"/>
        </w:numPr>
        <w:ind w:left="720" w:hanging="360"/>
        <w:rPr>
          <w:rFonts w:ascii="Times New Roman" w:hAnsi="Times New Roman" w:eastAsia="Times New Roman" w:cs="Times New Roman"/>
          <w:b/>
          <w:sz w:val="28"/>
          <w:szCs w:val="28"/>
          <w:u w:val="none"/>
        </w:rPr>
      </w:pPr>
      <w:r>
        <w:rPr>
          <w:rFonts w:ascii="Times New Roman" w:hAnsi="Times New Roman" w:eastAsia="Times New Roman" w:cs="Times New Roman"/>
          <w:sz w:val="24"/>
          <w:szCs w:val="24"/>
          <w:rtl w:val="0"/>
        </w:rPr>
        <w:t>Mức Logic : Các quan hệ sau</w:t>
      </w:r>
    </w:p>
    <w:p w14:paraId="0000011B">
      <w:pPr>
        <w:ind w:left="0" w:firstLine="0"/>
        <w:rPr>
          <w:rFonts w:ascii="Times New Roman" w:hAnsi="Times New Roman" w:eastAsia="Times New Roman" w:cs="Times New Roman"/>
          <w:sz w:val="24"/>
          <w:szCs w:val="24"/>
        </w:rPr>
      </w:pPr>
    </w:p>
    <w:p w14:paraId="0000011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RANCH (</w:t>
      </w:r>
      <w:r>
        <w:rPr>
          <w:rFonts w:ascii="Times New Roman" w:hAnsi="Times New Roman" w:eastAsia="Times New Roman" w:cs="Times New Roman"/>
          <w:b/>
          <w:sz w:val="24"/>
          <w:szCs w:val="24"/>
          <w:u w:val="single"/>
          <w:rtl w:val="0"/>
        </w:rPr>
        <w:t>Name</w:t>
      </w:r>
      <w:r>
        <w:rPr>
          <w:rFonts w:ascii="Times New Roman" w:hAnsi="Times New Roman" w:eastAsia="Times New Roman" w:cs="Times New Roman"/>
          <w:sz w:val="24"/>
          <w:szCs w:val="24"/>
          <w:rtl w:val="0"/>
        </w:rPr>
        <w:t>, AddressNo, Street, District, City, Region, Email, MngCode)</w:t>
      </w:r>
    </w:p>
    <w:p w14:paraId="0000011D">
      <w:pPr>
        <w:spacing w:line="276" w:lineRule="auto"/>
        <w:rPr>
          <w:rFonts w:ascii="Times New Roman" w:hAnsi="Times New Roman" w:eastAsia="Times New Roman" w:cs="Times New Roman"/>
          <w:sz w:val="24"/>
          <w:szCs w:val="24"/>
        </w:rPr>
      </w:pPr>
    </w:p>
    <w:p w14:paraId="0000011E">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BRANCHPHONE (</w:t>
      </w:r>
      <w:r>
        <w:rPr>
          <w:rFonts w:ascii="Times New Roman" w:hAnsi="Times New Roman" w:eastAsia="Times New Roman" w:cs="Times New Roman"/>
          <w:b/>
          <w:sz w:val="24"/>
          <w:szCs w:val="24"/>
          <w:u w:val="single"/>
          <w:rtl w:val="0"/>
        </w:rPr>
        <w:t>BraName, Phone</w:t>
      </w:r>
      <w:r>
        <w:rPr>
          <w:rFonts w:ascii="Times New Roman" w:hAnsi="Times New Roman" w:eastAsia="Times New Roman" w:cs="Times New Roman"/>
          <w:sz w:val="24"/>
          <w:szCs w:val="24"/>
          <w:rtl w:val="0"/>
        </w:rPr>
        <w:t>)</w:t>
      </w:r>
    </w:p>
    <w:p w14:paraId="0000011F">
      <w:pPr>
        <w:spacing w:line="276" w:lineRule="auto"/>
        <w:rPr>
          <w:rFonts w:ascii="Times New Roman" w:hAnsi="Times New Roman" w:eastAsia="Times New Roman" w:cs="Times New Roman"/>
          <w:sz w:val="24"/>
          <w:szCs w:val="24"/>
        </w:rPr>
      </w:pPr>
    </w:p>
    <w:p w14:paraId="0000012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BRANCHFAX (</w:t>
      </w:r>
      <w:r>
        <w:rPr>
          <w:rFonts w:ascii="Times New Roman" w:hAnsi="Times New Roman" w:eastAsia="Times New Roman" w:cs="Times New Roman"/>
          <w:b/>
          <w:sz w:val="24"/>
          <w:szCs w:val="24"/>
          <w:u w:val="single"/>
          <w:rtl w:val="0"/>
        </w:rPr>
        <w:t>BraName, Fax</w:t>
      </w:r>
      <w:r>
        <w:rPr>
          <w:rFonts w:ascii="Times New Roman" w:hAnsi="Times New Roman" w:eastAsia="Times New Roman" w:cs="Times New Roman"/>
          <w:sz w:val="24"/>
          <w:szCs w:val="24"/>
          <w:rtl w:val="0"/>
        </w:rPr>
        <w:t>)</w:t>
      </w:r>
    </w:p>
    <w:p w14:paraId="00000121">
      <w:pPr>
        <w:spacing w:line="276" w:lineRule="auto"/>
        <w:rPr>
          <w:rFonts w:ascii="Times New Roman" w:hAnsi="Times New Roman" w:eastAsia="Times New Roman" w:cs="Times New Roman"/>
          <w:sz w:val="24"/>
          <w:szCs w:val="24"/>
        </w:rPr>
      </w:pPr>
    </w:p>
    <w:p w14:paraId="00000122">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EMPLOYEE (</w:t>
      </w:r>
      <w:r>
        <w:rPr>
          <w:rFonts w:ascii="Times New Roman" w:hAnsi="Times New Roman" w:eastAsia="Times New Roman" w:cs="Times New Roman"/>
          <w:b/>
          <w:sz w:val="24"/>
          <w:szCs w:val="24"/>
          <w:u w:val="single"/>
          <w:rtl w:val="0"/>
        </w:rPr>
        <w:t>Code</w:t>
      </w:r>
      <w:r>
        <w:rPr>
          <w:rFonts w:ascii="Times New Roman" w:hAnsi="Times New Roman" w:eastAsia="Times New Roman" w:cs="Times New Roman"/>
          <w:sz w:val="24"/>
          <w:szCs w:val="24"/>
          <w:rtl w:val="0"/>
        </w:rPr>
        <w:t>, FName, LName, AddressNo, Street, District, City, DOB, Email, BraName)</w:t>
      </w:r>
    </w:p>
    <w:p w14:paraId="00000123">
      <w:pPr>
        <w:spacing w:line="276" w:lineRule="auto"/>
        <w:rPr>
          <w:rFonts w:ascii="Times New Roman" w:hAnsi="Times New Roman" w:eastAsia="Times New Roman" w:cs="Times New Roman"/>
          <w:sz w:val="24"/>
          <w:szCs w:val="24"/>
        </w:rPr>
      </w:pPr>
    </w:p>
    <w:p w14:paraId="00000124">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EMPLOYEEPHONE (</w:t>
      </w:r>
      <w:r>
        <w:rPr>
          <w:rFonts w:ascii="Times New Roman" w:hAnsi="Times New Roman" w:eastAsia="Times New Roman" w:cs="Times New Roman"/>
          <w:b/>
          <w:sz w:val="24"/>
          <w:szCs w:val="24"/>
          <w:u w:val="single"/>
          <w:rtl w:val="0"/>
        </w:rPr>
        <w:t>EmpCode, Phone</w:t>
      </w:r>
      <w:r>
        <w:rPr>
          <w:rFonts w:ascii="Times New Roman" w:hAnsi="Times New Roman" w:eastAsia="Times New Roman" w:cs="Times New Roman"/>
          <w:sz w:val="24"/>
          <w:szCs w:val="24"/>
          <w:rtl w:val="0"/>
        </w:rPr>
        <w:t>)</w:t>
      </w:r>
    </w:p>
    <w:p w14:paraId="00000125">
      <w:pPr>
        <w:spacing w:line="276" w:lineRule="auto"/>
        <w:rPr>
          <w:rFonts w:ascii="Times New Roman" w:hAnsi="Times New Roman" w:eastAsia="Times New Roman" w:cs="Times New Roman"/>
          <w:sz w:val="24"/>
          <w:szCs w:val="24"/>
        </w:rPr>
      </w:pPr>
    </w:p>
    <w:p w14:paraId="00000126">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CUSTOMER (</w:t>
      </w:r>
      <w:r>
        <w:rPr>
          <w:rFonts w:ascii="Times New Roman" w:hAnsi="Times New Roman" w:eastAsia="Times New Roman" w:cs="Times New Roman"/>
          <w:b/>
          <w:sz w:val="24"/>
          <w:szCs w:val="24"/>
          <w:u w:val="single"/>
          <w:rtl w:val="0"/>
        </w:rPr>
        <w:t>Code</w:t>
      </w:r>
      <w:r>
        <w:rPr>
          <w:rFonts w:ascii="Times New Roman" w:hAnsi="Times New Roman" w:eastAsia="Times New Roman" w:cs="Times New Roman"/>
          <w:sz w:val="24"/>
          <w:szCs w:val="24"/>
          <w:rtl w:val="0"/>
        </w:rPr>
        <w:t>, FName, LName, OfficeAddress, HomeAddress, Email, EmpCode)</w:t>
      </w:r>
    </w:p>
    <w:p w14:paraId="00000127">
      <w:pPr>
        <w:spacing w:line="276" w:lineRule="auto"/>
        <w:rPr>
          <w:rFonts w:ascii="Times New Roman" w:hAnsi="Times New Roman" w:eastAsia="Times New Roman" w:cs="Times New Roman"/>
          <w:sz w:val="24"/>
          <w:szCs w:val="24"/>
        </w:rPr>
      </w:pPr>
    </w:p>
    <w:p w14:paraId="00000128">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CUSTOMERPHONE (</w:t>
      </w:r>
      <w:r>
        <w:rPr>
          <w:rFonts w:ascii="Times New Roman" w:hAnsi="Times New Roman" w:eastAsia="Times New Roman" w:cs="Times New Roman"/>
          <w:b/>
          <w:sz w:val="24"/>
          <w:szCs w:val="24"/>
          <w:u w:val="single"/>
          <w:rtl w:val="0"/>
        </w:rPr>
        <w:t>CusCode, Phone</w:t>
      </w:r>
      <w:r>
        <w:rPr>
          <w:rFonts w:ascii="Times New Roman" w:hAnsi="Times New Roman" w:eastAsia="Times New Roman" w:cs="Times New Roman"/>
          <w:sz w:val="24"/>
          <w:szCs w:val="24"/>
          <w:rtl w:val="0"/>
        </w:rPr>
        <w:t>)</w:t>
      </w:r>
    </w:p>
    <w:p w14:paraId="00000129">
      <w:pPr>
        <w:spacing w:line="276" w:lineRule="auto"/>
        <w:rPr>
          <w:rFonts w:ascii="Times New Roman" w:hAnsi="Times New Roman" w:eastAsia="Times New Roman" w:cs="Times New Roman"/>
          <w:sz w:val="24"/>
          <w:szCs w:val="24"/>
        </w:rPr>
      </w:pPr>
    </w:p>
    <w:p w14:paraId="0000012A">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ACCOUNT (</w:t>
      </w:r>
      <w:r>
        <w:rPr>
          <w:rFonts w:ascii="Times New Roman" w:hAnsi="Times New Roman" w:eastAsia="Times New Roman" w:cs="Times New Roman"/>
          <w:b/>
          <w:sz w:val="24"/>
          <w:szCs w:val="24"/>
          <w:u w:val="single"/>
          <w:rtl w:val="0"/>
        </w:rPr>
        <w:t>Number</w:t>
      </w:r>
      <w:r>
        <w:rPr>
          <w:rFonts w:ascii="Times New Roman" w:hAnsi="Times New Roman" w:eastAsia="Times New Roman" w:cs="Times New Roman"/>
          <w:sz w:val="24"/>
          <w:szCs w:val="24"/>
          <w:rtl w:val="0"/>
        </w:rPr>
        <w:t>, CusCode)</w:t>
      </w:r>
    </w:p>
    <w:p w14:paraId="0000012B">
      <w:pPr>
        <w:spacing w:line="276" w:lineRule="auto"/>
        <w:rPr>
          <w:rFonts w:ascii="Times New Roman" w:hAnsi="Times New Roman" w:eastAsia="Times New Roman" w:cs="Times New Roman"/>
          <w:sz w:val="24"/>
          <w:szCs w:val="24"/>
        </w:rPr>
      </w:pPr>
    </w:p>
    <w:p w14:paraId="0000012C">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SAVINGACCOUNT (</w:t>
      </w:r>
      <w:r>
        <w:rPr>
          <w:rFonts w:ascii="Times New Roman" w:hAnsi="Times New Roman" w:eastAsia="Times New Roman" w:cs="Times New Roman"/>
          <w:b/>
          <w:sz w:val="24"/>
          <w:szCs w:val="24"/>
          <w:u w:val="single"/>
          <w:rtl w:val="0"/>
        </w:rPr>
        <w:t>AccNumber</w:t>
      </w:r>
      <w:r>
        <w:rPr>
          <w:rFonts w:ascii="Times New Roman" w:hAnsi="Times New Roman" w:eastAsia="Times New Roman" w:cs="Times New Roman"/>
          <w:sz w:val="24"/>
          <w:szCs w:val="24"/>
          <w:rtl w:val="0"/>
        </w:rPr>
        <w:t>, Balance, InterestRate, OpenedDate)</w:t>
      </w:r>
    </w:p>
    <w:p w14:paraId="0000012D">
      <w:pPr>
        <w:spacing w:line="276" w:lineRule="auto"/>
        <w:rPr>
          <w:rFonts w:ascii="Times New Roman" w:hAnsi="Times New Roman" w:eastAsia="Times New Roman" w:cs="Times New Roman"/>
          <w:sz w:val="24"/>
          <w:szCs w:val="24"/>
        </w:rPr>
      </w:pPr>
    </w:p>
    <w:p w14:paraId="0000012E">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CHECKINGACCOUNT (</w:t>
      </w:r>
      <w:r>
        <w:rPr>
          <w:rFonts w:ascii="Times New Roman" w:hAnsi="Times New Roman" w:eastAsia="Times New Roman" w:cs="Times New Roman"/>
          <w:b/>
          <w:sz w:val="24"/>
          <w:szCs w:val="24"/>
          <w:u w:val="single"/>
          <w:rtl w:val="0"/>
        </w:rPr>
        <w:t>AccNumber</w:t>
      </w:r>
      <w:r>
        <w:rPr>
          <w:rFonts w:ascii="Times New Roman" w:hAnsi="Times New Roman" w:eastAsia="Times New Roman" w:cs="Times New Roman"/>
          <w:sz w:val="24"/>
          <w:szCs w:val="24"/>
          <w:rtl w:val="0"/>
        </w:rPr>
        <w:t>, Balance, OpenedDate)</w:t>
      </w:r>
    </w:p>
    <w:p w14:paraId="0000012F">
      <w:pPr>
        <w:spacing w:line="276" w:lineRule="auto"/>
        <w:rPr>
          <w:rFonts w:ascii="Times New Roman" w:hAnsi="Times New Roman" w:eastAsia="Times New Roman" w:cs="Times New Roman"/>
          <w:sz w:val="24"/>
          <w:szCs w:val="24"/>
        </w:rPr>
      </w:pPr>
    </w:p>
    <w:p w14:paraId="00000130">
      <w:pP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LOAN (</w:t>
      </w:r>
      <w:r>
        <w:rPr>
          <w:rFonts w:ascii="Times New Roman" w:hAnsi="Times New Roman" w:eastAsia="Times New Roman" w:cs="Times New Roman"/>
          <w:b/>
          <w:sz w:val="24"/>
          <w:szCs w:val="24"/>
          <w:u w:val="single"/>
          <w:rtl w:val="0"/>
        </w:rPr>
        <w:t>AccNumber</w:t>
      </w:r>
      <w:r>
        <w:rPr>
          <w:rFonts w:ascii="Times New Roman" w:hAnsi="Times New Roman" w:eastAsia="Times New Roman" w:cs="Times New Roman"/>
          <w:sz w:val="24"/>
          <w:szCs w:val="24"/>
          <w:rtl w:val="0"/>
        </w:rPr>
        <w:t>, BalanceDue, InterestRate, TakenDate)</w:t>
      </w:r>
    </w:p>
    <w:p w14:paraId="00000131">
      <w:pPr>
        <w:ind w:left="0" w:firstLine="0"/>
        <w:rPr>
          <w:rFonts w:ascii="Times New Roman" w:hAnsi="Times New Roman" w:eastAsia="Times New Roman" w:cs="Times New Roman"/>
          <w:b/>
          <w:sz w:val="28"/>
          <w:szCs w:val="28"/>
        </w:rPr>
      </w:pPr>
    </w:p>
    <w:p w14:paraId="00000132">
      <w:pPr>
        <w:numPr>
          <w:ilvl w:val="0"/>
          <w:numId w:val="4"/>
        </w:numPr>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Mức vật lý : </w:t>
      </w:r>
    </w:p>
    <w:p w14:paraId="00000133">
      <w:pPr>
        <w:rPr>
          <w:rFonts w:ascii="Consolas" w:hAnsi="Consolas" w:eastAsia="Consolas" w:cs="Consolas"/>
          <w:sz w:val="24"/>
          <w:szCs w:val="24"/>
        </w:rPr>
      </w:pPr>
    </w:p>
    <w:p w14:paraId="00000134">
      <w:pPr>
        <w:rPr>
          <w:rFonts w:ascii="Consolas" w:hAnsi="Consolas" w:eastAsia="Consolas" w:cs="Consolas"/>
          <w:sz w:val="24"/>
          <w:szCs w:val="24"/>
        </w:rPr>
      </w:pPr>
    </w:p>
    <w:p w14:paraId="00000135">
      <w:pPr>
        <w:rPr>
          <w:rFonts w:ascii="Consolas" w:hAnsi="Consolas" w:eastAsia="Consolas" w:cs="Consolas"/>
          <w:sz w:val="24"/>
          <w:szCs w:val="24"/>
        </w:rPr>
      </w:pPr>
    </w:p>
    <w:p w14:paraId="00000136">
      <w:pPr>
        <w:rPr>
          <w:rFonts w:ascii="Consolas" w:hAnsi="Consolas" w:eastAsia="Consolas" w:cs="Consolas"/>
          <w:sz w:val="24"/>
          <w:szCs w:val="24"/>
        </w:rPr>
      </w:pPr>
      <w:r>
        <w:rPr>
          <w:rFonts w:ascii="Consolas" w:hAnsi="Consolas" w:eastAsia="Consolas" w:cs="Consolas"/>
          <w:sz w:val="24"/>
          <w:szCs w:val="24"/>
          <w:rtl w:val="0"/>
        </w:rPr>
        <w:t>CREATE TABLE BRANCH (</w:t>
      </w:r>
    </w:p>
    <w:p w14:paraId="00000137">
      <w:pPr>
        <w:rPr>
          <w:rFonts w:ascii="Consolas" w:hAnsi="Consolas" w:eastAsia="Consolas" w:cs="Consolas"/>
          <w:sz w:val="24"/>
          <w:szCs w:val="24"/>
        </w:rPr>
      </w:pPr>
      <w:r>
        <w:rPr>
          <w:rFonts w:ascii="Consolas" w:hAnsi="Consolas" w:eastAsia="Consolas" w:cs="Consolas"/>
          <w:sz w:val="24"/>
          <w:szCs w:val="24"/>
          <w:rtl w:val="0"/>
        </w:rPr>
        <w:t xml:space="preserve">  Name        NVARCHAR(10)    PRIMARY KEY,</w:t>
      </w:r>
    </w:p>
    <w:p w14:paraId="00000138">
      <w:pPr>
        <w:rPr>
          <w:rFonts w:ascii="Consolas" w:hAnsi="Consolas" w:eastAsia="Consolas" w:cs="Consolas"/>
          <w:sz w:val="24"/>
          <w:szCs w:val="24"/>
        </w:rPr>
      </w:pPr>
      <w:r>
        <w:rPr>
          <w:rFonts w:ascii="Consolas" w:hAnsi="Consolas" w:eastAsia="Consolas" w:cs="Consolas"/>
          <w:sz w:val="24"/>
          <w:szCs w:val="24"/>
          <w:rtl w:val="0"/>
        </w:rPr>
        <w:t xml:space="preserve">  AddressNo   NVARCHAR(20),</w:t>
      </w:r>
    </w:p>
    <w:p w14:paraId="00000139">
      <w:pPr>
        <w:rPr>
          <w:rFonts w:ascii="Consolas" w:hAnsi="Consolas" w:eastAsia="Consolas" w:cs="Consolas"/>
          <w:sz w:val="24"/>
          <w:szCs w:val="24"/>
        </w:rPr>
      </w:pPr>
      <w:r>
        <w:rPr>
          <w:rFonts w:ascii="Consolas" w:hAnsi="Consolas" w:eastAsia="Consolas" w:cs="Consolas"/>
          <w:sz w:val="24"/>
          <w:szCs w:val="24"/>
          <w:rtl w:val="0"/>
        </w:rPr>
        <w:t xml:space="preserve">  Street      NVARCHAR(100),</w:t>
      </w:r>
    </w:p>
    <w:p w14:paraId="0000013A">
      <w:pPr>
        <w:rPr>
          <w:rFonts w:ascii="Consolas" w:hAnsi="Consolas" w:eastAsia="Consolas" w:cs="Consolas"/>
          <w:sz w:val="24"/>
          <w:szCs w:val="24"/>
        </w:rPr>
      </w:pPr>
      <w:r>
        <w:rPr>
          <w:rFonts w:ascii="Consolas" w:hAnsi="Consolas" w:eastAsia="Consolas" w:cs="Consolas"/>
          <w:sz w:val="24"/>
          <w:szCs w:val="24"/>
          <w:rtl w:val="0"/>
        </w:rPr>
        <w:t xml:space="preserve">  District    NVARCHAR(50),</w:t>
      </w:r>
    </w:p>
    <w:p w14:paraId="0000013B">
      <w:pPr>
        <w:rPr>
          <w:rFonts w:ascii="Consolas" w:hAnsi="Consolas" w:eastAsia="Consolas" w:cs="Consolas"/>
          <w:sz w:val="24"/>
          <w:szCs w:val="24"/>
        </w:rPr>
      </w:pPr>
      <w:r>
        <w:rPr>
          <w:rFonts w:ascii="Consolas" w:hAnsi="Consolas" w:eastAsia="Consolas" w:cs="Consolas"/>
          <w:sz w:val="24"/>
          <w:szCs w:val="24"/>
          <w:rtl w:val="0"/>
        </w:rPr>
        <w:t xml:space="preserve">  City        NVARCHAR(50),</w:t>
      </w:r>
    </w:p>
    <w:p w14:paraId="0000013C">
      <w:pPr>
        <w:rPr>
          <w:rFonts w:ascii="Consolas" w:hAnsi="Consolas" w:eastAsia="Consolas" w:cs="Consolas"/>
          <w:sz w:val="24"/>
          <w:szCs w:val="24"/>
        </w:rPr>
      </w:pPr>
      <w:r>
        <w:rPr>
          <w:rFonts w:ascii="Consolas" w:hAnsi="Consolas" w:eastAsia="Consolas" w:cs="Consolas"/>
          <w:sz w:val="24"/>
          <w:szCs w:val="24"/>
          <w:rtl w:val="0"/>
        </w:rPr>
        <w:t xml:space="preserve">  Region      NVARCHAR(50),</w:t>
      </w:r>
    </w:p>
    <w:p w14:paraId="0000013D">
      <w:pPr>
        <w:rPr>
          <w:rFonts w:ascii="Consolas" w:hAnsi="Consolas" w:eastAsia="Consolas" w:cs="Consolas"/>
          <w:sz w:val="24"/>
          <w:szCs w:val="24"/>
        </w:rPr>
      </w:pPr>
      <w:r>
        <w:rPr>
          <w:rFonts w:ascii="Consolas" w:hAnsi="Consolas" w:eastAsia="Consolas" w:cs="Consolas"/>
          <w:sz w:val="24"/>
          <w:szCs w:val="24"/>
          <w:rtl w:val="0"/>
        </w:rPr>
        <w:t xml:space="preserve">  Email       NVARCHAR(100),</w:t>
      </w:r>
    </w:p>
    <w:p w14:paraId="0000013E">
      <w:pPr>
        <w:rPr>
          <w:rFonts w:ascii="Consolas" w:hAnsi="Consolas" w:eastAsia="Consolas" w:cs="Consolas"/>
          <w:sz w:val="24"/>
          <w:szCs w:val="24"/>
        </w:rPr>
      </w:pPr>
      <w:r>
        <w:rPr>
          <w:rFonts w:ascii="Consolas" w:hAnsi="Consolas" w:eastAsia="Consolas" w:cs="Consolas"/>
          <w:sz w:val="24"/>
          <w:szCs w:val="24"/>
          <w:rtl w:val="0"/>
        </w:rPr>
        <w:t xml:space="preserve">  MngCode     NVARCHAR(10)    NULL  -- sẽ thêm FK sau (vì EMPLOYEE sẽ tham chiếu BRANCH: vòng FK)</w:t>
      </w:r>
    </w:p>
    <w:p w14:paraId="0000013F">
      <w:pPr>
        <w:rPr>
          <w:rFonts w:ascii="Consolas" w:hAnsi="Consolas" w:eastAsia="Consolas" w:cs="Consolas"/>
          <w:sz w:val="24"/>
          <w:szCs w:val="24"/>
        </w:rPr>
      </w:pPr>
      <w:r>
        <w:rPr>
          <w:rFonts w:ascii="Consolas" w:hAnsi="Consolas" w:eastAsia="Consolas" w:cs="Consolas"/>
          <w:sz w:val="24"/>
          <w:szCs w:val="24"/>
          <w:rtl w:val="0"/>
        </w:rPr>
        <w:t>);</w:t>
      </w:r>
    </w:p>
    <w:p w14:paraId="00000140">
      <w:pPr>
        <w:ind w:left="0" w:firstLine="0"/>
        <w:rPr>
          <w:rFonts w:ascii="Times New Roman" w:hAnsi="Times New Roman" w:eastAsia="Times New Roman" w:cs="Times New Roman"/>
          <w:sz w:val="24"/>
          <w:szCs w:val="24"/>
        </w:rPr>
      </w:pPr>
    </w:p>
    <w:p w14:paraId="00000141">
      <w:pPr>
        <w:ind w:left="0" w:firstLine="0"/>
        <w:rPr>
          <w:rFonts w:ascii="Times New Roman" w:hAnsi="Times New Roman" w:eastAsia="Times New Roman" w:cs="Times New Roman"/>
          <w:sz w:val="24"/>
          <w:szCs w:val="24"/>
        </w:rPr>
      </w:pPr>
    </w:p>
    <w:p w14:paraId="00000142">
      <w:pPr>
        <w:ind w:left="0" w:firstLine="0"/>
        <w:rPr>
          <w:rFonts w:ascii="Times New Roman" w:hAnsi="Times New Roman" w:eastAsia="Times New Roman" w:cs="Times New Roman"/>
          <w:sz w:val="24"/>
          <w:szCs w:val="24"/>
        </w:rPr>
      </w:pPr>
    </w:p>
    <w:p w14:paraId="00000143">
      <w:pPr>
        <w:rPr>
          <w:rFonts w:ascii="Consolas" w:hAnsi="Consolas" w:eastAsia="Consolas" w:cs="Consolas"/>
          <w:sz w:val="24"/>
          <w:szCs w:val="24"/>
        </w:rPr>
      </w:pPr>
      <w:r>
        <w:rPr>
          <w:rFonts w:ascii="Consolas" w:hAnsi="Consolas" w:eastAsia="Consolas" w:cs="Consolas"/>
          <w:sz w:val="24"/>
          <w:szCs w:val="24"/>
          <w:rtl w:val="0"/>
        </w:rPr>
        <w:t>CREATE TABLE EMPLOYEE (</w:t>
      </w:r>
    </w:p>
    <w:p w14:paraId="00000144">
      <w:pPr>
        <w:rPr>
          <w:rFonts w:ascii="Consolas" w:hAnsi="Consolas" w:eastAsia="Consolas" w:cs="Consolas"/>
          <w:sz w:val="24"/>
          <w:szCs w:val="24"/>
        </w:rPr>
      </w:pPr>
      <w:r>
        <w:rPr>
          <w:rFonts w:ascii="Consolas" w:hAnsi="Consolas" w:eastAsia="Consolas" w:cs="Consolas"/>
          <w:sz w:val="24"/>
          <w:szCs w:val="24"/>
          <w:rtl w:val="0"/>
        </w:rPr>
        <w:t xml:space="preserve">  Code     NVARCHAR(10)  PRIMARY KEY,</w:t>
      </w:r>
    </w:p>
    <w:p w14:paraId="00000145">
      <w:pPr>
        <w:rPr>
          <w:rFonts w:ascii="Consolas" w:hAnsi="Consolas" w:eastAsia="Consolas" w:cs="Consolas"/>
          <w:sz w:val="24"/>
          <w:szCs w:val="24"/>
        </w:rPr>
      </w:pPr>
      <w:r>
        <w:rPr>
          <w:rFonts w:ascii="Consolas" w:hAnsi="Consolas" w:eastAsia="Consolas" w:cs="Consolas"/>
          <w:sz w:val="24"/>
          <w:szCs w:val="24"/>
          <w:rtl w:val="0"/>
        </w:rPr>
        <w:t xml:space="preserve">  FName    NVARCHAR(50)  NOT NULL,</w:t>
      </w:r>
    </w:p>
    <w:p w14:paraId="00000146">
      <w:pPr>
        <w:rPr>
          <w:rFonts w:ascii="Consolas" w:hAnsi="Consolas" w:eastAsia="Consolas" w:cs="Consolas"/>
          <w:sz w:val="24"/>
          <w:szCs w:val="24"/>
        </w:rPr>
      </w:pPr>
      <w:r>
        <w:rPr>
          <w:rFonts w:ascii="Consolas" w:hAnsi="Consolas" w:eastAsia="Consolas" w:cs="Consolas"/>
          <w:sz w:val="24"/>
          <w:szCs w:val="24"/>
          <w:rtl w:val="0"/>
        </w:rPr>
        <w:t xml:space="preserve">  LName    NVARCHAR(50)  NOT NULL,</w:t>
      </w:r>
    </w:p>
    <w:p w14:paraId="00000147">
      <w:pPr>
        <w:rPr>
          <w:rFonts w:ascii="Consolas" w:hAnsi="Consolas" w:eastAsia="Consolas" w:cs="Consolas"/>
          <w:sz w:val="24"/>
          <w:szCs w:val="24"/>
        </w:rPr>
      </w:pPr>
      <w:r>
        <w:rPr>
          <w:rFonts w:ascii="Consolas" w:hAnsi="Consolas" w:eastAsia="Consolas" w:cs="Consolas"/>
          <w:sz w:val="24"/>
          <w:szCs w:val="24"/>
          <w:rtl w:val="0"/>
        </w:rPr>
        <w:t xml:space="preserve">  AddressNo NVARCHAR(20),</w:t>
      </w:r>
    </w:p>
    <w:p w14:paraId="00000148">
      <w:pPr>
        <w:rPr>
          <w:rFonts w:ascii="Consolas" w:hAnsi="Consolas" w:eastAsia="Consolas" w:cs="Consolas"/>
          <w:sz w:val="24"/>
          <w:szCs w:val="24"/>
        </w:rPr>
      </w:pPr>
      <w:r>
        <w:rPr>
          <w:rFonts w:ascii="Consolas" w:hAnsi="Consolas" w:eastAsia="Consolas" w:cs="Consolas"/>
          <w:sz w:val="24"/>
          <w:szCs w:val="24"/>
          <w:rtl w:val="0"/>
        </w:rPr>
        <w:t xml:space="preserve">  Street   NVARCHAR(100),</w:t>
      </w:r>
    </w:p>
    <w:p w14:paraId="00000149">
      <w:pPr>
        <w:rPr>
          <w:rFonts w:ascii="Consolas" w:hAnsi="Consolas" w:eastAsia="Consolas" w:cs="Consolas"/>
          <w:sz w:val="24"/>
          <w:szCs w:val="24"/>
        </w:rPr>
      </w:pPr>
      <w:r>
        <w:rPr>
          <w:rFonts w:ascii="Consolas" w:hAnsi="Consolas" w:eastAsia="Consolas" w:cs="Consolas"/>
          <w:sz w:val="24"/>
          <w:szCs w:val="24"/>
          <w:rtl w:val="0"/>
        </w:rPr>
        <w:t xml:space="preserve">  District NVARCHAR(50),</w:t>
      </w:r>
    </w:p>
    <w:p w14:paraId="0000014A">
      <w:pPr>
        <w:rPr>
          <w:rFonts w:ascii="Consolas" w:hAnsi="Consolas" w:eastAsia="Consolas" w:cs="Consolas"/>
          <w:sz w:val="24"/>
          <w:szCs w:val="24"/>
        </w:rPr>
      </w:pPr>
      <w:r>
        <w:rPr>
          <w:rFonts w:ascii="Consolas" w:hAnsi="Consolas" w:eastAsia="Consolas" w:cs="Consolas"/>
          <w:sz w:val="24"/>
          <w:szCs w:val="24"/>
          <w:rtl w:val="0"/>
        </w:rPr>
        <w:t xml:space="preserve">  City     NVARCHAR(50),</w:t>
      </w:r>
    </w:p>
    <w:p w14:paraId="0000014B">
      <w:pPr>
        <w:rPr>
          <w:rFonts w:ascii="Consolas" w:hAnsi="Consolas" w:eastAsia="Consolas" w:cs="Consolas"/>
          <w:sz w:val="24"/>
          <w:szCs w:val="24"/>
        </w:rPr>
      </w:pPr>
      <w:r>
        <w:rPr>
          <w:rFonts w:ascii="Consolas" w:hAnsi="Consolas" w:eastAsia="Consolas" w:cs="Consolas"/>
          <w:sz w:val="24"/>
          <w:szCs w:val="24"/>
          <w:rtl w:val="0"/>
        </w:rPr>
        <w:t xml:space="preserve">  DOB      DATE,</w:t>
      </w:r>
    </w:p>
    <w:p w14:paraId="0000014C">
      <w:pPr>
        <w:rPr>
          <w:rFonts w:ascii="Consolas" w:hAnsi="Consolas" w:eastAsia="Consolas" w:cs="Consolas"/>
          <w:sz w:val="24"/>
          <w:szCs w:val="24"/>
        </w:rPr>
      </w:pPr>
      <w:r>
        <w:rPr>
          <w:rFonts w:ascii="Consolas" w:hAnsi="Consolas" w:eastAsia="Consolas" w:cs="Consolas"/>
          <w:sz w:val="24"/>
          <w:szCs w:val="24"/>
          <w:rtl w:val="0"/>
        </w:rPr>
        <w:t xml:space="preserve">  Email    NVARCHAR(100),</w:t>
      </w:r>
    </w:p>
    <w:p w14:paraId="0000014D">
      <w:pPr>
        <w:rPr>
          <w:rFonts w:ascii="Consolas" w:hAnsi="Consolas" w:eastAsia="Consolas" w:cs="Consolas"/>
          <w:sz w:val="24"/>
          <w:szCs w:val="24"/>
        </w:rPr>
      </w:pPr>
      <w:r>
        <w:rPr>
          <w:rFonts w:ascii="Consolas" w:hAnsi="Consolas" w:eastAsia="Consolas" w:cs="Consolas"/>
          <w:sz w:val="24"/>
          <w:szCs w:val="24"/>
          <w:rtl w:val="0"/>
        </w:rPr>
        <w:t xml:space="preserve">  BraName  NVARCHAR(10)  NULL,</w:t>
      </w:r>
    </w:p>
    <w:p w14:paraId="0000014E">
      <w:pPr>
        <w:rPr>
          <w:rFonts w:ascii="Consolas" w:hAnsi="Consolas" w:eastAsia="Consolas" w:cs="Consolas"/>
          <w:sz w:val="24"/>
          <w:szCs w:val="24"/>
        </w:rPr>
      </w:pPr>
      <w:r>
        <w:rPr>
          <w:rFonts w:ascii="Consolas" w:hAnsi="Consolas" w:eastAsia="Consolas" w:cs="Consolas"/>
          <w:sz w:val="24"/>
          <w:szCs w:val="24"/>
          <w:rtl w:val="0"/>
        </w:rPr>
        <w:t xml:space="preserve">  CONSTRAINT FK_EMPLOYEE_BRANCH FOREIGN KEY (BraName)</w:t>
      </w:r>
    </w:p>
    <w:p w14:paraId="0000014F">
      <w:pPr>
        <w:rPr>
          <w:rFonts w:ascii="Consolas" w:hAnsi="Consolas" w:eastAsia="Consolas" w:cs="Consolas"/>
          <w:sz w:val="24"/>
          <w:szCs w:val="24"/>
        </w:rPr>
      </w:pPr>
      <w:r>
        <w:rPr>
          <w:rFonts w:ascii="Consolas" w:hAnsi="Consolas" w:eastAsia="Consolas" w:cs="Consolas"/>
          <w:sz w:val="24"/>
          <w:szCs w:val="24"/>
          <w:rtl w:val="0"/>
        </w:rPr>
        <w:t xml:space="preserve">    REFERENCES BRANCH(Name)</w:t>
      </w:r>
    </w:p>
    <w:p w14:paraId="00000150">
      <w:pPr>
        <w:rPr>
          <w:rFonts w:ascii="Consolas" w:hAnsi="Consolas" w:eastAsia="Consolas" w:cs="Consolas"/>
          <w:sz w:val="24"/>
          <w:szCs w:val="24"/>
        </w:rPr>
      </w:pPr>
      <w:r>
        <w:rPr>
          <w:rFonts w:ascii="Consolas" w:hAnsi="Consolas" w:eastAsia="Consolas" w:cs="Consolas"/>
          <w:sz w:val="24"/>
          <w:szCs w:val="24"/>
          <w:rtl w:val="0"/>
        </w:rPr>
        <w:t xml:space="preserve">    ON DELETE SET NULL       </w:t>
      </w:r>
    </w:p>
    <w:p w14:paraId="00000151">
      <w:pPr>
        <w:rPr>
          <w:rFonts w:ascii="Consolas" w:hAnsi="Consolas" w:eastAsia="Consolas" w:cs="Consolas"/>
          <w:sz w:val="24"/>
          <w:szCs w:val="24"/>
        </w:rPr>
      </w:pPr>
      <w:r>
        <w:rPr>
          <w:rFonts w:ascii="Consolas" w:hAnsi="Consolas" w:eastAsia="Consolas" w:cs="Consolas"/>
          <w:sz w:val="24"/>
          <w:szCs w:val="24"/>
          <w:rtl w:val="0"/>
        </w:rPr>
        <w:t xml:space="preserve">    ON UPDATE CASCADE</w:t>
      </w:r>
    </w:p>
    <w:p w14:paraId="00000152">
      <w:pPr>
        <w:rPr>
          <w:rFonts w:ascii="Consolas" w:hAnsi="Consolas" w:eastAsia="Consolas" w:cs="Consolas"/>
          <w:sz w:val="24"/>
          <w:szCs w:val="24"/>
        </w:rPr>
      </w:pPr>
      <w:r>
        <w:rPr>
          <w:rFonts w:ascii="Consolas" w:hAnsi="Consolas" w:eastAsia="Consolas" w:cs="Consolas"/>
          <w:sz w:val="24"/>
          <w:szCs w:val="24"/>
          <w:rtl w:val="0"/>
        </w:rPr>
        <w:t>);</w:t>
      </w:r>
    </w:p>
    <w:p w14:paraId="00000153">
      <w:pPr>
        <w:rPr>
          <w:rFonts w:ascii="Consolas" w:hAnsi="Consolas" w:eastAsia="Consolas" w:cs="Consolas"/>
          <w:sz w:val="24"/>
          <w:szCs w:val="24"/>
        </w:rPr>
      </w:pPr>
    </w:p>
    <w:p w14:paraId="00000154">
      <w:pPr>
        <w:rPr>
          <w:rFonts w:ascii="Consolas" w:hAnsi="Consolas" w:eastAsia="Consolas" w:cs="Consolas"/>
          <w:sz w:val="24"/>
          <w:szCs w:val="24"/>
        </w:rPr>
      </w:pPr>
      <w:r>
        <w:rPr>
          <w:rFonts w:ascii="Consolas" w:hAnsi="Consolas" w:eastAsia="Consolas" w:cs="Consolas"/>
          <w:sz w:val="24"/>
          <w:szCs w:val="24"/>
          <w:rtl w:val="0"/>
        </w:rPr>
        <w:t>ALTER TABLE BRANCH</w:t>
      </w:r>
    </w:p>
    <w:p w14:paraId="00000155">
      <w:pPr>
        <w:rPr>
          <w:rFonts w:ascii="Consolas" w:hAnsi="Consolas" w:eastAsia="Consolas" w:cs="Consolas"/>
          <w:sz w:val="24"/>
          <w:szCs w:val="24"/>
        </w:rPr>
      </w:pPr>
      <w:r>
        <w:rPr>
          <w:rFonts w:ascii="Consolas" w:hAnsi="Consolas" w:eastAsia="Consolas" w:cs="Consolas"/>
          <w:sz w:val="24"/>
          <w:szCs w:val="24"/>
          <w:rtl w:val="0"/>
        </w:rPr>
        <w:t xml:space="preserve">  ADD CONSTRAINT FK_BRANCH_MANAGER FOREIGN KEY (MngCode)</w:t>
      </w:r>
    </w:p>
    <w:p w14:paraId="00000156">
      <w:pPr>
        <w:rPr>
          <w:rFonts w:ascii="Consolas" w:hAnsi="Consolas" w:eastAsia="Consolas" w:cs="Consolas"/>
          <w:sz w:val="24"/>
          <w:szCs w:val="24"/>
        </w:rPr>
      </w:pPr>
      <w:r>
        <w:rPr>
          <w:rFonts w:ascii="Consolas" w:hAnsi="Consolas" w:eastAsia="Consolas" w:cs="Consolas"/>
          <w:sz w:val="24"/>
          <w:szCs w:val="24"/>
          <w:rtl w:val="0"/>
        </w:rPr>
        <w:t xml:space="preserve">    REFERENCES EMPLOYEE(Code)</w:t>
      </w:r>
    </w:p>
    <w:p w14:paraId="00000157">
      <w:pPr>
        <w:rPr>
          <w:rFonts w:ascii="Consolas" w:hAnsi="Consolas" w:eastAsia="Consolas" w:cs="Consolas"/>
          <w:sz w:val="24"/>
          <w:szCs w:val="24"/>
        </w:rPr>
      </w:pPr>
      <w:r>
        <w:rPr>
          <w:rFonts w:ascii="Consolas" w:hAnsi="Consolas" w:eastAsia="Consolas" w:cs="Consolas"/>
          <w:sz w:val="24"/>
          <w:szCs w:val="24"/>
          <w:rtl w:val="0"/>
        </w:rPr>
        <w:t xml:space="preserve">    ON DELETE SET NULL        </w:t>
      </w:r>
    </w:p>
    <w:p w14:paraId="00000158">
      <w:pPr>
        <w:rPr>
          <w:rFonts w:ascii="Consolas" w:hAnsi="Consolas" w:eastAsia="Consolas" w:cs="Consolas"/>
          <w:sz w:val="24"/>
          <w:szCs w:val="24"/>
        </w:rPr>
      </w:pPr>
      <w:r>
        <w:rPr>
          <w:rFonts w:ascii="Consolas" w:hAnsi="Consolas" w:eastAsia="Consolas" w:cs="Consolas"/>
          <w:sz w:val="24"/>
          <w:szCs w:val="24"/>
          <w:rtl w:val="0"/>
        </w:rPr>
        <w:t xml:space="preserve">    ON UPDATE CASCADE;</w:t>
      </w:r>
    </w:p>
    <w:p w14:paraId="00000159">
      <w:pPr>
        <w:rPr>
          <w:rFonts w:ascii="Consolas" w:hAnsi="Consolas" w:eastAsia="Consolas" w:cs="Consolas"/>
          <w:sz w:val="24"/>
          <w:szCs w:val="24"/>
        </w:rPr>
      </w:pPr>
    </w:p>
    <w:p w14:paraId="0000015A">
      <w:pPr>
        <w:rPr>
          <w:rFonts w:ascii="Consolas" w:hAnsi="Consolas" w:eastAsia="Consolas" w:cs="Consolas"/>
          <w:sz w:val="24"/>
          <w:szCs w:val="24"/>
        </w:rPr>
      </w:pPr>
      <w:r>
        <w:rPr>
          <w:rFonts w:ascii="Consolas" w:hAnsi="Consolas" w:eastAsia="Consolas" w:cs="Consolas"/>
          <w:sz w:val="24"/>
          <w:szCs w:val="24"/>
          <w:rtl w:val="0"/>
        </w:rPr>
        <w:t>CREATE TABLE BRANCHPHONE (</w:t>
      </w:r>
    </w:p>
    <w:p w14:paraId="0000015B">
      <w:pPr>
        <w:rPr>
          <w:rFonts w:ascii="Consolas" w:hAnsi="Consolas" w:eastAsia="Consolas" w:cs="Consolas"/>
          <w:sz w:val="24"/>
          <w:szCs w:val="24"/>
        </w:rPr>
      </w:pPr>
      <w:r>
        <w:rPr>
          <w:rFonts w:ascii="Consolas" w:hAnsi="Consolas" w:eastAsia="Consolas" w:cs="Consolas"/>
          <w:sz w:val="24"/>
          <w:szCs w:val="24"/>
          <w:rtl w:val="0"/>
        </w:rPr>
        <w:t xml:space="preserve">  BraName NVARCHAR(10) NOT NULL,</w:t>
      </w:r>
    </w:p>
    <w:p w14:paraId="0000015C">
      <w:pPr>
        <w:rPr>
          <w:rFonts w:ascii="Consolas" w:hAnsi="Consolas" w:eastAsia="Consolas" w:cs="Consolas"/>
          <w:sz w:val="24"/>
          <w:szCs w:val="24"/>
        </w:rPr>
      </w:pPr>
      <w:r>
        <w:rPr>
          <w:rFonts w:ascii="Consolas" w:hAnsi="Consolas" w:eastAsia="Consolas" w:cs="Consolas"/>
          <w:sz w:val="24"/>
          <w:szCs w:val="24"/>
          <w:rtl w:val="0"/>
        </w:rPr>
        <w:t xml:space="preserve">  Phone   NVARCHAR(20) NOT NULL,</w:t>
      </w:r>
    </w:p>
    <w:p w14:paraId="0000015D">
      <w:pPr>
        <w:rPr>
          <w:rFonts w:ascii="Consolas" w:hAnsi="Consolas" w:eastAsia="Consolas" w:cs="Consolas"/>
          <w:sz w:val="24"/>
          <w:szCs w:val="24"/>
        </w:rPr>
      </w:pPr>
      <w:r>
        <w:rPr>
          <w:rFonts w:ascii="Consolas" w:hAnsi="Consolas" w:eastAsia="Consolas" w:cs="Consolas"/>
          <w:sz w:val="24"/>
          <w:szCs w:val="24"/>
          <w:rtl w:val="0"/>
        </w:rPr>
        <w:t xml:space="preserve">  PRIMARY KEY (BraName, Phone),</w:t>
      </w:r>
    </w:p>
    <w:p w14:paraId="0000015E">
      <w:pPr>
        <w:rPr>
          <w:rFonts w:ascii="Consolas" w:hAnsi="Consolas" w:eastAsia="Consolas" w:cs="Consolas"/>
          <w:sz w:val="24"/>
          <w:szCs w:val="24"/>
        </w:rPr>
      </w:pPr>
      <w:r>
        <w:rPr>
          <w:rFonts w:ascii="Consolas" w:hAnsi="Consolas" w:eastAsia="Consolas" w:cs="Consolas"/>
          <w:sz w:val="24"/>
          <w:szCs w:val="24"/>
          <w:rtl w:val="0"/>
        </w:rPr>
        <w:t xml:space="preserve">  CONSTRAINT FK_BRANCHPHONE_BRANCH FOREIGN KEY (BraName)</w:t>
      </w:r>
    </w:p>
    <w:p w14:paraId="0000015F">
      <w:pPr>
        <w:rPr>
          <w:rFonts w:ascii="Consolas" w:hAnsi="Consolas" w:eastAsia="Consolas" w:cs="Consolas"/>
          <w:sz w:val="24"/>
          <w:szCs w:val="24"/>
        </w:rPr>
      </w:pPr>
      <w:r>
        <w:rPr>
          <w:rFonts w:ascii="Consolas" w:hAnsi="Consolas" w:eastAsia="Consolas" w:cs="Consolas"/>
          <w:sz w:val="24"/>
          <w:szCs w:val="24"/>
          <w:rtl w:val="0"/>
        </w:rPr>
        <w:t xml:space="preserve">    REFERENCES BRANCH(Name)</w:t>
      </w:r>
    </w:p>
    <w:p w14:paraId="00000160">
      <w:pPr>
        <w:rPr>
          <w:rFonts w:ascii="Consolas" w:hAnsi="Consolas" w:eastAsia="Consolas" w:cs="Consolas"/>
          <w:sz w:val="24"/>
          <w:szCs w:val="24"/>
        </w:rPr>
      </w:pPr>
      <w:r>
        <w:rPr>
          <w:rFonts w:ascii="Consolas" w:hAnsi="Consolas" w:eastAsia="Consolas" w:cs="Consolas"/>
          <w:sz w:val="24"/>
          <w:szCs w:val="24"/>
          <w:rtl w:val="0"/>
        </w:rPr>
        <w:t xml:space="preserve">    ON DELETE CASCADE       </w:t>
      </w:r>
    </w:p>
    <w:p w14:paraId="00000161">
      <w:pPr>
        <w:rPr>
          <w:rFonts w:ascii="Consolas" w:hAnsi="Consolas" w:eastAsia="Consolas" w:cs="Consolas"/>
          <w:sz w:val="24"/>
          <w:szCs w:val="24"/>
        </w:rPr>
      </w:pPr>
      <w:r>
        <w:rPr>
          <w:rFonts w:ascii="Consolas" w:hAnsi="Consolas" w:eastAsia="Consolas" w:cs="Consolas"/>
          <w:sz w:val="24"/>
          <w:szCs w:val="24"/>
          <w:rtl w:val="0"/>
        </w:rPr>
        <w:t>);</w:t>
      </w:r>
    </w:p>
    <w:p w14:paraId="00000162">
      <w:pPr>
        <w:rPr>
          <w:rFonts w:ascii="Consolas" w:hAnsi="Consolas" w:eastAsia="Consolas" w:cs="Consolas"/>
          <w:sz w:val="24"/>
          <w:szCs w:val="24"/>
        </w:rPr>
      </w:pPr>
      <w:r>
        <w:rPr>
          <w:rFonts w:ascii="Consolas" w:hAnsi="Consolas" w:eastAsia="Consolas" w:cs="Consolas"/>
          <w:sz w:val="24"/>
          <w:szCs w:val="24"/>
          <w:rtl w:val="0"/>
        </w:rPr>
        <w:t>CREATE TABLE BRANCHFAX (</w:t>
      </w:r>
    </w:p>
    <w:p w14:paraId="00000163">
      <w:pPr>
        <w:rPr>
          <w:rFonts w:ascii="Consolas" w:hAnsi="Consolas" w:eastAsia="Consolas" w:cs="Consolas"/>
          <w:sz w:val="24"/>
          <w:szCs w:val="24"/>
        </w:rPr>
      </w:pPr>
      <w:r>
        <w:rPr>
          <w:rFonts w:ascii="Consolas" w:hAnsi="Consolas" w:eastAsia="Consolas" w:cs="Consolas"/>
          <w:sz w:val="24"/>
          <w:szCs w:val="24"/>
          <w:rtl w:val="0"/>
        </w:rPr>
        <w:t xml:space="preserve">  BraName NVARCHAR(10) NOT NULL,</w:t>
      </w:r>
    </w:p>
    <w:p w14:paraId="00000164">
      <w:pPr>
        <w:rPr>
          <w:rFonts w:ascii="Consolas" w:hAnsi="Consolas" w:eastAsia="Consolas" w:cs="Consolas"/>
          <w:sz w:val="24"/>
          <w:szCs w:val="24"/>
        </w:rPr>
      </w:pPr>
      <w:r>
        <w:rPr>
          <w:rFonts w:ascii="Consolas" w:hAnsi="Consolas" w:eastAsia="Consolas" w:cs="Consolas"/>
          <w:sz w:val="24"/>
          <w:szCs w:val="24"/>
          <w:rtl w:val="0"/>
        </w:rPr>
        <w:t xml:space="preserve">  Fax     NVARCHAR(20) NOT NULL,</w:t>
      </w:r>
    </w:p>
    <w:p w14:paraId="00000165">
      <w:pPr>
        <w:rPr>
          <w:rFonts w:ascii="Consolas" w:hAnsi="Consolas" w:eastAsia="Consolas" w:cs="Consolas"/>
          <w:sz w:val="24"/>
          <w:szCs w:val="24"/>
        </w:rPr>
      </w:pPr>
      <w:r>
        <w:rPr>
          <w:rFonts w:ascii="Consolas" w:hAnsi="Consolas" w:eastAsia="Consolas" w:cs="Consolas"/>
          <w:sz w:val="24"/>
          <w:szCs w:val="24"/>
          <w:rtl w:val="0"/>
        </w:rPr>
        <w:t xml:space="preserve">  PRIMARY KEY (BraName, Fax),</w:t>
      </w:r>
    </w:p>
    <w:p w14:paraId="00000166">
      <w:pPr>
        <w:rPr>
          <w:rFonts w:ascii="Consolas" w:hAnsi="Consolas" w:eastAsia="Consolas" w:cs="Consolas"/>
          <w:sz w:val="24"/>
          <w:szCs w:val="24"/>
        </w:rPr>
      </w:pPr>
      <w:r>
        <w:rPr>
          <w:rFonts w:ascii="Consolas" w:hAnsi="Consolas" w:eastAsia="Consolas" w:cs="Consolas"/>
          <w:sz w:val="24"/>
          <w:szCs w:val="24"/>
          <w:rtl w:val="0"/>
        </w:rPr>
        <w:t xml:space="preserve">  CONSTRAINT FK_BRANCHFAX_BRANCH FOREIGN KEY (BraName)</w:t>
      </w:r>
    </w:p>
    <w:p w14:paraId="00000167">
      <w:pPr>
        <w:rPr>
          <w:rFonts w:ascii="Consolas" w:hAnsi="Consolas" w:eastAsia="Consolas" w:cs="Consolas"/>
          <w:sz w:val="24"/>
          <w:szCs w:val="24"/>
        </w:rPr>
      </w:pPr>
      <w:r>
        <w:rPr>
          <w:rFonts w:ascii="Consolas" w:hAnsi="Consolas" w:eastAsia="Consolas" w:cs="Consolas"/>
          <w:sz w:val="24"/>
          <w:szCs w:val="24"/>
          <w:rtl w:val="0"/>
        </w:rPr>
        <w:t xml:space="preserve">    REFERENCES BRANCH(Name)</w:t>
      </w:r>
    </w:p>
    <w:p w14:paraId="00000168">
      <w:pPr>
        <w:rPr>
          <w:rFonts w:ascii="Consolas" w:hAnsi="Consolas" w:eastAsia="Consolas" w:cs="Consolas"/>
          <w:sz w:val="24"/>
          <w:szCs w:val="24"/>
        </w:rPr>
      </w:pPr>
      <w:r>
        <w:rPr>
          <w:rFonts w:ascii="Consolas" w:hAnsi="Consolas" w:eastAsia="Consolas" w:cs="Consolas"/>
          <w:sz w:val="24"/>
          <w:szCs w:val="24"/>
          <w:rtl w:val="0"/>
        </w:rPr>
        <w:t xml:space="preserve">    ON DELETE CASCADE</w:t>
      </w:r>
    </w:p>
    <w:p w14:paraId="00000169">
      <w:pPr>
        <w:rPr>
          <w:rFonts w:ascii="Consolas" w:hAnsi="Consolas" w:eastAsia="Consolas" w:cs="Consolas"/>
          <w:sz w:val="24"/>
          <w:szCs w:val="24"/>
        </w:rPr>
      </w:pPr>
      <w:r>
        <w:rPr>
          <w:rFonts w:ascii="Consolas" w:hAnsi="Consolas" w:eastAsia="Consolas" w:cs="Consolas"/>
          <w:sz w:val="24"/>
          <w:szCs w:val="24"/>
          <w:rtl w:val="0"/>
        </w:rPr>
        <w:t>);</w:t>
      </w:r>
    </w:p>
    <w:p w14:paraId="0000016A">
      <w:pPr>
        <w:rPr>
          <w:rFonts w:ascii="Consolas" w:hAnsi="Consolas" w:eastAsia="Consolas" w:cs="Consolas"/>
          <w:sz w:val="24"/>
          <w:szCs w:val="24"/>
        </w:rPr>
      </w:pPr>
    </w:p>
    <w:p w14:paraId="0000016B">
      <w:pPr>
        <w:rPr>
          <w:rFonts w:ascii="Consolas" w:hAnsi="Consolas" w:eastAsia="Consolas" w:cs="Consolas"/>
          <w:sz w:val="24"/>
          <w:szCs w:val="24"/>
        </w:rPr>
      </w:pPr>
    </w:p>
    <w:p w14:paraId="0000016C">
      <w:pPr>
        <w:rPr>
          <w:rFonts w:ascii="Consolas" w:hAnsi="Consolas" w:eastAsia="Consolas" w:cs="Consolas"/>
          <w:sz w:val="24"/>
          <w:szCs w:val="24"/>
        </w:rPr>
      </w:pPr>
    </w:p>
    <w:p w14:paraId="0000016D">
      <w:pPr>
        <w:rPr>
          <w:rFonts w:ascii="Consolas" w:hAnsi="Consolas" w:eastAsia="Consolas" w:cs="Consolas"/>
          <w:sz w:val="24"/>
          <w:szCs w:val="24"/>
        </w:rPr>
      </w:pPr>
    </w:p>
    <w:p w14:paraId="0000016E">
      <w:pPr>
        <w:rPr>
          <w:rFonts w:ascii="Consolas" w:hAnsi="Consolas" w:eastAsia="Consolas" w:cs="Consolas"/>
          <w:sz w:val="24"/>
          <w:szCs w:val="24"/>
        </w:rPr>
      </w:pPr>
      <w:r>
        <w:rPr>
          <w:rFonts w:ascii="Consolas" w:hAnsi="Consolas" w:eastAsia="Consolas" w:cs="Consolas"/>
          <w:sz w:val="24"/>
          <w:szCs w:val="24"/>
          <w:rtl w:val="0"/>
        </w:rPr>
        <w:t>CREATE TABLE EMPLOYEEPHONE (</w:t>
      </w:r>
    </w:p>
    <w:p w14:paraId="0000016F">
      <w:pPr>
        <w:rPr>
          <w:rFonts w:ascii="Consolas" w:hAnsi="Consolas" w:eastAsia="Consolas" w:cs="Consolas"/>
          <w:sz w:val="24"/>
          <w:szCs w:val="24"/>
        </w:rPr>
      </w:pPr>
      <w:r>
        <w:rPr>
          <w:rFonts w:ascii="Consolas" w:hAnsi="Consolas" w:eastAsia="Consolas" w:cs="Consolas"/>
          <w:sz w:val="24"/>
          <w:szCs w:val="24"/>
          <w:rtl w:val="0"/>
        </w:rPr>
        <w:t xml:space="preserve">  EmpCode NVARCHAR(10) NOT NULL,</w:t>
      </w:r>
    </w:p>
    <w:p w14:paraId="00000170">
      <w:pPr>
        <w:rPr>
          <w:rFonts w:ascii="Consolas" w:hAnsi="Consolas" w:eastAsia="Consolas" w:cs="Consolas"/>
          <w:sz w:val="24"/>
          <w:szCs w:val="24"/>
        </w:rPr>
      </w:pPr>
      <w:r>
        <w:rPr>
          <w:rFonts w:ascii="Consolas" w:hAnsi="Consolas" w:eastAsia="Consolas" w:cs="Consolas"/>
          <w:sz w:val="24"/>
          <w:szCs w:val="24"/>
          <w:rtl w:val="0"/>
        </w:rPr>
        <w:t xml:space="preserve">  Phone   NVARCHAR(20)  NOT NULL,</w:t>
      </w:r>
    </w:p>
    <w:p w14:paraId="00000171">
      <w:pPr>
        <w:rPr>
          <w:rFonts w:ascii="Consolas" w:hAnsi="Consolas" w:eastAsia="Consolas" w:cs="Consolas"/>
          <w:sz w:val="24"/>
          <w:szCs w:val="24"/>
        </w:rPr>
      </w:pPr>
      <w:r>
        <w:rPr>
          <w:rFonts w:ascii="Consolas" w:hAnsi="Consolas" w:eastAsia="Consolas" w:cs="Consolas"/>
          <w:sz w:val="24"/>
          <w:szCs w:val="24"/>
          <w:rtl w:val="0"/>
        </w:rPr>
        <w:t xml:space="preserve">  PRIMARY KEY (EmpCode, Phone),</w:t>
      </w:r>
    </w:p>
    <w:p w14:paraId="00000172">
      <w:pPr>
        <w:rPr>
          <w:rFonts w:ascii="Consolas" w:hAnsi="Consolas" w:eastAsia="Consolas" w:cs="Consolas"/>
          <w:sz w:val="24"/>
          <w:szCs w:val="24"/>
        </w:rPr>
      </w:pPr>
      <w:r>
        <w:rPr>
          <w:rFonts w:ascii="Consolas" w:hAnsi="Consolas" w:eastAsia="Consolas" w:cs="Consolas"/>
          <w:sz w:val="24"/>
          <w:szCs w:val="24"/>
          <w:rtl w:val="0"/>
        </w:rPr>
        <w:t xml:space="preserve">  CONSTRAINT FK_EMPLOYEEPHONE_EMPLOYEE FOREIGN KEY (EmpCode)</w:t>
      </w:r>
    </w:p>
    <w:p w14:paraId="00000173">
      <w:pPr>
        <w:rPr>
          <w:rFonts w:ascii="Consolas" w:hAnsi="Consolas" w:eastAsia="Consolas" w:cs="Consolas"/>
          <w:sz w:val="24"/>
          <w:szCs w:val="24"/>
        </w:rPr>
      </w:pPr>
      <w:r>
        <w:rPr>
          <w:rFonts w:ascii="Consolas" w:hAnsi="Consolas" w:eastAsia="Consolas" w:cs="Consolas"/>
          <w:sz w:val="24"/>
          <w:szCs w:val="24"/>
          <w:rtl w:val="0"/>
        </w:rPr>
        <w:t xml:space="preserve">    REFERENCES EMPLOYEE(Code)</w:t>
      </w:r>
    </w:p>
    <w:p w14:paraId="00000174">
      <w:pPr>
        <w:rPr>
          <w:rFonts w:ascii="Consolas" w:hAnsi="Consolas" w:eastAsia="Consolas" w:cs="Consolas"/>
          <w:sz w:val="24"/>
          <w:szCs w:val="24"/>
        </w:rPr>
      </w:pPr>
      <w:r>
        <w:rPr>
          <w:rFonts w:ascii="Consolas" w:hAnsi="Consolas" w:eastAsia="Consolas" w:cs="Consolas"/>
          <w:sz w:val="24"/>
          <w:szCs w:val="24"/>
          <w:rtl w:val="0"/>
        </w:rPr>
        <w:t xml:space="preserve">    ON DELETE CASCADE );</w:t>
      </w:r>
    </w:p>
    <w:p w14:paraId="00000175">
      <w:pPr>
        <w:rPr>
          <w:rFonts w:ascii="Consolas" w:hAnsi="Consolas" w:eastAsia="Consolas" w:cs="Consolas"/>
          <w:sz w:val="24"/>
          <w:szCs w:val="24"/>
        </w:rPr>
      </w:pPr>
    </w:p>
    <w:p w14:paraId="00000176">
      <w:pPr>
        <w:rPr>
          <w:rFonts w:ascii="Consolas" w:hAnsi="Consolas" w:eastAsia="Consolas" w:cs="Consolas"/>
          <w:sz w:val="24"/>
          <w:szCs w:val="24"/>
        </w:rPr>
      </w:pPr>
    </w:p>
    <w:p w14:paraId="00000177">
      <w:pPr>
        <w:rPr>
          <w:rFonts w:ascii="Consolas" w:hAnsi="Consolas" w:eastAsia="Consolas" w:cs="Consolas"/>
          <w:sz w:val="24"/>
          <w:szCs w:val="24"/>
        </w:rPr>
      </w:pPr>
      <w:r>
        <w:rPr>
          <w:rFonts w:ascii="Consolas" w:hAnsi="Consolas" w:eastAsia="Consolas" w:cs="Consolas"/>
          <w:sz w:val="24"/>
          <w:szCs w:val="24"/>
          <w:rtl w:val="0"/>
        </w:rPr>
        <w:t>CREATE TABLE CUSTOMER (</w:t>
      </w:r>
    </w:p>
    <w:p w14:paraId="00000178">
      <w:pPr>
        <w:rPr>
          <w:rFonts w:ascii="Consolas" w:hAnsi="Consolas" w:eastAsia="Consolas" w:cs="Consolas"/>
          <w:sz w:val="24"/>
          <w:szCs w:val="24"/>
        </w:rPr>
      </w:pPr>
      <w:r>
        <w:rPr>
          <w:rFonts w:ascii="Consolas" w:hAnsi="Consolas" w:eastAsia="Consolas" w:cs="Consolas"/>
          <w:sz w:val="24"/>
          <w:szCs w:val="24"/>
          <w:rtl w:val="0"/>
        </w:rPr>
        <w:t xml:space="preserve">  Code         NVARCHAR(10) PRIMARY KEY,</w:t>
      </w:r>
    </w:p>
    <w:p w14:paraId="00000179">
      <w:pPr>
        <w:rPr>
          <w:rFonts w:ascii="Consolas" w:hAnsi="Consolas" w:eastAsia="Consolas" w:cs="Consolas"/>
          <w:sz w:val="24"/>
          <w:szCs w:val="24"/>
        </w:rPr>
      </w:pPr>
      <w:r>
        <w:rPr>
          <w:rFonts w:ascii="Consolas" w:hAnsi="Consolas" w:eastAsia="Consolas" w:cs="Consolas"/>
          <w:sz w:val="24"/>
          <w:szCs w:val="24"/>
          <w:rtl w:val="0"/>
        </w:rPr>
        <w:t xml:space="preserve">  FName        NVARCHAR(50) NOT NULL,</w:t>
      </w:r>
    </w:p>
    <w:p w14:paraId="0000017A">
      <w:pPr>
        <w:rPr>
          <w:rFonts w:ascii="Consolas" w:hAnsi="Consolas" w:eastAsia="Consolas" w:cs="Consolas"/>
          <w:sz w:val="24"/>
          <w:szCs w:val="24"/>
        </w:rPr>
      </w:pPr>
      <w:r>
        <w:rPr>
          <w:rFonts w:ascii="Consolas" w:hAnsi="Consolas" w:eastAsia="Consolas" w:cs="Consolas"/>
          <w:sz w:val="24"/>
          <w:szCs w:val="24"/>
          <w:rtl w:val="0"/>
        </w:rPr>
        <w:t xml:space="preserve">  LName        NVARCHAR(50) NOT NULL,</w:t>
      </w:r>
    </w:p>
    <w:p w14:paraId="0000017B">
      <w:pPr>
        <w:rPr>
          <w:rFonts w:ascii="Consolas" w:hAnsi="Consolas" w:eastAsia="Consolas" w:cs="Consolas"/>
          <w:sz w:val="24"/>
          <w:szCs w:val="24"/>
        </w:rPr>
      </w:pPr>
      <w:r>
        <w:rPr>
          <w:rFonts w:ascii="Consolas" w:hAnsi="Consolas" w:eastAsia="Consolas" w:cs="Consolas"/>
          <w:sz w:val="24"/>
          <w:szCs w:val="24"/>
          <w:rtl w:val="0"/>
        </w:rPr>
        <w:t xml:space="preserve">  OfficeAddress NVARCHAR(200),</w:t>
      </w:r>
    </w:p>
    <w:p w14:paraId="0000017C">
      <w:pPr>
        <w:rPr>
          <w:rFonts w:ascii="Consolas" w:hAnsi="Consolas" w:eastAsia="Consolas" w:cs="Consolas"/>
          <w:sz w:val="24"/>
          <w:szCs w:val="24"/>
        </w:rPr>
      </w:pPr>
      <w:r>
        <w:rPr>
          <w:rFonts w:ascii="Consolas" w:hAnsi="Consolas" w:eastAsia="Consolas" w:cs="Consolas"/>
          <w:sz w:val="24"/>
          <w:szCs w:val="24"/>
          <w:rtl w:val="0"/>
        </w:rPr>
        <w:t xml:space="preserve">  HomeAddress  NVARCHAR(200),</w:t>
      </w:r>
    </w:p>
    <w:p w14:paraId="0000017D">
      <w:pPr>
        <w:rPr>
          <w:rFonts w:ascii="Consolas" w:hAnsi="Consolas" w:eastAsia="Consolas" w:cs="Consolas"/>
          <w:sz w:val="24"/>
          <w:szCs w:val="24"/>
        </w:rPr>
      </w:pPr>
      <w:r>
        <w:rPr>
          <w:rFonts w:ascii="Consolas" w:hAnsi="Consolas" w:eastAsia="Consolas" w:cs="Consolas"/>
          <w:sz w:val="24"/>
          <w:szCs w:val="24"/>
          <w:rtl w:val="0"/>
        </w:rPr>
        <w:t xml:space="preserve">  Email        NVARCHAR(100),</w:t>
      </w:r>
    </w:p>
    <w:p w14:paraId="0000017E">
      <w:pPr>
        <w:rPr>
          <w:rFonts w:ascii="Consolas" w:hAnsi="Consolas" w:eastAsia="Consolas" w:cs="Consolas"/>
          <w:sz w:val="24"/>
          <w:szCs w:val="24"/>
        </w:rPr>
      </w:pPr>
      <w:r>
        <w:rPr>
          <w:rFonts w:ascii="Consolas" w:hAnsi="Consolas" w:eastAsia="Consolas" w:cs="Consolas"/>
          <w:sz w:val="24"/>
          <w:szCs w:val="24"/>
          <w:rtl w:val="0"/>
        </w:rPr>
        <w:t xml:space="preserve">  EmpCode      NVARCHAR(10) NULL,</w:t>
      </w:r>
    </w:p>
    <w:p w14:paraId="0000017F">
      <w:pPr>
        <w:rPr>
          <w:rFonts w:ascii="Consolas" w:hAnsi="Consolas" w:eastAsia="Consolas" w:cs="Consolas"/>
          <w:sz w:val="24"/>
          <w:szCs w:val="24"/>
        </w:rPr>
      </w:pPr>
      <w:r>
        <w:rPr>
          <w:rFonts w:ascii="Consolas" w:hAnsi="Consolas" w:eastAsia="Consolas" w:cs="Consolas"/>
          <w:sz w:val="24"/>
          <w:szCs w:val="24"/>
          <w:rtl w:val="0"/>
        </w:rPr>
        <w:t xml:space="preserve">  CONSTRAINT FK_CUSTOMER_EMPLOYEE FOREIGN KEY (EmpCode)</w:t>
      </w:r>
    </w:p>
    <w:p w14:paraId="00000180">
      <w:pPr>
        <w:rPr>
          <w:rFonts w:ascii="Consolas" w:hAnsi="Consolas" w:eastAsia="Consolas" w:cs="Consolas"/>
          <w:sz w:val="24"/>
          <w:szCs w:val="24"/>
        </w:rPr>
      </w:pPr>
      <w:r>
        <w:rPr>
          <w:rFonts w:ascii="Consolas" w:hAnsi="Consolas" w:eastAsia="Consolas" w:cs="Consolas"/>
          <w:sz w:val="24"/>
          <w:szCs w:val="24"/>
          <w:rtl w:val="0"/>
        </w:rPr>
        <w:t xml:space="preserve">    REFERENCES EMPLOYEE(Code)</w:t>
      </w:r>
    </w:p>
    <w:p w14:paraId="00000181">
      <w:pPr>
        <w:rPr>
          <w:rFonts w:ascii="Consolas" w:hAnsi="Consolas" w:eastAsia="Consolas" w:cs="Consolas"/>
          <w:sz w:val="24"/>
          <w:szCs w:val="24"/>
        </w:rPr>
      </w:pPr>
      <w:r>
        <w:rPr>
          <w:rFonts w:ascii="Consolas" w:hAnsi="Consolas" w:eastAsia="Consolas" w:cs="Consolas"/>
          <w:sz w:val="24"/>
          <w:szCs w:val="24"/>
          <w:rtl w:val="0"/>
        </w:rPr>
        <w:t xml:space="preserve">    ON DELETE SET NULL       </w:t>
      </w:r>
    </w:p>
    <w:p w14:paraId="00000182">
      <w:pPr>
        <w:rPr>
          <w:rFonts w:ascii="Consolas" w:hAnsi="Consolas" w:eastAsia="Consolas" w:cs="Consolas"/>
          <w:sz w:val="24"/>
          <w:szCs w:val="24"/>
        </w:rPr>
      </w:pPr>
      <w:r>
        <w:rPr>
          <w:rFonts w:ascii="Consolas" w:hAnsi="Consolas" w:eastAsia="Consolas" w:cs="Consolas"/>
          <w:sz w:val="24"/>
          <w:szCs w:val="24"/>
          <w:rtl w:val="0"/>
        </w:rPr>
        <w:t>);</w:t>
      </w:r>
    </w:p>
    <w:p w14:paraId="00000183">
      <w:pPr>
        <w:rPr>
          <w:rFonts w:ascii="Consolas" w:hAnsi="Consolas" w:eastAsia="Consolas" w:cs="Consolas"/>
          <w:sz w:val="24"/>
          <w:szCs w:val="24"/>
        </w:rPr>
      </w:pPr>
    </w:p>
    <w:p w14:paraId="00000184">
      <w:pPr>
        <w:rPr>
          <w:rFonts w:ascii="Consolas" w:hAnsi="Consolas" w:eastAsia="Consolas" w:cs="Consolas"/>
          <w:sz w:val="24"/>
          <w:szCs w:val="24"/>
        </w:rPr>
      </w:pPr>
      <w:r>
        <w:rPr>
          <w:rFonts w:ascii="Consolas" w:hAnsi="Consolas" w:eastAsia="Consolas" w:cs="Consolas"/>
          <w:sz w:val="24"/>
          <w:szCs w:val="24"/>
          <w:rtl w:val="0"/>
        </w:rPr>
        <w:t>CREATE TABLE CUSTOMERPHONE (</w:t>
      </w:r>
    </w:p>
    <w:p w14:paraId="00000185">
      <w:pPr>
        <w:rPr>
          <w:rFonts w:ascii="Consolas" w:hAnsi="Consolas" w:eastAsia="Consolas" w:cs="Consolas"/>
          <w:sz w:val="24"/>
          <w:szCs w:val="24"/>
        </w:rPr>
      </w:pPr>
      <w:r>
        <w:rPr>
          <w:rFonts w:ascii="Consolas" w:hAnsi="Consolas" w:eastAsia="Consolas" w:cs="Consolas"/>
          <w:sz w:val="24"/>
          <w:szCs w:val="24"/>
          <w:rtl w:val="0"/>
        </w:rPr>
        <w:t xml:space="preserve">  CusCode NVARCHAR(10) NOT NULL,</w:t>
      </w:r>
    </w:p>
    <w:p w14:paraId="00000186">
      <w:pPr>
        <w:rPr>
          <w:rFonts w:ascii="Consolas" w:hAnsi="Consolas" w:eastAsia="Consolas" w:cs="Consolas"/>
          <w:sz w:val="24"/>
          <w:szCs w:val="24"/>
        </w:rPr>
      </w:pPr>
      <w:r>
        <w:rPr>
          <w:rFonts w:ascii="Consolas" w:hAnsi="Consolas" w:eastAsia="Consolas" w:cs="Consolas"/>
          <w:sz w:val="24"/>
          <w:szCs w:val="24"/>
          <w:rtl w:val="0"/>
        </w:rPr>
        <w:t xml:space="preserve">  Phone   NVARCHAR(20)  NOT NULL,</w:t>
      </w:r>
    </w:p>
    <w:p w14:paraId="00000187">
      <w:pPr>
        <w:rPr>
          <w:rFonts w:ascii="Consolas" w:hAnsi="Consolas" w:eastAsia="Consolas" w:cs="Consolas"/>
          <w:sz w:val="24"/>
          <w:szCs w:val="24"/>
        </w:rPr>
      </w:pPr>
      <w:r>
        <w:rPr>
          <w:rFonts w:ascii="Consolas" w:hAnsi="Consolas" w:eastAsia="Consolas" w:cs="Consolas"/>
          <w:sz w:val="24"/>
          <w:szCs w:val="24"/>
          <w:rtl w:val="0"/>
        </w:rPr>
        <w:t xml:space="preserve">  PRIMARY KEY (CusCode, Phone),</w:t>
      </w:r>
    </w:p>
    <w:p w14:paraId="00000188">
      <w:pPr>
        <w:rPr>
          <w:rFonts w:ascii="Consolas" w:hAnsi="Consolas" w:eastAsia="Consolas" w:cs="Consolas"/>
          <w:sz w:val="24"/>
          <w:szCs w:val="24"/>
        </w:rPr>
      </w:pPr>
      <w:r>
        <w:rPr>
          <w:rFonts w:ascii="Consolas" w:hAnsi="Consolas" w:eastAsia="Consolas" w:cs="Consolas"/>
          <w:sz w:val="24"/>
          <w:szCs w:val="24"/>
          <w:rtl w:val="0"/>
        </w:rPr>
        <w:t xml:space="preserve">  CONSTRAINT FK_CUSTOMERPHONE_CUSTOMER FOREIGN KEY (CusCode)</w:t>
      </w:r>
    </w:p>
    <w:p w14:paraId="00000189">
      <w:pPr>
        <w:rPr>
          <w:rFonts w:ascii="Consolas" w:hAnsi="Consolas" w:eastAsia="Consolas" w:cs="Consolas"/>
          <w:sz w:val="24"/>
          <w:szCs w:val="24"/>
        </w:rPr>
      </w:pPr>
      <w:r>
        <w:rPr>
          <w:rFonts w:ascii="Consolas" w:hAnsi="Consolas" w:eastAsia="Consolas" w:cs="Consolas"/>
          <w:sz w:val="24"/>
          <w:szCs w:val="24"/>
          <w:rtl w:val="0"/>
        </w:rPr>
        <w:t xml:space="preserve">    REFERENCES CUSTOMER(Code)</w:t>
      </w:r>
    </w:p>
    <w:p w14:paraId="0000018A">
      <w:pPr>
        <w:rPr>
          <w:rFonts w:ascii="Consolas" w:hAnsi="Consolas" w:eastAsia="Consolas" w:cs="Consolas"/>
          <w:sz w:val="24"/>
          <w:szCs w:val="24"/>
        </w:rPr>
      </w:pPr>
      <w:r>
        <w:rPr>
          <w:rFonts w:ascii="Consolas" w:hAnsi="Consolas" w:eastAsia="Consolas" w:cs="Consolas"/>
          <w:sz w:val="24"/>
          <w:szCs w:val="24"/>
          <w:rtl w:val="0"/>
        </w:rPr>
        <w:t xml:space="preserve">    ON DELETE CASCADE</w:t>
      </w:r>
    </w:p>
    <w:p w14:paraId="0000018B">
      <w:pPr>
        <w:rPr>
          <w:rFonts w:ascii="Consolas" w:hAnsi="Consolas" w:eastAsia="Consolas" w:cs="Consolas"/>
          <w:sz w:val="24"/>
          <w:szCs w:val="24"/>
        </w:rPr>
      </w:pPr>
      <w:r>
        <w:rPr>
          <w:rFonts w:ascii="Consolas" w:hAnsi="Consolas" w:eastAsia="Consolas" w:cs="Consolas"/>
          <w:sz w:val="24"/>
          <w:szCs w:val="24"/>
          <w:rtl w:val="0"/>
        </w:rPr>
        <w:t>);</w:t>
      </w:r>
    </w:p>
    <w:p w14:paraId="0000018C">
      <w:pPr>
        <w:rPr>
          <w:rFonts w:ascii="Consolas" w:hAnsi="Consolas" w:eastAsia="Consolas" w:cs="Consolas"/>
          <w:sz w:val="24"/>
          <w:szCs w:val="24"/>
        </w:rPr>
      </w:pPr>
    </w:p>
    <w:p w14:paraId="0000018D">
      <w:pPr>
        <w:rPr>
          <w:rFonts w:ascii="Consolas" w:hAnsi="Consolas" w:eastAsia="Consolas" w:cs="Consolas"/>
          <w:sz w:val="24"/>
          <w:szCs w:val="24"/>
        </w:rPr>
      </w:pPr>
    </w:p>
    <w:p w14:paraId="0000018E">
      <w:pPr>
        <w:rPr>
          <w:rFonts w:ascii="Consolas" w:hAnsi="Consolas" w:eastAsia="Consolas" w:cs="Consolas"/>
          <w:sz w:val="24"/>
          <w:szCs w:val="24"/>
        </w:rPr>
      </w:pPr>
    </w:p>
    <w:p w14:paraId="0000018F">
      <w:pPr>
        <w:rPr>
          <w:rFonts w:ascii="Consolas" w:hAnsi="Consolas" w:eastAsia="Consolas" w:cs="Consolas"/>
          <w:sz w:val="24"/>
          <w:szCs w:val="24"/>
        </w:rPr>
      </w:pPr>
    </w:p>
    <w:p w14:paraId="00000190">
      <w:pPr>
        <w:rPr>
          <w:rFonts w:ascii="Consolas" w:hAnsi="Consolas" w:eastAsia="Consolas" w:cs="Consolas"/>
          <w:sz w:val="24"/>
          <w:szCs w:val="24"/>
        </w:rPr>
      </w:pPr>
      <w:r>
        <w:rPr>
          <w:rFonts w:ascii="Consolas" w:hAnsi="Consolas" w:eastAsia="Consolas" w:cs="Consolas"/>
          <w:sz w:val="24"/>
          <w:szCs w:val="24"/>
          <w:rtl w:val="0"/>
        </w:rPr>
        <w:t>CREATE TABLE ACCOUNT (</w:t>
      </w:r>
    </w:p>
    <w:p w14:paraId="00000191">
      <w:pPr>
        <w:rPr>
          <w:rFonts w:ascii="Consolas" w:hAnsi="Consolas" w:eastAsia="Consolas" w:cs="Consolas"/>
          <w:sz w:val="24"/>
          <w:szCs w:val="24"/>
        </w:rPr>
      </w:pPr>
      <w:r>
        <w:rPr>
          <w:rFonts w:ascii="Consolas" w:hAnsi="Consolas" w:eastAsia="Consolas" w:cs="Consolas"/>
          <w:sz w:val="24"/>
          <w:szCs w:val="24"/>
          <w:rtl w:val="0"/>
        </w:rPr>
        <w:t xml:space="preserve">  Number   NVARCHAR(20) PRIMARY KEY,</w:t>
      </w:r>
    </w:p>
    <w:p w14:paraId="00000192">
      <w:pPr>
        <w:rPr>
          <w:rFonts w:ascii="Consolas" w:hAnsi="Consolas" w:eastAsia="Consolas" w:cs="Consolas"/>
          <w:sz w:val="24"/>
          <w:szCs w:val="24"/>
        </w:rPr>
      </w:pPr>
      <w:r>
        <w:rPr>
          <w:rFonts w:ascii="Consolas" w:hAnsi="Consolas" w:eastAsia="Consolas" w:cs="Consolas"/>
          <w:sz w:val="24"/>
          <w:szCs w:val="24"/>
          <w:rtl w:val="0"/>
        </w:rPr>
        <w:t xml:space="preserve">  CusCode  NVARCHAR(10) NOT NULL,</w:t>
      </w:r>
    </w:p>
    <w:p w14:paraId="00000193">
      <w:pPr>
        <w:rPr>
          <w:rFonts w:ascii="Consolas" w:hAnsi="Consolas" w:eastAsia="Consolas" w:cs="Consolas"/>
          <w:sz w:val="24"/>
          <w:szCs w:val="24"/>
        </w:rPr>
      </w:pPr>
      <w:r>
        <w:rPr>
          <w:rFonts w:ascii="Consolas" w:hAnsi="Consolas" w:eastAsia="Consolas" w:cs="Consolas"/>
          <w:sz w:val="24"/>
          <w:szCs w:val="24"/>
          <w:rtl w:val="0"/>
        </w:rPr>
        <w:t xml:space="preserve">  CONSTRAINT FK_ACCOUNT_CUSTOMER FOREIGN KEY (CusCode)</w:t>
      </w:r>
    </w:p>
    <w:p w14:paraId="00000194">
      <w:pPr>
        <w:rPr>
          <w:rFonts w:ascii="Consolas" w:hAnsi="Consolas" w:eastAsia="Consolas" w:cs="Consolas"/>
          <w:sz w:val="24"/>
          <w:szCs w:val="24"/>
        </w:rPr>
      </w:pPr>
      <w:r>
        <w:rPr>
          <w:rFonts w:ascii="Consolas" w:hAnsi="Consolas" w:eastAsia="Consolas" w:cs="Consolas"/>
          <w:sz w:val="24"/>
          <w:szCs w:val="24"/>
          <w:rtl w:val="0"/>
        </w:rPr>
        <w:t xml:space="preserve">    REFERENCES CUSTOMER(Code)</w:t>
      </w:r>
    </w:p>
    <w:p w14:paraId="00000195">
      <w:pPr>
        <w:rPr>
          <w:rFonts w:ascii="Consolas" w:hAnsi="Consolas" w:eastAsia="Consolas" w:cs="Consolas"/>
          <w:sz w:val="24"/>
          <w:szCs w:val="24"/>
        </w:rPr>
      </w:pPr>
      <w:r>
        <w:rPr>
          <w:rFonts w:ascii="Consolas" w:hAnsi="Consolas" w:eastAsia="Consolas" w:cs="Consolas"/>
          <w:sz w:val="24"/>
          <w:szCs w:val="24"/>
          <w:rtl w:val="0"/>
        </w:rPr>
        <w:t xml:space="preserve">    ON DELETE NO ACTION </w:t>
      </w:r>
    </w:p>
    <w:p w14:paraId="00000196">
      <w:pPr>
        <w:rPr>
          <w:rFonts w:ascii="Consolas" w:hAnsi="Consolas" w:eastAsia="Consolas" w:cs="Consolas"/>
          <w:sz w:val="24"/>
          <w:szCs w:val="24"/>
        </w:rPr>
      </w:pPr>
      <w:r>
        <w:rPr>
          <w:rFonts w:ascii="Consolas" w:hAnsi="Consolas" w:eastAsia="Consolas" w:cs="Consolas"/>
          <w:sz w:val="24"/>
          <w:szCs w:val="24"/>
          <w:rtl w:val="0"/>
        </w:rPr>
        <w:t>);</w:t>
      </w:r>
    </w:p>
    <w:p w14:paraId="00000197">
      <w:pPr>
        <w:rPr>
          <w:rFonts w:ascii="Consolas" w:hAnsi="Consolas" w:eastAsia="Consolas" w:cs="Consolas"/>
          <w:sz w:val="24"/>
          <w:szCs w:val="24"/>
        </w:rPr>
      </w:pPr>
    </w:p>
    <w:p w14:paraId="00000198">
      <w:pPr>
        <w:rPr>
          <w:rFonts w:ascii="Consolas" w:hAnsi="Consolas" w:eastAsia="Consolas" w:cs="Consolas"/>
          <w:sz w:val="24"/>
          <w:szCs w:val="24"/>
        </w:rPr>
      </w:pPr>
    </w:p>
    <w:p w14:paraId="00000199">
      <w:pPr>
        <w:rPr>
          <w:rFonts w:ascii="Consolas" w:hAnsi="Consolas" w:eastAsia="Consolas" w:cs="Consolas"/>
          <w:sz w:val="24"/>
          <w:szCs w:val="24"/>
        </w:rPr>
      </w:pPr>
      <w:r>
        <w:rPr>
          <w:rFonts w:ascii="Consolas" w:hAnsi="Consolas" w:eastAsia="Consolas" w:cs="Consolas"/>
          <w:sz w:val="24"/>
          <w:szCs w:val="24"/>
          <w:rtl w:val="0"/>
        </w:rPr>
        <w:t>CREATE TABLE SAVINGACCOUNT (</w:t>
      </w:r>
    </w:p>
    <w:p w14:paraId="0000019A">
      <w:pPr>
        <w:rPr>
          <w:rFonts w:ascii="Consolas" w:hAnsi="Consolas" w:eastAsia="Consolas" w:cs="Consolas"/>
          <w:sz w:val="24"/>
          <w:szCs w:val="24"/>
        </w:rPr>
      </w:pPr>
      <w:r>
        <w:rPr>
          <w:rFonts w:ascii="Consolas" w:hAnsi="Consolas" w:eastAsia="Consolas" w:cs="Consolas"/>
          <w:sz w:val="24"/>
          <w:szCs w:val="24"/>
          <w:rtl w:val="0"/>
        </w:rPr>
        <w:t xml:space="preserve">  AccNumber    NVARCHAR(20) PRIMARY KEY,</w:t>
      </w:r>
    </w:p>
    <w:p w14:paraId="0000019B">
      <w:pPr>
        <w:rPr>
          <w:rFonts w:ascii="Consolas" w:hAnsi="Consolas" w:eastAsia="Consolas" w:cs="Consolas"/>
          <w:sz w:val="24"/>
          <w:szCs w:val="24"/>
        </w:rPr>
      </w:pPr>
      <w:r>
        <w:rPr>
          <w:rFonts w:ascii="Consolas" w:hAnsi="Consolas" w:eastAsia="Consolas" w:cs="Consolas"/>
          <w:sz w:val="24"/>
          <w:szCs w:val="24"/>
          <w:rtl w:val="0"/>
        </w:rPr>
        <w:t xml:space="preserve">  Balance      DECIMAL(18,2) DEFAULT 0,</w:t>
      </w:r>
    </w:p>
    <w:p w14:paraId="0000019C">
      <w:pPr>
        <w:rPr>
          <w:rFonts w:ascii="Consolas" w:hAnsi="Consolas" w:eastAsia="Consolas" w:cs="Consolas"/>
          <w:sz w:val="24"/>
          <w:szCs w:val="24"/>
        </w:rPr>
      </w:pPr>
      <w:r>
        <w:rPr>
          <w:rFonts w:ascii="Consolas" w:hAnsi="Consolas" w:eastAsia="Consolas" w:cs="Consolas"/>
          <w:sz w:val="24"/>
          <w:szCs w:val="24"/>
          <w:rtl w:val="0"/>
        </w:rPr>
        <w:t xml:space="preserve">  InterestRate DECIMAL(5,4),</w:t>
      </w:r>
    </w:p>
    <w:p w14:paraId="0000019D">
      <w:pPr>
        <w:rPr>
          <w:rFonts w:ascii="Consolas" w:hAnsi="Consolas" w:eastAsia="Consolas" w:cs="Consolas"/>
          <w:sz w:val="24"/>
          <w:szCs w:val="24"/>
        </w:rPr>
      </w:pPr>
      <w:r>
        <w:rPr>
          <w:rFonts w:ascii="Consolas" w:hAnsi="Consolas" w:eastAsia="Consolas" w:cs="Consolas"/>
          <w:sz w:val="24"/>
          <w:szCs w:val="24"/>
          <w:rtl w:val="0"/>
        </w:rPr>
        <w:t xml:space="preserve">  OpenedDate   DATE,</w:t>
      </w:r>
    </w:p>
    <w:p w14:paraId="0000019E">
      <w:pPr>
        <w:rPr>
          <w:rFonts w:ascii="Consolas" w:hAnsi="Consolas" w:eastAsia="Consolas" w:cs="Consolas"/>
          <w:sz w:val="24"/>
          <w:szCs w:val="24"/>
        </w:rPr>
      </w:pPr>
      <w:r>
        <w:rPr>
          <w:rFonts w:ascii="Consolas" w:hAnsi="Consolas" w:eastAsia="Consolas" w:cs="Consolas"/>
          <w:sz w:val="24"/>
          <w:szCs w:val="24"/>
          <w:rtl w:val="0"/>
        </w:rPr>
        <w:t xml:space="preserve">  CONSTRAINT FK_SAVINGACCOUNT_ACCOUNT FOREIGN KEY (AccNumber)</w:t>
      </w:r>
    </w:p>
    <w:p w14:paraId="0000019F">
      <w:pPr>
        <w:rPr>
          <w:rFonts w:ascii="Consolas" w:hAnsi="Consolas" w:eastAsia="Consolas" w:cs="Consolas"/>
          <w:sz w:val="24"/>
          <w:szCs w:val="24"/>
        </w:rPr>
      </w:pPr>
      <w:r>
        <w:rPr>
          <w:rFonts w:ascii="Consolas" w:hAnsi="Consolas" w:eastAsia="Consolas" w:cs="Consolas"/>
          <w:sz w:val="24"/>
          <w:szCs w:val="24"/>
          <w:rtl w:val="0"/>
        </w:rPr>
        <w:t xml:space="preserve">    REFERENCES ACCOUNT(Number)</w:t>
      </w:r>
    </w:p>
    <w:p w14:paraId="000001A0">
      <w:pPr>
        <w:rPr>
          <w:rFonts w:ascii="Consolas" w:hAnsi="Consolas" w:eastAsia="Consolas" w:cs="Consolas"/>
          <w:sz w:val="24"/>
          <w:szCs w:val="24"/>
        </w:rPr>
      </w:pPr>
      <w:r>
        <w:rPr>
          <w:rFonts w:ascii="Consolas" w:hAnsi="Consolas" w:eastAsia="Consolas" w:cs="Consolas"/>
          <w:sz w:val="24"/>
          <w:szCs w:val="24"/>
          <w:rtl w:val="0"/>
        </w:rPr>
        <w:t xml:space="preserve">    ON DELETE CASCADE           </w:t>
      </w:r>
    </w:p>
    <w:p w14:paraId="000001A1">
      <w:pPr>
        <w:rPr>
          <w:rFonts w:ascii="Consolas" w:hAnsi="Consolas" w:eastAsia="Consolas" w:cs="Consolas"/>
          <w:sz w:val="24"/>
          <w:szCs w:val="24"/>
        </w:rPr>
      </w:pPr>
      <w:r>
        <w:rPr>
          <w:rFonts w:ascii="Consolas" w:hAnsi="Consolas" w:eastAsia="Consolas" w:cs="Consolas"/>
          <w:sz w:val="24"/>
          <w:szCs w:val="24"/>
          <w:rtl w:val="0"/>
        </w:rPr>
        <w:t>);</w:t>
      </w:r>
    </w:p>
    <w:p w14:paraId="000001A2">
      <w:pPr>
        <w:rPr>
          <w:rFonts w:ascii="Consolas" w:hAnsi="Consolas" w:eastAsia="Consolas" w:cs="Consolas"/>
          <w:sz w:val="24"/>
          <w:szCs w:val="24"/>
        </w:rPr>
      </w:pPr>
    </w:p>
    <w:p w14:paraId="000001A3">
      <w:pPr>
        <w:rPr>
          <w:rFonts w:ascii="Consolas" w:hAnsi="Consolas" w:eastAsia="Consolas" w:cs="Consolas"/>
          <w:sz w:val="24"/>
          <w:szCs w:val="24"/>
        </w:rPr>
      </w:pPr>
      <w:r>
        <w:rPr>
          <w:rFonts w:ascii="Consolas" w:hAnsi="Consolas" w:eastAsia="Consolas" w:cs="Consolas"/>
          <w:sz w:val="24"/>
          <w:szCs w:val="24"/>
          <w:rtl w:val="0"/>
        </w:rPr>
        <w:t>CREATE TABLE CHECKINGACCOUNT (</w:t>
      </w:r>
    </w:p>
    <w:p w14:paraId="000001A4">
      <w:pPr>
        <w:rPr>
          <w:rFonts w:ascii="Consolas" w:hAnsi="Consolas" w:eastAsia="Consolas" w:cs="Consolas"/>
          <w:sz w:val="24"/>
          <w:szCs w:val="24"/>
        </w:rPr>
      </w:pPr>
      <w:r>
        <w:rPr>
          <w:rFonts w:ascii="Consolas" w:hAnsi="Consolas" w:eastAsia="Consolas" w:cs="Consolas"/>
          <w:sz w:val="24"/>
          <w:szCs w:val="24"/>
          <w:rtl w:val="0"/>
        </w:rPr>
        <w:t xml:space="preserve">  AccNumber  NVARCHAR(20) PRIMARY KEY,</w:t>
      </w:r>
    </w:p>
    <w:p w14:paraId="000001A5">
      <w:pPr>
        <w:rPr>
          <w:rFonts w:ascii="Consolas" w:hAnsi="Consolas" w:eastAsia="Consolas" w:cs="Consolas"/>
          <w:sz w:val="24"/>
          <w:szCs w:val="24"/>
        </w:rPr>
      </w:pPr>
      <w:r>
        <w:rPr>
          <w:rFonts w:ascii="Consolas" w:hAnsi="Consolas" w:eastAsia="Consolas" w:cs="Consolas"/>
          <w:sz w:val="24"/>
          <w:szCs w:val="24"/>
          <w:rtl w:val="0"/>
        </w:rPr>
        <w:t xml:space="preserve">  Balance    DECIMAL(18,2) DEFAULT 0,</w:t>
      </w:r>
    </w:p>
    <w:p w14:paraId="000001A6">
      <w:pPr>
        <w:rPr>
          <w:rFonts w:ascii="Consolas" w:hAnsi="Consolas" w:eastAsia="Consolas" w:cs="Consolas"/>
          <w:sz w:val="24"/>
          <w:szCs w:val="24"/>
        </w:rPr>
      </w:pPr>
      <w:r>
        <w:rPr>
          <w:rFonts w:ascii="Consolas" w:hAnsi="Consolas" w:eastAsia="Consolas" w:cs="Consolas"/>
          <w:sz w:val="24"/>
          <w:szCs w:val="24"/>
          <w:rtl w:val="0"/>
        </w:rPr>
        <w:t xml:space="preserve">  OpenedDate DATE,</w:t>
      </w:r>
    </w:p>
    <w:p w14:paraId="000001A7">
      <w:pPr>
        <w:rPr>
          <w:rFonts w:ascii="Consolas" w:hAnsi="Consolas" w:eastAsia="Consolas" w:cs="Consolas"/>
          <w:sz w:val="24"/>
          <w:szCs w:val="24"/>
        </w:rPr>
      </w:pPr>
      <w:r>
        <w:rPr>
          <w:rFonts w:ascii="Consolas" w:hAnsi="Consolas" w:eastAsia="Consolas" w:cs="Consolas"/>
          <w:sz w:val="24"/>
          <w:szCs w:val="24"/>
          <w:rtl w:val="0"/>
        </w:rPr>
        <w:t xml:space="preserve">  CONSTRAINT FK_CHECKINGACCOUNT_ACCOUNT FOREIGN KEY (AccNumber)</w:t>
      </w:r>
    </w:p>
    <w:p w14:paraId="000001A8">
      <w:pPr>
        <w:rPr>
          <w:rFonts w:ascii="Consolas" w:hAnsi="Consolas" w:eastAsia="Consolas" w:cs="Consolas"/>
          <w:sz w:val="24"/>
          <w:szCs w:val="24"/>
        </w:rPr>
      </w:pPr>
      <w:r>
        <w:rPr>
          <w:rFonts w:ascii="Consolas" w:hAnsi="Consolas" w:eastAsia="Consolas" w:cs="Consolas"/>
          <w:sz w:val="24"/>
          <w:szCs w:val="24"/>
          <w:rtl w:val="0"/>
        </w:rPr>
        <w:t xml:space="preserve">    REFERENCES ACCOUNT(Number)</w:t>
      </w:r>
    </w:p>
    <w:p w14:paraId="000001A9">
      <w:pPr>
        <w:rPr>
          <w:rFonts w:ascii="Consolas" w:hAnsi="Consolas" w:eastAsia="Consolas" w:cs="Consolas"/>
          <w:sz w:val="24"/>
          <w:szCs w:val="24"/>
        </w:rPr>
      </w:pPr>
      <w:r>
        <w:rPr>
          <w:rFonts w:ascii="Consolas" w:hAnsi="Consolas" w:eastAsia="Consolas" w:cs="Consolas"/>
          <w:sz w:val="24"/>
          <w:szCs w:val="24"/>
          <w:rtl w:val="0"/>
        </w:rPr>
        <w:t xml:space="preserve">    ON DELETE CASCADE</w:t>
      </w:r>
    </w:p>
    <w:p w14:paraId="000001AA">
      <w:pPr>
        <w:rPr>
          <w:rFonts w:ascii="Consolas" w:hAnsi="Consolas" w:eastAsia="Consolas" w:cs="Consolas"/>
          <w:sz w:val="24"/>
          <w:szCs w:val="24"/>
        </w:rPr>
      </w:pPr>
      <w:r>
        <w:rPr>
          <w:rFonts w:ascii="Consolas" w:hAnsi="Consolas" w:eastAsia="Consolas" w:cs="Consolas"/>
          <w:sz w:val="24"/>
          <w:szCs w:val="24"/>
          <w:rtl w:val="0"/>
        </w:rPr>
        <w:t>);</w:t>
      </w:r>
    </w:p>
    <w:p w14:paraId="000001AB">
      <w:pPr>
        <w:rPr>
          <w:rFonts w:ascii="Consolas" w:hAnsi="Consolas" w:eastAsia="Consolas" w:cs="Consolas"/>
          <w:sz w:val="24"/>
          <w:szCs w:val="24"/>
        </w:rPr>
      </w:pPr>
    </w:p>
    <w:p w14:paraId="000001AC">
      <w:pPr>
        <w:rPr>
          <w:rFonts w:ascii="Consolas" w:hAnsi="Consolas" w:eastAsia="Consolas" w:cs="Consolas"/>
          <w:sz w:val="24"/>
          <w:szCs w:val="24"/>
        </w:rPr>
      </w:pPr>
      <w:r>
        <w:rPr>
          <w:rFonts w:ascii="Consolas" w:hAnsi="Consolas" w:eastAsia="Consolas" w:cs="Consolas"/>
          <w:sz w:val="24"/>
          <w:szCs w:val="24"/>
          <w:rtl w:val="0"/>
        </w:rPr>
        <w:t>CREATE TABLE LOAN (</w:t>
      </w:r>
    </w:p>
    <w:p w14:paraId="000001AD">
      <w:pPr>
        <w:rPr>
          <w:rFonts w:ascii="Consolas" w:hAnsi="Consolas" w:eastAsia="Consolas" w:cs="Consolas"/>
          <w:sz w:val="24"/>
          <w:szCs w:val="24"/>
        </w:rPr>
      </w:pPr>
      <w:r>
        <w:rPr>
          <w:rFonts w:ascii="Consolas" w:hAnsi="Consolas" w:eastAsia="Consolas" w:cs="Consolas"/>
          <w:sz w:val="24"/>
          <w:szCs w:val="24"/>
          <w:rtl w:val="0"/>
        </w:rPr>
        <w:t xml:space="preserve">  LoanNumber  NVARCHAR(20) PRIMARY KEY,</w:t>
      </w:r>
    </w:p>
    <w:p w14:paraId="000001AE">
      <w:pPr>
        <w:rPr>
          <w:rFonts w:ascii="Consolas" w:hAnsi="Consolas" w:eastAsia="Consolas" w:cs="Consolas"/>
          <w:sz w:val="24"/>
          <w:szCs w:val="24"/>
        </w:rPr>
      </w:pPr>
      <w:r>
        <w:rPr>
          <w:rFonts w:ascii="Consolas" w:hAnsi="Consolas" w:eastAsia="Consolas" w:cs="Consolas"/>
          <w:sz w:val="24"/>
          <w:szCs w:val="24"/>
          <w:rtl w:val="0"/>
        </w:rPr>
        <w:t xml:space="preserve">  Amount      DECIMAL(18,2) NOT NULL,</w:t>
      </w:r>
    </w:p>
    <w:p w14:paraId="000001AF">
      <w:pPr>
        <w:rPr>
          <w:rFonts w:ascii="Consolas" w:hAnsi="Consolas" w:eastAsia="Consolas" w:cs="Consolas"/>
          <w:sz w:val="24"/>
          <w:szCs w:val="24"/>
        </w:rPr>
      </w:pPr>
      <w:r>
        <w:rPr>
          <w:rFonts w:ascii="Consolas" w:hAnsi="Consolas" w:eastAsia="Consolas" w:cs="Consolas"/>
          <w:sz w:val="24"/>
          <w:szCs w:val="24"/>
          <w:rtl w:val="0"/>
        </w:rPr>
        <w:t xml:space="preserve">  InterestRate DECIMAL(5,4),</w:t>
      </w:r>
    </w:p>
    <w:p w14:paraId="000001B0">
      <w:pPr>
        <w:rPr>
          <w:rFonts w:ascii="Consolas" w:hAnsi="Consolas" w:eastAsia="Consolas" w:cs="Consolas"/>
          <w:sz w:val="24"/>
          <w:szCs w:val="24"/>
        </w:rPr>
      </w:pPr>
      <w:r>
        <w:rPr>
          <w:rFonts w:ascii="Consolas" w:hAnsi="Consolas" w:eastAsia="Consolas" w:cs="Consolas"/>
          <w:sz w:val="24"/>
          <w:szCs w:val="24"/>
          <w:rtl w:val="0"/>
        </w:rPr>
        <w:t xml:space="preserve">  TermMonths  INT,</w:t>
      </w:r>
    </w:p>
    <w:p w14:paraId="000001B1">
      <w:pPr>
        <w:rPr>
          <w:rFonts w:ascii="Consolas" w:hAnsi="Consolas" w:eastAsia="Consolas" w:cs="Consolas"/>
          <w:sz w:val="24"/>
          <w:szCs w:val="24"/>
        </w:rPr>
      </w:pPr>
      <w:r>
        <w:rPr>
          <w:rFonts w:ascii="Consolas" w:hAnsi="Consolas" w:eastAsia="Consolas" w:cs="Consolas"/>
          <w:sz w:val="24"/>
          <w:szCs w:val="24"/>
          <w:rtl w:val="0"/>
        </w:rPr>
        <w:t xml:space="preserve">  OpenedDate  DATE,</w:t>
      </w:r>
    </w:p>
    <w:p w14:paraId="000001B2">
      <w:pPr>
        <w:rPr>
          <w:rFonts w:ascii="Consolas" w:hAnsi="Consolas" w:eastAsia="Consolas" w:cs="Consolas"/>
          <w:sz w:val="24"/>
          <w:szCs w:val="24"/>
        </w:rPr>
      </w:pPr>
      <w:r>
        <w:rPr>
          <w:rFonts w:ascii="Consolas" w:hAnsi="Consolas" w:eastAsia="Consolas" w:cs="Consolas"/>
          <w:sz w:val="24"/>
          <w:szCs w:val="24"/>
          <w:rtl w:val="0"/>
        </w:rPr>
        <w:t xml:space="preserve">  CusCode     NVARCHAR(10) NOT NULL,</w:t>
      </w:r>
    </w:p>
    <w:p w14:paraId="000001B3">
      <w:pPr>
        <w:rPr>
          <w:rFonts w:ascii="Consolas" w:hAnsi="Consolas" w:eastAsia="Consolas" w:cs="Consolas"/>
          <w:sz w:val="24"/>
          <w:szCs w:val="24"/>
        </w:rPr>
      </w:pPr>
      <w:r>
        <w:rPr>
          <w:rFonts w:ascii="Consolas" w:hAnsi="Consolas" w:eastAsia="Consolas" w:cs="Consolas"/>
          <w:sz w:val="24"/>
          <w:szCs w:val="24"/>
          <w:rtl w:val="0"/>
        </w:rPr>
        <w:t xml:space="preserve">  BraName     NVARCHAR(10) NULL,</w:t>
      </w:r>
    </w:p>
    <w:p w14:paraId="000001B4">
      <w:pPr>
        <w:rPr>
          <w:rFonts w:ascii="Consolas" w:hAnsi="Consolas" w:eastAsia="Consolas" w:cs="Consolas"/>
          <w:sz w:val="24"/>
          <w:szCs w:val="24"/>
        </w:rPr>
      </w:pPr>
      <w:r>
        <w:rPr>
          <w:rFonts w:ascii="Consolas" w:hAnsi="Consolas" w:eastAsia="Consolas" w:cs="Consolas"/>
          <w:sz w:val="24"/>
          <w:szCs w:val="24"/>
          <w:rtl w:val="0"/>
        </w:rPr>
        <w:t xml:space="preserve">  OfficerCode NVARCHAR(10) NULL, -- nhân viên phụ trách</w:t>
      </w:r>
    </w:p>
    <w:p w14:paraId="000001B5">
      <w:pPr>
        <w:rPr>
          <w:rFonts w:ascii="Consolas" w:hAnsi="Consolas" w:eastAsia="Consolas" w:cs="Consolas"/>
          <w:sz w:val="24"/>
          <w:szCs w:val="24"/>
        </w:rPr>
      </w:pPr>
      <w:r>
        <w:rPr>
          <w:rFonts w:ascii="Consolas" w:hAnsi="Consolas" w:eastAsia="Consolas" w:cs="Consolas"/>
          <w:sz w:val="24"/>
          <w:szCs w:val="24"/>
          <w:rtl w:val="0"/>
        </w:rPr>
        <w:t xml:space="preserve">  CONSTRAINT FK_LOAN_CUSTOMER FOREIGN KEY (CusCode)</w:t>
      </w:r>
    </w:p>
    <w:p w14:paraId="000001B6">
      <w:pPr>
        <w:rPr>
          <w:rFonts w:ascii="Consolas" w:hAnsi="Consolas" w:eastAsia="Consolas" w:cs="Consolas"/>
          <w:sz w:val="24"/>
          <w:szCs w:val="24"/>
        </w:rPr>
      </w:pPr>
      <w:r>
        <w:rPr>
          <w:rFonts w:ascii="Consolas" w:hAnsi="Consolas" w:eastAsia="Consolas" w:cs="Consolas"/>
          <w:sz w:val="24"/>
          <w:szCs w:val="24"/>
          <w:rtl w:val="0"/>
        </w:rPr>
        <w:t xml:space="preserve">    REFERENCES CUSTOMER(Code)</w:t>
      </w:r>
    </w:p>
    <w:p w14:paraId="000001B7">
      <w:pPr>
        <w:rPr>
          <w:rFonts w:ascii="Consolas" w:hAnsi="Consolas" w:eastAsia="Consolas" w:cs="Consolas"/>
          <w:sz w:val="24"/>
          <w:szCs w:val="24"/>
        </w:rPr>
      </w:pPr>
      <w:r>
        <w:rPr>
          <w:rFonts w:ascii="Consolas" w:hAnsi="Consolas" w:eastAsia="Consolas" w:cs="Consolas"/>
          <w:sz w:val="24"/>
          <w:szCs w:val="24"/>
          <w:rtl w:val="0"/>
        </w:rPr>
        <w:t xml:space="preserve">    ON DELETE NO ACTION,          -- không tự động xóa khách hàng nếu vẫn có khoản vay (thường cần xử lý thủ công)</w:t>
      </w:r>
    </w:p>
    <w:p w14:paraId="000001B8">
      <w:pPr>
        <w:rPr>
          <w:rFonts w:ascii="Consolas" w:hAnsi="Consolas" w:eastAsia="Consolas" w:cs="Consolas"/>
          <w:sz w:val="24"/>
          <w:szCs w:val="24"/>
        </w:rPr>
      </w:pPr>
      <w:r>
        <w:rPr>
          <w:rFonts w:ascii="Consolas" w:hAnsi="Consolas" w:eastAsia="Consolas" w:cs="Consolas"/>
          <w:sz w:val="24"/>
          <w:szCs w:val="24"/>
          <w:rtl w:val="0"/>
        </w:rPr>
        <w:t xml:space="preserve">  CONSTRAINT FK_LOAN_BRANCH FOREIGN KEY (BraName)</w:t>
      </w:r>
    </w:p>
    <w:p w14:paraId="000001B9">
      <w:pPr>
        <w:rPr>
          <w:rFonts w:ascii="Consolas" w:hAnsi="Consolas" w:eastAsia="Consolas" w:cs="Consolas"/>
          <w:sz w:val="24"/>
          <w:szCs w:val="24"/>
        </w:rPr>
      </w:pPr>
      <w:r>
        <w:rPr>
          <w:rFonts w:ascii="Consolas" w:hAnsi="Consolas" w:eastAsia="Consolas" w:cs="Consolas"/>
          <w:sz w:val="24"/>
          <w:szCs w:val="24"/>
          <w:rtl w:val="0"/>
        </w:rPr>
        <w:t xml:space="preserve">    REFERENCES BRANCH(Name)</w:t>
      </w:r>
    </w:p>
    <w:p w14:paraId="000001BA">
      <w:pPr>
        <w:rPr>
          <w:rFonts w:ascii="Consolas" w:hAnsi="Consolas" w:eastAsia="Consolas" w:cs="Consolas"/>
          <w:sz w:val="24"/>
          <w:szCs w:val="24"/>
        </w:rPr>
      </w:pPr>
      <w:r>
        <w:rPr>
          <w:rFonts w:ascii="Consolas" w:hAnsi="Consolas" w:eastAsia="Consolas" w:cs="Consolas"/>
          <w:sz w:val="24"/>
          <w:szCs w:val="24"/>
          <w:rtl w:val="0"/>
        </w:rPr>
        <w:t xml:space="preserve">    ON DELETE SET NULL,</w:t>
      </w:r>
    </w:p>
    <w:p w14:paraId="000001BB">
      <w:pPr>
        <w:rPr>
          <w:rFonts w:ascii="Consolas" w:hAnsi="Consolas" w:eastAsia="Consolas" w:cs="Consolas"/>
          <w:sz w:val="24"/>
          <w:szCs w:val="24"/>
        </w:rPr>
      </w:pPr>
      <w:r>
        <w:rPr>
          <w:rFonts w:ascii="Consolas" w:hAnsi="Consolas" w:eastAsia="Consolas" w:cs="Consolas"/>
          <w:sz w:val="24"/>
          <w:szCs w:val="24"/>
          <w:rtl w:val="0"/>
        </w:rPr>
        <w:t xml:space="preserve">  CONSTRAINT FK_LOAN_OFFICER FOREIGN KEY (OfficerCode)</w:t>
      </w:r>
    </w:p>
    <w:p w14:paraId="000001BC">
      <w:pPr>
        <w:rPr>
          <w:rFonts w:ascii="Consolas" w:hAnsi="Consolas" w:eastAsia="Consolas" w:cs="Consolas"/>
          <w:sz w:val="24"/>
          <w:szCs w:val="24"/>
        </w:rPr>
      </w:pPr>
      <w:r>
        <w:rPr>
          <w:rFonts w:ascii="Consolas" w:hAnsi="Consolas" w:eastAsia="Consolas" w:cs="Consolas"/>
          <w:sz w:val="24"/>
          <w:szCs w:val="24"/>
          <w:rtl w:val="0"/>
        </w:rPr>
        <w:t xml:space="preserve">    REFERENCES EMPLOYEE(Code)</w:t>
      </w:r>
    </w:p>
    <w:p w14:paraId="000001BD">
      <w:pPr>
        <w:rPr>
          <w:rFonts w:ascii="Consolas" w:hAnsi="Consolas" w:eastAsia="Consolas" w:cs="Consolas"/>
          <w:sz w:val="24"/>
          <w:szCs w:val="24"/>
        </w:rPr>
      </w:pPr>
      <w:r>
        <w:rPr>
          <w:rFonts w:ascii="Consolas" w:hAnsi="Consolas" w:eastAsia="Consolas" w:cs="Consolas"/>
          <w:sz w:val="24"/>
          <w:szCs w:val="24"/>
          <w:rtl w:val="0"/>
        </w:rPr>
        <w:t xml:space="preserve">    ON DELETE SET NULL</w:t>
      </w:r>
    </w:p>
    <w:p w14:paraId="000001BE">
      <w:pPr>
        <w:rPr>
          <w:rFonts w:ascii="Consolas" w:hAnsi="Consolas" w:eastAsia="Consolas" w:cs="Consolas"/>
          <w:sz w:val="24"/>
          <w:szCs w:val="24"/>
        </w:rPr>
      </w:pPr>
      <w:r>
        <w:rPr>
          <w:rFonts w:ascii="Consolas" w:hAnsi="Consolas" w:eastAsia="Consolas" w:cs="Consolas"/>
          <w:sz w:val="24"/>
          <w:szCs w:val="24"/>
          <w:rtl w:val="0"/>
        </w:rPr>
        <w:t>);</w:t>
      </w:r>
    </w:p>
    <w:p w14:paraId="000001BF">
      <w:pPr>
        <w:rPr>
          <w:rFonts w:ascii="Consolas" w:hAnsi="Consolas" w:eastAsia="Consolas" w:cs="Consolas"/>
          <w:sz w:val="24"/>
          <w:szCs w:val="24"/>
        </w:rPr>
      </w:pPr>
    </w:p>
    <w:p w14:paraId="000001C0">
      <w:pPr>
        <w:rPr>
          <w:rFonts w:ascii="Times New Roman" w:hAnsi="Times New Roman" w:eastAsia="Times New Roman" w:cs="Times New Roman"/>
          <w:sz w:val="24"/>
          <w:szCs w:val="24"/>
        </w:rPr>
      </w:pPr>
    </w:p>
    <w:p w14:paraId="000001C1">
      <w:pPr>
        <w:rPr>
          <w:rFonts w:ascii="Times New Roman" w:hAnsi="Times New Roman" w:eastAsia="Times New Roman" w:cs="Times New Roman"/>
          <w:sz w:val="24"/>
          <w:szCs w:val="24"/>
        </w:rPr>
      </w:pPr>
    </w:p>
    <w:p w14:paraId="000001C2">
      <w:pPr>
        <w:rPr>
          <w:rFonts w:ascii="Times New Roman" w:hAnsi="Times New Roman" w:eastAsia="Times New Roman" w:cs="Times New Roman"/>
          <w:sz w:val="24"/>
          <w:szCs w:val="24"/>
        </w:rPr>
      </w:pPr>
    </w:p>
    <w:p w14:paraId="000001C3">
      <w:pPr>
        <w:outlineLvl w:val="0"/>
        <w:rPr>
          <w:rFonts w:ascii="Times New Roman" w:hAnsi="Times New Roman" w:eastAsia="Times New Roman" w:cs="Times New Roman"/>
          <w:sz w:val="24"/>
          <w:szCs w:val="24"/>
        </w:rPr>
      </w:pPr>
      <w:bookmarkStart w:id="58" w:name="_Toc17615"/>
      <w:bookmarkStart w:id="59" w:name="_Toc18932"/>
      <w:bookmarkStart w:id="60" w:name="_Toc12432"/>
      <w:bookmarkStart w:id="61" w:name="_Toc22575"/>
      <w:bookmarkStart w:id="62" w:name="_Toc24747"/>
      <w:bookmarkStart w:id="63" w:name="_Toc839"/>
      <w:r>
        <w:rPr>
          <w:rFonts w:ascii="Times New Roman" w:hAnsi="Times New Roman" w:eastAsia="Times New Roman" w:cs="Times New Roman"/>
          <w:sz w:val="24"/>
          <w:szCs w:val="24"/>
          <w:rtl w:val="0"/>
        </w:rPr>
        <w:t>2.Query: Insert, Update, Delete, Select</w:t>
      </w:r>
      <w:bookmarkEnd w:id="58"/>
      <w:bookmarkEnd w:id="59"/>
      <w:bookmarkEnd w:id="60"/>
      <w:bookmarkEnd w:id="61"/>
      <w:bookmarkEnd w:id="62"/>
      <w:bookmarkEnd w:id="63"/>
    </w:p>
    <w:p w14:paraId="000001C4">
      <w:pPr>
        <w:numPr>
          <w:ilvl w:val="0"/>
          <w:numId w:val="5"/>
        </w:numPr>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You are required to insert valid and meaningful data into the database. Each table has at least 4 rows.</w:t>
      </w:r>
    </w:p>
    <w:p w14:paraId="000001C5">
      <w:pPr>
        <w:ind w:left="0" w:firstLine="0"/>
        <w:rPr>
          <w:rFonts w:ascii="Times New Roman" w:hAnsi="Times New Roman" w:eastAsia="Times New Roman" w:cs="Times New Roman"/>
          <w:sz w:val="24"/>
          <w:szCs w:val="24"/>
        </w:rPr>
      </w:pPr>
    </w:p>
    <w:p w14:paraId="000001C6">
      <w:pPr>
        <w:ind w:left="720" w:firstLine="0"/>
        <w:rPr>
          <w:rFonts w:ascii="Consolas" w:hAnsi="Consolas" w:eastAsia="Consolas" w:cs="Consolas"/>
          <w:sz w:val="24"/>
          <w:szCs w:val="24"/>
        </w:rPr>
      </w:pPr>
      <w:r>
        <w:rPr>
          <w:rFonts w:ascii="Consolas" w:hAnsi="Consolas" w:eastAsia="Consolas" w:cs="Consolas"/>
          <w:sz w:val="24"/>
          <w:szCs w:val="24"/>
          <w:rtl w:val="0"/>
        </w:rPr>
        <w:t>-- BRANCH</w:t>
      </w:r>
    </w:p>
    <w:p w14:paraId="000001C7">
      <w:pPr>
        <w:ind w:left="720" w:firstLine="0"/>
        <w:rPr>
          <w:rFonts w:ascii="Consolas" w:hAnsi="Consolas" w:eastAsia="Consolas" w:cs="Consolas"/>
          <w:sz w:val="24"/>
          <w:szCs w:val="24"/>
        </w:rPr>
      </w:pPr>
      <w:r>
        <w:rPr>
          <w:rFonts w:ascii="Consolas" w:hAnsi="Consolas" w:eastAsia="Consolas" w:cs="Consolas"/>
          <w:sz w:val="24"/>
          <w:szCs w:val="24"/>
          <w:rtl w:val="0"/>
        </w:rPr>
        <w:t>INSERT INTO BRANCH(Name, AddressNo, Street, District, City, Region, Email, MngCode)</w:t>
      </w:r>
    </w:p>
    <w:p w14:paraId="000001C8">
      <w:pPr>
        <w:ind w:left="720" w:firstLine="0"/>
        <w:rPr>
          <w:rFonts w:ascii="Consolas" w:hAnsi="Consolas" w:eastAsia="Consolas" w:cs="Consolas"/>
          <w:sz w:val="24"/>
          <w:szCs w:val="24"/>
        </w:rPr>
      </w:pPr>
      <w:r>
        <w:rPr>
          <w:rFonts w:ascii="Consolas" w:hAnsi="Consolas" w:eastAsia="Consolas" w:cs="Consolas"/>
          <w:sz w:val="24"/>
          <w:szCs w:val="24"/>
          <w:rtl w:val="0"/>
        </w:rPr>
        <w:t>VALUES</w:t>
      </w:r>
    </w:p>
    <w:p w14:paraId="000001C9">
      <w:pPr>
        <w:ind w:left="720" w:firstLine="0"/>
        <w:rPr>
          <w:rFonts w:ascii="Consolas" w:hAnsi="Consolas" w:eastAsia="Consolas" w:cs="Consolas"/>
          <w:sz w:val="24"/>
          <w:szCs w:val="24"/>
        </w:rPr>
      </w:pPr>
      <w:r>
        <w:rPr>
          <w:rFonts w:ascii="Consolas" w:hAnsi="Consolas" w:eastAsia="Consolas" w:cs="Consolas"/>
          <w:sz w:val="24"/>
          <w:szCs w:val="24"/>
          <w:rtl w:val="0"/>
        </w:rPr>
        <w:t xml:space="preserve"> ('B001', '12', 'Main St', 'D1', 'HCMC', 'South', 'b001@bank.com', 'N1001'),</w:t>
      </w:r>
    </w:p>
    <w:p w14:paraId="000001CA">
      <w:pPr>
        <w:ind w:left="720" w:firstLine="0"/>
        <w:rPr>
          <w:rFonts w:ascii="Consolas" w:hAnsi="Consolas" w:eastAsia="Consolas" w:cs="Consolas"/>
          <w:sz w:val="24"/>
          <w:szCs w:val="24"/>
        </w:rPr>
      </w:pPr>
      <w:r>
        <w:rPr>
          <w:rFonts w:ascii="Consolas" w:hAnsi="Consolas" w:eastAsia="Consolas" w:cs="Consolas"/>
          <w:sz w:val="24"/>
          <w:szCs w:val="24"/>
          <w:rtl w:val="0"/>
        </w:rPr>
        <w:t xml:space="preserve"> ('B002', '34', 'Highway Rd', 'D3', 'Hanoi', 'North', 'b002@bank.com', 'N1002'),</w:t>
      </w:r>
    </w:p>
    <w:p w14:paraId="000001CB">
      <w:pPr>
        <w:ind w:left="720" w:firstLine="0"/>
        <w:rPr>
          <w:rFonts w:ascii="Consolas" w:hAnsi="Consolas" w:eastAsia="Consolas" w:cs="Consolas"/>
          <w:sz w:val="24"/>
          <w:szCs w:val="24"/>
        </w:rPr>
      </w:pPr>
      <w:r>
        <w:rPr>
          <w:rFonts w:ascii="Consolas" w:hAnsi="Consolas" w:eastAsia="Consolas" w:cs="Consolas"/>
          <w:sz w:val="24"/>
          <w:szCs w:val="24"/>
          <w:rtl w:val="0"/>
        </w:rPr>
        <w:t xml:space="preserve"> ('B003', '56', 'Central Ave', 'D5', 'Danang', 'Central', 'b003@bank.com', 'N1003'),</w:t>
      </w:r>
    </w:p>
    <w:p w14:paraId="000001CC">
      <w:pPr>
        <w:ind w:left="720" w:firstLine="0"/>
        <w:rPr>
          <w:rFonts w:ascii="Consolas" w:hAnsi="Consolas" w:eastAsia="Consolas" w:cs="Consolas"/>
          <w:sz w:val="24"/>
          <w:szCs w:val="24"/>
        </w:rPr>
      </w:pPr>
      <w:r>
        <w:rPr>
          <w:rFonts w:ascii="Consolas" w:hAnsi="Consolas" w:eastAsia="Consolas" w:cs="Consolas"/>
          <w:sz w:val="24"/>
          <w:szCs w:val="24"/>
          <w:rtl w:val="0"/>
        </w:rPr>
        <w:t xml:space="preserve"> ('B004', '78', 'Market St', 'D2', 'Hue', 'Central', 'b004@bank.com', 'N1004');</w:t>
      </w:r>
    </w:p>
    <w:p w14:paraId="000001CD">
      <w:pPr>
        <w:ind w:left="720" w:firstLine="0"/>
        <w:rPr>
          <w:rFonts w:ascii="Consolas" w:hAnsi="Consolas" w:eastAsia="Consolas" w:cs="Consolas"/>
          <w:sz w:val="24"/>
          <w:szCs w:val="24"/>
        </w:rPr>
      </w:pPr>
    </w:p>
    <w:p w14:paraId="000001CE">
      <w:pPr>
        <w:ind w:left="720" w:firstLine="0"/>
        <w:rPr>
          <w:rFonts w:ascii="Consolas" w:hAnsi="Consolas" w:eastAsia="Consolas" w:cs="Consolas"/>
          <w:sz w:val="24"/>
          <w:szCs w:val="24"/>
        </w:rPr>
      </w:pPr>
      <w:r>
        <w:rPr>
          <w:rFonts w:ascii="Consolas" w:hAnsi="Consolas" w:eastAsia="Consolas" w:cs="Consolas"/>
          <w:sz w:val="24"/>
          <w:szCs w:val="24"/>
          <w:rtl w:val="0"/>
        </w:rPr>
        <w:t>-- EMPLOYEE</w:t>
      </w:r>
    </w:p>
    <w:p w14:paraId="000001CF">
      <w:pPr>
        <w:ind w:left="720" w:firstLine="0"/>
        <w:rPr>
          <w:rFonts w:ascii="Consolas" w:hAnsi="Consolas" w:eastAsia="Consolas" w:cs="Consolas"/>
          <w:sz w:val="24"/>
          <w:szCs w:val="24"/>
        </w:rPr>
      </w:pPr>
      <w:r>
        <w:rPr>
          <w:rFonts w:ascii="Consolas" w:hAnsi="Consolas" w:eastAsia="Consolas" w:cs="Consolas"/>
          <w:sz w:val="24"/>
          <w:szCs w:val="24"/>
          <w:rtl w:val="0"/>
        </w:rPr>
        <w:t>INSERT INTO EMPLOYEE(Code, FName, LName, AddressNo, Street, District, City, DOB, Email, BraName)</w:t>
      </w:r>
    </w:p>
    <w:p w14:paraId="000001D0">
      <w:pPr>
        <w:ind w:left="720" w:firstLine="0"/>
        <w:rPr>
          <w:rFonts w:ascii="Consolas" w:hAnsi="Consolas" w:eastAsia="Consolas" w:cs="Consolas"/>
          <w:sz w:val="24"/>
          <w:szCs w:val="24"/>
        </w:rPr>
      </w:pPr>
      <w:r>
        <w:rPr>
          <w:rFonts w:ascii="Consolas" w:hAnsi="Consolas" w:eastAsia="Consolas" w:cs="Consolas"/>
          <w:sz w:val="24"/>
          <w:szCs w:val="24"/>
          <w:rtl w:val="0"/>
        </w:rPr>
        <w:t>VALUES</w:t>
      </w:r>
    </w:p>
    <w:p w14:paraId="000001D1">
      <w:pPr>
        <w:ind w:left="720" w:firstLine="0"/>
        <w:rPr>
          <w:rFonts w:ascii="Consolas" w:hAnsi="Consolas" w:eastAsia="Consolas" w:cs="Consolas"/>
          <w:sz w:val="24"/>
          <w:szCs w:val="24"/>
        </w:rPr>
      </w:pPr>
      <w:r>
        <w:rPr>
          <w:rFonts w:ascii="Consolas" w:hAnsi="Consolas" w:eastAsia="Consolas" w:cs="Consolas"/>
          <w:sz w:val="24"/>
          <w:szCs w:val="24"/>
          <w:rtl w:val="0"/>
        </w:rPr>
        <w:t xml:space="preserve"> ('N1001', 'John', 'Smith', '11', 'A St', 'D1', 'HCMC', '1980-05-10', 'john.smith@bank.com', 'B001'),</w:t>
      </w:r>
    </w:p>
    <w:p w14:paraId="000001D2">
      <w:pPr>
        <w:ind w:left="720" w:firstLine="0"/>
        <w:rPr>
          <w:rFonts w:ascii="Consolas" w:hAnsi="Consolas" w:eastAsia="Consolas" w:cs="Consolas"/>
          <w:sz w:val="24"/>
          <w:szCs w:val="24"/>
        </w:rPr>
      </w:pPr>
      <w:r>
        <w:rPr>
          <w:rFonts w:ascii="Consolas" w:hAnsi="Consolas" w:eastAsia="Consolas" w:cs="Consolas"/>
          <w:sz w:val="24"/>
          <w:szCs w:val="24"/>
          <w:rtl w:val="0"/>
        </w:rPr>
        <w:t xml:space="preserve"> ('N1002', 'Anna', 'Taylor', '22', 'B St', 'D3', 'Hanoi', '1985-03-12', 'anna.taylor@bank.com', 'B002'),</w:t>
      </w:r>
    </w:p>
    <w:p w14:paraId="000001D3">
      <w:pPr>
        <w:ind w:left="720" w:firstLine="0"/>
        <w:rPr>
          <w:rFonts w:ascii="Consolas" w:hAnsi="Consolas" w:eastAsia="Consolas" w:cs="Consolas"/>
          <w:sz w:val="24"/>
          <w:szCs w:val="24"/>
        </w:rPr>
      </w:pPr>
      <w:r>
        <w:rPr>
          <w:rFonts w:ascii="Consolas" w:hAnsi="Consolas" w:eastAsia="Consolas" w:cs="Consolas"/>
          <w:sz w:val="24"/>
          <w:szCs w:val="24"/>
          <w:rtl w:val="0"/>
        </w:rPr>
        <w:t xml:space="preserve"> ('N1003', 'David', 'Brown', '33', 'C St', 'D5', 'Danang', '1990-03-25', 'david.brown@bank.com', 'B003'),</w:t>
      </w:r>
    </w:p>
    <w:p w14:paraId="000001D4">
      <w:pPr>
        <w:ind w:left="720" w:firstLine="0"/>
        <w:rPr>
          <w:rFonts w:ascii="Consolas" w:hAnsi="Consolas" w:eastAsia="Consolas" w:cs="Consolas"/>
          <w:sz w:val="24"/>
          <w:szCs w:val="24"/>
        </w:rPr>
      </w:pPr>
      <w:r>
        <w:rPr>
          <w:rFonts w:ascii="Consolas" w:hAnsi="Consolas" w:eastAsia="Consolas" w:cs="Consolas"/>
          <w:sz w:val="24"/>
          <w:szCs w:val="24"/>
          <w:rtl w:val="0"/>
        </w:rPr>
        <w:t xml:space="preserve"> ('N1004', 'Peter', 'White', '44', 'D St', 'D2', 'Hue', '2010-03-15', 'peter.white@bank.com', 'B004');</w:t>
      </w:r>
    </w:p>
    <w:p w14:paraId="000001D5">
      <w:pPr>
        <w:ind w:left="720" w:firstLine="0"/>
        <w:rPr>
          <w:rFonts w:ascii="Consolas" w:hAnsi="Consolas" w:eastAsia="Consolas" w:cs="Consolas"/>
          <w:sz w:val="24"/>
          <w:szCs w:val="24"/>
        </w:rPr>
      </w:pPr>
    </w:p>
    <w:p w14:paraId="000001D6">
      <w:pPr>
        <w:ind w:left="720" w:firstLine="0"/>
        <w:rPr>
          <w:rFonts w:ascii="Consolas" w:hAnsi="Consolas" w:eastAsia="Consolas" w:cs="Consolas"/>
          <w:sz w:val="24"/>
          <w:szCs w:val="24"/>
        </w:rPr>
      </w:pPr>
      <w:r>
        <w:rPr>
          <w:rFonts w:ascii="Consolas" w:hAnsi="Consolas" w:eastAsia="Consolas" w:cs="Consolas"/>
          <w:sz w:val="24"/>
          <w:szCs w:val="24"/>
          <w:rtl w:val="0"/>
        </w:rPr>
        <w:t>-- CUSTOMER</w:t>
      </w:r>
    </w:p>
    <w:p w14:paraId="000001D7">
      <w:pPr>
        <w:ind w:left="720" w:firstLine="0"/>
        <w:rPr>
          <w:rFonts w:ascii="Consolas" w:hAnsi="Consolas" w:eastAsia="Consolas" w:cs="Consolas"/>
          <w:sz w:val="24"/>
          <w:szCs w:val="24"/>
        </w:rPr>
      </w:pPr>
      <w:r>
        <w:rPr>
          <w:rFonts w:ascii="Consolas" w:hAnsi="Consolas" w:eastAsia="Consolas" w:cs="Consolas"/>
          <w:sz w:val="24"/>
          <w:szCs w:val="24"/>
          <w:rtl w:val="0"/>
        </w:rPr>
        <w:t>INSERT INTO CUSTOMER(Code, FName, LName, OfficeAddress, HomeAddress, Email, EmpCode)</w:t>
      </w:r>
    </w:p>
    <w:p w14:paraId="000001D8">
      <w:pPr>
        <w:ind w:left="720" w:firstLine="0"/>
        <w:rPr>
          <w:rFonts w:ascii="Consolas" w:hAnsi="Consolas" w:eastAsia="Consolas" w:cs="Consolas"/>
          <w:sz w:val="24"/>
          <w:szCs w:val="24"/>
        </w:rPr>
      </w:pPr>
      <w:r>
        <w:rPr>
          <w:rFonts w:ascii="Consolas" w:hAnsi="Consolas" w:eastAsia="Consolas" w:cs="Consolas"/>
          <w:sz w:val="24"/>
          <w:szCs w:val="24"/>
          <w:rtl w:val="0"/>
        </w:rPr>
        <w:t>VALUES</w:t>
      </w:r>
    </w:p>
    <w:p w14:paraId="000001D9">
      <w:pPr>
        <w:ind w:left="720" w:firstLine="0"/>
        <w:rPr>
          <w:rFonts w:ascii="Consolas" w:hAnsi="Consolas" w:eastAsia="Consolas" w:cs="Consolas"/>
          <w:sz w:val="24"/>
          <w:szCs w:val="24"/>
        </w:rPr>
      </w:pPr>
      <w:r>
        <w:rPr>
          <w:rFonts w:ascii="Consolas" w:hAnsi="Consolas" w:eastAsia="Consolas" w:cs="Consolas"/>
          <w:sz w:val="24"/>
          <w:szCs w:val="24"/>
          <w:rtl w:val="0"/>
        </w:rPr>
        <w:t xml:space="preserve"> ('C101', 'Peter', 'Johnson', '123 Office Rd', '456 Home St', 'peter.j@bank.com', 'N1001'),</w:t>
      </w:r>
    </w:p>
    <w:p w14:paraId="000001DA">
      <w:pPr>
        <w:ind w:left="720" w:firstLine="0"/>
        <w:rPr>
          <w:rFonts w:ascii="Consolas" w:hAnsi="Consolas" w:eastAsia="Consolas" w:cs="Consolas"/>
          <w:sz w:val="24"/>
          <w:szCs w:val="24"/>
        </w:rPr>
      </w:pPr>
      <w:r>
        <w:rPr>
          <w:rFonts w:ascii="Consolas" w:hAnsi="Consolas" w:eastAsia="Consolas" w:cs="Consolas"/>
          <w:sz w:val="24"/>
          <w:szCs w:val="24"/>
          <w:rtl w:val="0"/>
        </w:rPr>
        <w:t xml:space="preserve"> ('C102', 'Mary', 'Lee', '789 Office Rd', '111 Home St', 'mary.lee@bank.com', 'N1002'),</w:t>
      </w:r>
    </w:p>
    <w:p w14:paraId="000001DB">
      <w:pPr>
        <w:ind w:left="720" w:firstLine="0"/>
        <w:rPr>
          <w:rFonts w:ascii="Consolas" w:hAnsi="Consolas" w:eastAsia="Consolas" w:cs="Consolas"/>
          <w:sz w:val="24"/>
          <w:szCs w:val="24"/>
        </w:rPr>
      </w:pPr>
      <w:r>
        <w:rPr>
          <w:rFonts w:ascii="Consolas" w:hAnsi="Consolas" w:eastAsia="Consolas" w:cs="Consolas"/>
          <w:sz w:val="24"/>
          <w:szCs w:val="24"/>
          <w:rtl w:val="0"/>
        </w:rPr>
        <w:t xml:space="preserve"> ('C103', 'Tom', 'Harris', '222 Office Rd', '333 Home St', 'tom.h@bank.com', 'N1003'),</w:t>
      </w:r>
    </w:p>
    <w:p w14:paraId="000001DC">
      <w:pPr>
        <w:ind w:left="720" w:firstLine="0"/>
        <w:rPr>
          <w:rFonts w:ascii="Consolas" w:hAnsi="Consolas" w:eastAsia="Consolas" w:cs="Consolas"/>
          <w:sz w:val="24"/>
          <w:szCs w:val="24"/>
        </w:rPr>
      </w:pPr>
      <w:r>
        <w:rPr>
          <w:rFonts w:ascii="Consolas" w:hAnsi="Consolas" w:eastAsia="Consolas" w:cs="Consolas"/>
          <w:sz w:val="24"/>
          <w:szCs w:val="24"/>
          <w:rtl w:val="0"/>
        </w:rPr>
        <w:t xml:space="preserve"> ('C104', 'Lucy', 'Adams', '444 Office Rd', '555 Home St', 'lucy.a@bank.com', 'N1004');</w:t>
      </w:r>
    </w:p>
    <w:p w14:paraId="000001DD">
      <w:pPr>
        <w:ind w:left="720" w:firstLine="0"/>
        <w:rPr>
          <w:rFonts w:ascii="Consolas" w:hAnsi="Consolas" w:eastAsia="Consolas" w:cs="Consolas"/>
          <w:sz w:val="24"/>
          <w:szCs w:val="24"/>
        </w:rPr>
      </w:pPr>
    </w:p>
    <w:p w14:paraId="000001DE">
      <w:pPr>
        <w:ind w:left="720" w:firstLine="0"/>
        <w:rPr>
          <w:rFonts w:ascii="Consolas" w:hAnsi="Consolas" w:eastAsia="Consolas" w:cs="Consolas"/>
          <w:sz w:val="24"/>
          <w:szCs w:val="24"/>
        </w:rPr>
      </w:pPr>
      <w:r>
        <w:rPr>
          <w:rFonts w:ascii="Consolas" w:hAnsi="Consolas" w:eastAsia="Consolas" w:cs="Consolas"/>
          <w:sz w:val="24"/>
          <w:szCs w:val="24"/>
          <w:rtl w:val="0"/>
        </w:rPr>
        <w:t>-- ACCOUNT</w:t>
      </w:r>
    </w:p>
    <w:p w14:paraId="000001DF">
      <w:pPr>
        <w:ind w:left="720" w:firstLine="0"/>
        <w:rPr>
          <w:rFonts w:ascii="Consolas" w:hAnsi="Consolas" w:eastAsia="Consolas" w:cs="Consolas"/>
          <w:sz w:val="24"/>
          <w:szCs w:val="24"/>
        </w:rPr>
      </w:pPr>
      <w:r>
        <w:rPr>
          <w:rFonts w:ascii="Consolas" w:hAnsi="Consolas" w:eastAsia="Consolas" w:cs="Consolas"/>
          <w:sz w:val="24"/>
          <w:szCs w:val="24"/>
          <w:rtl w:val="0"/>
        </w:rPr>
        <w:t>INSERT INTO ACCOUNT(Number, CusCode)</w:t>
      </w:r>
    </w:p>
    <w:p w14:paraId="000001E0">
      <w:pPr>
        <w:ind w:left="720" w:firstLine="0"/>
        <w:rPr>
          <w:rFonts w:ascii="Consolas" w:hAnsi="Consolas" w:eastAsia="Consolas" w:cs="Consolas"/>
          <w:sz w:val="24"/>
          <w:szCs w:val="24"/>
        </w:rPr>
      </w:pPr>
      <w:r>
        <w:rPr>
          <w:rFonts w:ascii="Consolas" w:hAnsi="Consolas" w:eastAsia="Consolas" w:cs="Consolas"/>
          <w:sz w:val="24"/>
          <w:szCs w:val="24"/>
          <w:rtl w:val="0"/>
        </w:rPr>
        <w:t>VALUES</w:t>
      </w:r>
    </w:p>
    <w:p w14:paraId="000001E1">
      <w:pPr>
        <w:ind w:left="720" w:firstLine="0"/>
        <w:rPr>
          <w:rFonts w:ascii="Consolas" w:hAnsi="Consolas" w:eastAsia="Consolas" w:cs="Consolas"/>
          <w:sz w:val="24"/>
          <w:szCs w:val="24"/>
        </w:rPr>
      </w:pPr>
      <w:r>
        <w:rPr>
          <w:rFonts w:ascii="Consolas" w:hAnsi="Consolas" w:eastAsia="Consolas" w:cs="Consolas"/>
          <w:sz w:val="24"/>
          <w:szCs w:val="24"/>
          <w:rtl w:val="0"/>
        </w:rPr>
        <w:t xml:space="preserve"> ('A1001', 'C101'),</w:t>
      </w:r>
    </w:p>
    <w:p w14:paraId="000001E2">
      <w:pPr>
        <w:ind w:left="720" w:firstLine="0"/>
        <w:rPr>
          <w:rFonts w:ascii="Consolas" w:hAnsi="Consolas" w:eastAsia="Consolas" w:cs="Consolas"/>
          <w:sz w:val="24"/>
          <w:szCs w:val="24"/>
        </w:rPr>
      </w:pPr>
      <w:r>
        <w:rPr>
          <w:rFonts w:ascii="Consolas" w:hAnsi="Consolas" w:eastAsia="Consolas" w:cs="Consolas"/>
          <w:sz w:val="24"/>
          <w:szCs w:val="24"/>
          <w:rtl w:val="0"/>
        </w:rPr>
        <w:t xml:space="preserve"> ('A1002', 'C101'),</w:t>
      </w:r>
    </w:p>
    <w:p w14:paraId="000001E3">
      <w:pPr>
        <w:ind w:left="720" w:firstLine="0"/>
        <w:rPr>
          <w:rFonts w:ascii="Consolas" w:hAnsi="Consolas" w:eastAsia="Consolas" w:cs="Consolas"/>
          <w:sz w:val="24"/>
          <w:szCs w:val="24"/>
        </w:rPr>
      </w:pPr>
      <w:r>
        <w:rPr>
          <w:rFonts w:ascii="Consolas" w:hAnsi="Consolas" w:eastAsia="Consolas" w:cs="Consolas"/>
          <w:sz w:val="24"/>
          <w:szCs w:val="24"/>
          <w:rtl w:val="0"/>
        </w:rPr>
        <w:t xml:space="preserve"> ('A1003', 'C102'),</w:t>
      </w:r>
    </w:p>
    <w:p w14:paraId="000001E4">
      <w:pPr>
        <w:ind w:left="720" w:firstLine="0"/>
        <w:rPr>
          <w:rFonts w:ascii="Consolas" w:hAnsi="Consolas" w:eastAsia="Consolas" w:cs="Consolas"/>
          <w:sz w:val="24"/>
          <w:szCs w:val="24"/>
        </w:rPr>
      </w:pPr>
      <w:r>
        <w:rPr>
          <w:rFonts w:ascii="Consolas" w:hAnsi="Consolas" w:eastAsia="Consolas" w:cs="Consolas"/>
          <w:sz w:val="24"/>
          <w:szCs w:val="24"/>
          <w:rtl w:val="0"/>
        </w:rPr>
        <w:t xml:space="preserve"> ('A1004', 'C103');</w:t>
      </w:r>
    </w:p>
    <w:p w14:paraId="000001E5">
      <w:pPr>
        <w:ind w:left="720" w:firstLine="0"/>
        <w:rPr>
          <w:rFonts w:ascii="Times New Roman" w:hAnsi="Times New Roman" w:eastAsia="Times New Roman" w:cs="Times New Roman"/>
          <w:sz w:val="24"/>
          <w:szCs w:val="24"/>
        </w:rPr>
      </w:pPr>
    </w:p>
    <w:p w14:paraId="000001E6">
      <w:pPr>
        <w:ind w:left="720" w:firstLine="0"/>
        <w:rPr>
          <w:rFonts w:ascii="Consolas" w:hAnsi="Consolas" w:eastAsia="Consolas" w:cs="Consolas"/>
          <w:sz w:val="24"/>
          <w:szCs w:val="24"/>
        </w:rPr>
      </w:pPr>
      <w:r>
        <w:rPr>
          <w:rFonts w:ascii="Consolas" w:hAnsi="Consolas" w:eastAsia="Consolas" w:cs="Consolas"/>
          <w:sz w:val="24"/>
          <w:szCs w:val="24"/>
          <w:rtl w:val="0"/>
        </w:rPr>
        <w:t>-- SAVINGACCOUNT</w:t>
      </w:r>
    </w:p>
    <w:p w14:paraId="000001E7">
      <w:pPr>
        <w:ind w:left="720" w:firstLine="0"/>
        <w:rPr>
          <w:rFonts w:ascii="Consolas" w:hAnsi="Consolas" w:eastAsia="Consolas" w:cs="Consolas"/>
          <w:sz w:val="24"/>
          <w:szCs w:val="24"/>
        </w:rPr>
      </w:pPr>
      <w:r>
        <w:rPr>
          <w:rFonts w:ascii="Consolas" w:hAnsi="Consolas" w:eastAsia="Consolas" w:cs="Consolas"/>
          <w:sz w:val="24"/>
          <w:szCs w:val="24"/>
          <w:rtl w:val="0"/>
        </w:rPr>
        <w:t>INSERT INTO SAVINGACCOUNT(AccNumber, Balance, InterestRate, OpenedDate)</w:t>
      </w:r>
    </w:p>
    <w:p w14:paraId="000001E8">
      <w:pPr>
        <w:ind w:left="720" w:firstLine="0"/>
        <w:rPr>
          <w:rFonts w:ascii="Consolas" w:hAnsi="Consolas" w:eastAsia="Consolas" w:cs="Consolas"/>
          <w:sz w:val="24"/>
          <w:szCs w:val="24"/>
        </w:rPr>
      </w:pPr>
      <w:r>
        <w:rPr>
          <w:rFonts w:ascii="Consolas" w:hAnsi="Consolas" w:eastAsia="Consolas" w:cs="Consolas"/>
          <w:sz w:val="24"/>
          <w:szCs w:val="24"/>
          <w:rtl w:val="0"/>
        </w:rPr>
        <w:t>VALUES</w:t>
      </w:r>
    </w:p>
    <w:p w14:paraId="000001E9">
      <w:pPr>
        <w:ind w:left="720" w:firstLine="0"/>
        <w:rPr>
          <w:rFonts w:ascii="Consolas" w:hAnsi="Consolas" w:eastAsia="Consolas" w:cs="Consolas"/>
          <w:sz w:val="24"/>
          <w:szCs w:val="24"/>
        </w:rPr>
      </w:pPr>
      <w:r>
        <w:rPr>
          <w:rFonts w:ascii="Consolas" w:hAnsi="Consolas" w:eastAsia="Consolas" w:cs="Consolas"/>
          <w:sz w:val="24"/>
          <w:szCs w:val="24"/>
          <w:rtl w:val="0"/>
        </w:rPr>
        <w:t xml:space="preserve"> ('A1001', 5000, 0.05, '2020-01-10'),</w:t>
      </w:r>
    </w:p>
    <w:p w14:paraId="000001EA">
      <w:pPr>
        <w:ind w:left="720" w:firstLine="0"/>
        <w:rPr>
          <w:rFonts w:ascii="Consolas" w:hAnsi="Consolas" w:eastAsia="Consolas" w:cs="Consolas"/>
          <w:sz w:val="24"/>
          <w:szCs w:val="24"/>
        </w:rPr>
      </w:pPr>
      <w:r>
        <w:rPr>
          <w:rFonts w:ascii="Consolas" w:hAnsi="Consolas" w:eastAsia="Consolas" w:cs="Consolas"/>
          <w:sz w:val="24"/>
          <w:szCs w:val="24"/>
          <w:rtl w:val="0"/>
        </w:rPr>
        <w:t xml:space="preserve"> ('A1002', 7000, 0.04, '2021-06-20'),</w:t>
      </w:r>
    </w:p>
    <w:p w14:paraId="000001EB">
      <w:pPr>
        <w:ind w:left="720" w:firstLine="0"/>
        <w:rPr>
          <w:rFonts w:ascii="Consolas" w:hAnsi="Consolas" w:eastAsia="Consolas" w:cs="Consolas"/>
          <w:sz w:val="24"/>
          <w:szCs w:val="24"/>
        </w:rPr>
      </w:pPr>
      <w:r>
        <w:rPr>
          <w:rFonts w:ascii="Consolas" w:hAnsi="Consolas" w:eastAsia="Consolas" w:cs="Consolas"/>
          <w:sz w:val="24"/>
          <w:szCs w:val="24"/>
          <w:rtl w:val="0"/>
        </w:rPr>
        <w:t xml:space="preserve"> ('A1003', 3000, 0.05, '2019-03-15'),</w:t>
      </w:r>
    </w:p>
    <w:p w14:paraId="000001EC">
      <w:pPr>
        <w:ind w:left="720" w:firstLine="0"/>
        <w:rPr>
          <w:rFonts w:ascii="Consolas" w:hAnsi="Consolas" w:eastAsia="Consolas" w:cs="Consolas"/>
          <w:sz w:val="24"/>
          <w:szCs w:val="24"/>
        </w:rPr>
      </w:pPr>
      <w:r>
        <w:rPr>
          <w:rFonts w:ascii="Consolas" w:hAnsi="Consolas" w:eastAsia="Consolas" w:cs="Consolas"/>
          <w:sz w:val="24"/>
          <w:szCs w:val="24"/>
          <w:rtl w:val="0"/>
        </w:rPr>
        <w:t xml:space="preserve"> ('A1004', 9000, 0.03, '2022-09-01');</w:t>
      </w:r>
    </w:p>
    <w:p w14:paraId="000001ED">
      <w:pPr>
        <w:ind w:left="720" w:firstLine="0"/>
        <w:rPr>
          <w:rFonts w:ascii="Consolas" w:hAnsi="Consolas" w:eastAsia="Consolas" w:cs="Consolas"/>
          <w:sz w:val="24"/>
          <w:szCs w:val="24"/>
        </w:rPr>
      </w:pPr>
    </w:p>
    <w:p w14:paraId="000001EE">
      <w:pPr>
        <w:ind w:left="720" w:firstLine="0"/>
        <w:rPr>
          <w:rFonts w:ascii="Consolas" w:hAnsi="Consolas" w:eastAsia="Consolas" w:cs="Consolas"/>
          <w:sz w:val="24"/>
          <w:szCs w:val="24"/>
        </w:rPr>
      </w:pPr>
      <w:r>
        <w:rPr>
          <w:rFonts w:ascii="Consolas" w:hAnsi="Consolas" w:eastAsia="Consolas" w:cs="Consolas"/>
          <w:sz w:val="24"/>
          <w:szCs w:val="24"/>
          <w:rtl w:val="0"/>
        </w:rPr>
        <w:t>-- CHECKINGACCOUNT</w:t>
      </w:r>
    </w:p>
    <w:p w14:paraId="000001EF">
      <w:pPr>
        <w:ind w:left="720" w:firstLine="0"/>
        <w:rPr>
          <w:rFonts w:ascii="Consolas" w:hAnsi="Consolas" w:eastAsia="Consolas" w:cs="Consolas"/>
          <w:sz w:val="24"/>
          <w:szCs w:val="24"/>
        </w:rPr>
      </w:pPr>
      <w:r>
        <w:rPr>
          <w:rFonts w:ascii="Consolas" w:hAnsi="Consolas" w:eastAsia="Consolas" w:cs="Consolas"/>
          <w:sz w:val="24"/>
          <w:szCs w:val="24"/>
          <w:rtl w:val="0"/>
        </w:rPr>
        <w:t>INSERT INTO CHECKINGACCOUNT(AccNumber, Balance, OpenedDate)</w:t>
      </w:r>
    </w:p>
    <w:p w14:paraId="000001F0">
      <w:pPr>
        <w:ind w:left="720" w:firstLine="0"/>
        <w:rPr>
          <w:rFonts w:ascii="Consolas" w:hAnsi="Consolas" w:eastAsia="Consolas" w:cs="Consolas"/>
          <w:sz w:val="24"/>
          <w:szCs w:val="24"/>
        </w:rPr>
      </w:pPr>
      <w:r>
        <w:rPr>
          <w:rFonts w:ascii="Consolas" w:hAnsi="Consolas" w:eastAsia="Consolas" w:cs="Consolas"/>
          <w:sz w:val="24"/>
          <w:szCs w:val="24"/>
          <w:rtl w:val="0"/>
        </w:rPr>
        <w:t>VALUES</w:t>
      </w:r>
    </w:p>
    <w:p w14:paraId="000001F1">
      <w:pPr>
        <w:ind w:left="720" w:firstLine="0"/>
        <w:rPr>
          <w:rFonts w:ascii="Consolas" w:hAnsi="Consolas" w:eastAsia="Consolas" w:cs="Consolas"/>
          <w:sz w:val="24"/>
          <w:szCs w:val="24"/>
        </w:rPr>
      </w:pPr>
      <w:r>
        <w:rPr>
          <w:rFonts w:ascii="Consolas" w:hAnsi="Consolas" w:eastAsia="Consolas" w:cs="Consolas"/>
          <w:sz w:val="24"/>
          <w:szCs w:val="24"/>
          <w:rtl w:val="0"/>
        </w:rPr>
        <w:t xml:space="preserve"> ('A1001', 2000, '2020-01-10'),</w:t>
      </w:r>
    </w:p>
    <w:p w14:paraId="000001F2">
      <w:pPr>
        <w:ind w:left="720" w:firstLine="0"/>
        <w:rPr>
          <w:rFonts w:ascii="Consolas" w:hAnsi="Consolas" w:eastAsia="Consolas" w:cs="Consolas"/>
          <w:sz w:val="24"/>
          <w:szCs w:val="24"/>
        </w:rPr>
      </w:pPr>
      <w:r>
        <w:rPr>
          <w:rFonts w:ascii="Consolas" w:hAnsi="Consolas" w:eastAsia="Consolas" w:cs="Consolas"/>
          <w:sz w:val="24"/>
          <w:szCs w:val="24"/>
          <w:rtl w:val="0"/>
        </w:rPr>
        <w:t xml:space="preserve"> ('A1002', 1500, '2021-06-20'),</w:t>
      </w:r>
    </w:p>
    <w:p w14:paraId="000001F3">
      <w:pPr>
        <w:ind w:left="720" w:firstLine="0"/>
        <w:rPr>
          <w:rFonts w:ascii="Consolas" w:hAnsi="Consolas" w:eastAsia="Consolas" w:cs="Consolas"/>
          <w:sz w:val="24"/>
          <w:szCs w:val="24"/>
        </w:rPr>
      </w:pPr>
      <w:r>
        <w:rPr>
          <w:rFonts w:ascii="Consolas" w:hAnsi="Consolas" w:eastAsia="Consolas" w:cs="Consolas"/>
          <w:sz w:val="24"/>
          <w:szCs w:val="24"/>
          <w:rtl w:val="0"/>
        </w:rPr>
        <w:t xml:space="preserve"> ('A1003', 2500, '2019-03-15'),</w:t>
      </w:r>
    </w:p>
    <w:p w14:paraId="000001F4">
      <w:pPr>
        <w:ind w:left="720" w:firstLine="0"/>
        <w:rPr>
          <w:rFonts w:ascii="Consolas" w:hAnsi="Consolas" w:eastAsia="Consolas" w:cs="Consolas"/>
          <w:sz w:val="24"/>
          <w:szCs w:val="24"/>
        </w:rPr>
      </w:pPr>
      <w:r>
        <w:rPr>
          <w:rFonts w:ascii="Consolas" w:hAnsi="Consolas" w:eastAsia="Consolas" w:cs="Consolas"/>
          <w:sz w:val="24"/>
          <w:szCs w:val="24"/>
          <w:rtl w:val="0"/>
        </w:rPr>
        <w:t xml:space="preserve"> ('A1004', 1800, '2022-09-01');</w:t>
      </w:r>
    </w:p>
    <w:p w14:paraId="000001F5">
      <w:pPr>
        <w:ind w:left="720" w:firstLine="0"/>
        <w:rPr>
          <w:rFonts w:ascii="Times New Roman" w:hAnsi="Times New Roman" w:eastAsia="Times New Roman" w:cs="Times New Roman"/>
          <w:sz w:val="24"/>
          <w:szCs w:val="24"/>
        </w:rPr>
      </w:pPr>
    </w:p>
    <w:p w14:paraId="000001F6">
      <w:pPr>
        <w:numPr>
          <w:ilvl w:val="0"/>
          <w:numId w:val="5"/>
        </w:numPr>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Change last name of an employee whose code is “N1080” to “Brown”.</w:t>
      </w:r>
    </w:p>
    <w:p w14:paraId="000001F7">
      <w:pPr>
        <w:ind w:left="720" w:firstLine="0"/>
        <w:rPr>
          <w:rFonts w:ascii="Consolas" w:hAnsi="Consolas" w:eastAsia="Consolas" w:cs="Consolas"/>
          <w:sz w:val="24"/>
          <w:szCs w:val="24"/>
        </w:rPr>
      </w:pPr>
      <w:r>
        <w:rPr>
          <w:rFonts w:ascii="Consolas" w:hAnsi="Consolas" w:eastAsia="Consolas" w:cs="Consolas"/>
          <w:sz w:val="24"/>
          <w:szCs w:val="24"/>
          <w:rtl w:val="0"/>
        </w:rPr>
        <w:t>UPDATE EMPLOYEE</w:t>
      </w:r>
    </w:p>
    <w:p w14:paraId="000001F8">
      <w:pPr>
        <w:ind w:left="720" w:firstLine="0"/>
        <w:rPr>
          <w:rFonts w:ascii="Consolas" w:hAnsi="Consolas" w:eastAsia="Consolas" w:cs="Consolas"/>
          <w:sz w:val="24"/>
          <w:szCs w:val="24"/>
        </w:rPr>
      </w:pPr>
      <w:r>
        <w:rPr>
          <w:rFonts w:ascii="Consolas" w:hAnsi="Consolas" w:eastAsia="Consolas" w:cs="Consolas"/>
          <w:sz w:val="24"/>
          <w:szCs w:val="24"/>
          <w:rtl w:val="0"/>
        </w:rPr>
        <w:t>SET LName = 'Brown'</w:t>
      </w:r>
    </w:p>
    <w:p w14:paraId="000001F9">
      <w:pPr>
        <w:ind w:left="720" w:firstLine="0"/>
        <w:rPr>
          <w:rFonts w:ascii="Consolas" w:hAnsi="Consolas" w:eastAsia="Consolas" w:cs="Consolas"/>
          <w:sz w:val="24"/>
          <w:szCs w:val="24"/>
        </w:rPr>
      </w:pPr>
      <w:r>
        <w:rPr>
          <w:rFonts w:ascii="Consolas" w:hAnsi="Consolas" w:eastAsia="Consolas" w:cs="Consolas"/>
          <w:sz w:val="24"/>
          <w:szCs w:val="24"/>
          <w:rtl w:val="0"/>
        </w:rPr>
        <w:t>WHERE Code = 'N1080';</w:t>
      </w:r>
    </w:p>
    <w:p w14:paraId="000001FA">
      <w:pPr>
        <w:ind w:left="720" w:firstLine="0"/>
        <w:rPr>
          <w:rFonts w:ascii="Times New Roman" w:hAnsi="Times New Roman" w:eastAsia="Times New Roman" w:cs="Times New Roman"/>
          <w:sz w:val="24"/>
          <w:szCs w:val="24"/>
        </w:rPr>
      </w:pPr>
    </w:p>
    <w:p w14:paraId="000001FB">
      <w:pPr>
        <w:numPr>
          <w:ilvl w:val="0"/>
          <w:numId w:val="5"/>
        </w:numPr>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Delete the employee having code “N1080”. Explain what will happen to the customers who are severed by this employee.</w:t>
      </w:r>
    </w:p>
    <w:p w14:paraId="000001FC">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DELETE FROM EMPLOYEE</w:t>
      </w:r>
    </w:p>
    <w:p w14:paraId="000001FD">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WHERE Code = 'N1080';</w:t>
      </w:r>
    </w:p>
    <w:p w14:paraId="000001FE">
      <w:pPr>
        <w:numPr>
          <w:ilvl w:val="0"/>
          <w:numId w:val="5"/>
        </w:numPr>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Retrieve all account numbers of a customer whose name is Peter Johnson.</w:t>
      </w:r>
    </w:p>
    <w:p w14:paraId="000001FF">
      <w:pPr>
        <w:ind w:left="720" w:firstLine="0"/>
        <w:rPr>
          <w:rFonts w:ascii="Consolas" w:hAnsi="Consolas" w:eastAsia="Consolas" w:cs="Consolas"/>
          <w:sz w:val="24"/>
          <w:szCs w:val="24"/>
        </w:rPr>
      </w:pPr>
      <w:r>
        <w:rPr>
          <w:rFonts w:ascii="Consolas" w:hAnsi="Consolas" w:eastAsia="Consolas" w:cs="Consolas"/>
          <w:sz w:val="24"/>
          <w:szCs w:val="24"/>
          <w:rtl w:val="0"/>
        </w:rPr>
        <w:t>SELECT A.Number</w:t>
      </w:r>
    </w:p>
    <w:p w14:paraId="00000200">
      <w:pPr>
        <w:ind w:left="720" w:firstLine="0"/>
        <w:rPr>
          <w:rFonts w:ascii="Consolas" w:hAnsi="Consolas" w:eastAsia="Consolas" w:cs="Consolas"/>
          <w:sz w:val="24"/>
          <w:szCs w:val="24"/>
        </w:rPr>
      </w:pPr>
      <w:r>
        <w:rPr>
          <w:rFonts w:ascii="Consolas" w:hAnsi="Consolas" w:eastAsia="Consolas" w:cs="Consolas"/>
          <w:sz w:val="24"/>
          <w:szCs w:val="24"/>
          <w:rtl w:val="0"/>
        </w:rPr>
        <w:t>FROM ACCOUNT A</w:t>
      </w:r>
    </w:p>
    <w:p w14:paraId="00000201">
      <w:pPr>
        <w:ind w:left="720" w:firstLine="0"/>
        <w:rPr>
          <w:rFonts w:ascii="Consolas" w:hAnsi="Consolas" w:eastAsia="Consolas" w:cs="Consolas"/>
          <w:sz w:val="24"/>
          <w:szCs w:val="24"/>
        </w:rPr>
      </w:pPr>
      <w:r>
        <w:rPr>
          <w:rFonts w:ascii="Consolas" w:hAnsi="Consolas" w:eastAsia="Consolas" w:cs="Consolas"/>
          <w:sz w:val="24"/>
          <w:szCs w:val="24"/>
          <w:rtl w:val="0"/>
        </w:rPr>
        <w:t>JOIN CUSTOMER C ON A.CusCode = C.Code</w:t>
      </w:r>
    </w:p>
    <w:p w14:paraId="00000202">
      <w:pPr>
        <w:ind w:left="720" w:firstLine="0"/>
        <w:rPr>
          <w:rFonts w:ascii="Consolas" w:hAnsi="Consolas" w:eastAsia="Consolas" w:cs="Consolas"/>
          <w:sz w:val="24"/>
          <w:szCs w:val="24"/>
        </w:rPr>
      </w:pPr>
      <w:r>
        <w:rPr>
          <w:rFonts w:ascii="Consolas" w:hAnsi="Consolas" w:eastAsia="Consolas" w:cs="Consolas"/>
          <w:sz w:val="24"/>
          <w:szCs w:val="24"/>
          <w:rtl w:val="0"/>
        </w:rPr>
        <w:t>WHERE C.FName = 'Peter' AND C.LName = 'Johnson';</w:t>
      </w:r>
    </w:p>
    <w:p w14:paraId="00000203">
      <w:pPr>
        <w:ind w:left="720" w:firstLine="0"/>
        <w:rPr>
          <w:rFonts w:ascii="Times New Roman" w:hAnsi="Times New Roman" w:eastAsia="Times New Roman" w:cs="Times New Roman"/>
          <w:sz w:val="24"/>
          <w:szCs w:val="24"/>
        </w:rPr>
      </w:pPr>
    </w:p>
    <w:p w14:paraId="00000204">
      <w:pPr>
        <w:numPr>
          <w:ilvl w:val="0"/>
          <w:numId w:val="5"/>
        </w:numPr>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Find all employees who have their birthdays in March 2010.</w:t>
      </w:r>
    </w:p>
    <w:p w14:paraId="00000205">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SELECT *</w:t>
      </w:r>
    </w:p>
    <w:p w14:paraId="00000206">
      <w:pPr>
        <w:ind w:left="720" w:firstLine="0"/>
        <w:rPr>
          <w:rFonts w:ascii="Consolas" w:hAnsi="Consolas" w:eastAsia="Consolas" w:cs="Consolas"/>
          <w:sz w:val="24"/>
          <w:szCs w:val="24"/>
        </w:rPr>
      </w:pPr>
      <w:r>
        <w:rPr>
          <w:rFonts w:ascii="Consolas" w:hAnsi="Consolas" w:eastAsia="Consolas" w:cs="Consolas"/>
          <w:sz w:val="24"/>
          <w:szCs w:val="24"/>
          <w:rtl w:val="0"/>
        </w:rPr>
        <w:t>FROM EMPLOYEE</w:t>
      </w:r>
    </w:p>
    <w:p w14:paraId="00000207">
      <w:pPr>
        <w:ind w:left="720" w:firstLine="0"/>
        <w:rPr>
          <w:rFonts w:ascii="Consolas" w:hAnsi="Consolas" w:eastAsia="Consolas" w:cs="Consolas"/>
          <w:sz w:val="24"/>
          <w:szCs w:val="24"/>
        </w:rPr>
      </w:pPr>
      <w:r>
        <w:rPr>
          <w:rFonts w:ascii="Consolas" w:hAnsi="Consolas" w:eastAsia="Consolas" w:cs="Consolas"/>
          <w:sz w:val="24"/>
          <w:szCs w:val="24"/>
          <w:rtl w:val="0"/>
        </w:rPr>
        <w:t>WHERE YEAR(DOB) = 2010 AND MONTH(DOB) = 3;</w:t>
      </w:r>
    </w:p>
    <w:p w14:paraId="00000208">
      <w:pPr>
        <w:ind w:left="720" w:firstLine="0"/>
        <w:rPr>
          <w:rFonts w:ascii="Times New Roman" w:hAnsi="Times New Roman" w:eastAsia="Times New Roman" w:cs="Times New Roman"/>
          <w:sz w:val="24"/>
          <w:szCs w:val="24"/>
        </w:rPr>
      </w:pPr>
    </w:p>
    <w:p w14:paraId="00000209">
      <w:pPr>
        <w:numPr>
          <w:ilvl w:val="0"/>
          <w:numId w:val="5"/>
        </w:numPr>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Retrieve the total balance of all saving accounts owned by a customer named “Peter Johnson” (Supposing that he has many saving accounts)</w:t>
      </w:r>
    </w:p>
    <w:p w14:paraId="0000020A">
      <w:pPr>
        <w:ind w:left="720" w:firstLine="0"/>
        <w:rPr>
          <w:rFonts w:ascii="Times New Roman" w:hAnsi="Times New Roman" w:eastAsia="Times New Roman" w:cs="Times New Roman"/>
          <w:sz w:val="24"/>
          <w:szCs w:val="24"/>
        </w:rPr>
      </w:pPr>
    </w:p>
    <w:p w14:paraId="0000020B">
      <w:pPr>
        <w:ind w:left="720" w:firstLine="0"/>
        <w:rPr>
          <w:rFonts w:ascii="Consolas" w:hAnsi="Consolas" w:eastAsia="Consolas" w:cs="Consolas"/>
          <w:sz w:val="24"/>
          <w:szCs w:val="24"/>
        </w:rPr>
      </w:pPr>
      <w:r>
        <w:rPr>
          <w:rFonts w:ascii="Consolas" w:hAnsi="Consolas" w:eastAsia="Consolas" w:cs="Consolas"/>
          <w:sz w:val="24"/>
          <w:szCs w:val="24"/>
          <w:rtl w:val="0"/>
        </w:rPr>
        <w:t>SELECT SUM(S.Balance) AS TotalBalance</w:t>
      </w:r>
    </w:p>
    <w:p w14:paraId="0000020C">
      <w:pPr>
        <w:ind w:left="720" w:firstLine="0"/>
        <w:rPr>
          <w:rFonts w:ascii="Consolas" w:hAnsi="Consolas" w:eastAsia="Consolas" w:cs="Consolas"/>
          <w:sz w:val="24"/>
          <w:szCs w:val="24"/>
        </w:rPr>
      </w:pPr>
      <w:r>
        <w:rPr>
          <w:rFonts w:ascii="Consolas" w:hAnsi="Consolas" w:eastAsia="Consolas" w:cs="Consolas"/>
          <w:sz w:val="24"/>
          <w:szCs w:val="24"/>
          <w:rtl w:val="0"/>
        </w:rPr>
        <w:t>FROM SAVINGACCOUNT S</w:t>
      </w:r>
    </w:p>
    <w:p w14:paraId="0000020D">
      <w:pPr>
        <w:ind w:left="720" w:firstLine="0"/>
        <w:rPr>
          <w:rFonts w:ascii="Consolas" w:hAnsi="Consolas" w:eastAsia="Consolas" w:cs="Consolas"/>
          <w:sz w:val="24"/>
          <w:szCs w:val="24"/>
        </w:rPr>
      </w:pPr>
      <w:r>
        <w:rPr>
          <w:rFonts w:ascii="Consolas" w:hAnsi="Consolas" w:eastAsia="Consolas" w:cs="Consolas"/>
          <w:sz w:val="24"/>
          <w:szCs w:val="24"/>
          <w:rtl w:val="0"/>
        </w:rPr>
        <w:t>JOIN ACCOUNT A ON S.AccNumber = A.Number</w:t>
      </w:r>
    </w:p>
    <w:p w14:paraId="0000020E">
      <w:pPr>
        <w:ind w:left="720" w:firstLine="0"/>
        <w:rPr>
          <w:rFonts w:ascii="Consolas" w:hAnsi="Consolas" w:eastAsia="Consolas" w:cs="Consolas"/>
          <w:sz w:val="24"/>
          <w:szCs w:val="24"/>
        </w:rPr>
      </w:pPr>
      <w:r>
        <w:rPr>
          <w:rFonts w:ascii="Consolas" w:hAnsi="Consolas" w:eastAsia="Consolas" w:cs="Consolas"/>
          <w:sz w:val="24"/>
          <w:szCs w:val="24"/>
          <w:rtl w:val="0"/>
        </w:rPr>
        <w:t>JOIN CUSTOMER C ON A.CusCode = C.Code</w:t>
      </w:r>
    </w:p>
    <w:p w14:paraId="0000020F">
      <w:pPr>
        <w:ind w:left="720" w:firstLine="0"/>
        <w:rPr>
          <w:rFonts w:ascii="Consolas" w:hAnsi="Consolas" w:eastAsia="Consolas" w:cs="Consolas"/>
          <w:sz w:val="24"/>
          <w:szCs w:val="24"/>
        </w:rPr>
      </w:pPr>
      <w:r>
        <w:rPr>
          <w:rFonts w:ascii="Consolas" w:hAnsi="Consolas" w:eastAsia="Consolas" w:cs="Consolas"/>
          <w:sz w:val="24"/>
          <w:szCs w:val="24"/>
          <w:rtl w:val="0"/>
        </w:rPr>
        <w:t>WHERE C.FName = 'Peter' AND C.LName = 'Johnson';</w:t>
      </w:r>
    </w:p>
    <w:p w14:paraId="00000210">
      <w:pPr>
        <w:ind w:left="720" w:firstLine="0"/>
        <w:rPr>
          <w:rFonts w:ascii="Times New Roman" w:hAnsi="Times New Roman" w:eastAsia="Times New Roman" w:cs="Times New Roman"/>
          <w:sz w:val="24"/>
          <w:szCs w:val="24"/>
        </w:rPr>
      </w:pPr>
    </w:p>
    <w:p w14:paraId="00000211">
      <w:pPr>
        <w:ind w:left="720" w:firstLine="0"/>
        <w:rPr>
          <w:rFonts w:ascii="Times New Roman" w:hAnsi="Times New Roman" w:eastAsia="Times New Roman" w:cs="Times New Roman"/>
          <w:sz w:val="24"/>
          <w:szCs w:val="24"/>
        </w:rPr>
      </w:pPr>
    </w:p>
    <w:p w14:paraId="00000212">
      <w:pPr>
        <w:ind w:left="720" w:firstLine="0"/>
        <w:rPr>
          <w:rFonts w:ascii="Times New Roman" w:hAnsi="Times New Roman" w:eastAsia="Times New Roman" w:cs="Times New Roman"/>
          <w:sz w:val="24"/>
          <w:szCs w:val="24"/>
        </w:rPr>
      </w:pPr>
    </w:p>
    <w:p w14:paraId="00000213">
      <w:pPr>
        <w:ind w:left="720" w:firstLine="0"/>
        <w:rPr>
          <w:rFonts w:ascii="Times New Roman" w:hAnsi="Times New Roman" w:eastAsia="Times New Roman" w:cs="Times New Roman"/>
          <w:sz w:val="24"/>
          <w:szCs w:val="24"/>
        </w:rPr>
      </w:pPr>
    </w:p>
    <w:p w14:paraId="00000214">
      <w:pPr>
        <w:rPr>
          <w:rFonts w:ascii="Times New Roman" w:hAnsi="Times New Roman" w:eastAsia="Times New Roman" w:cs="Times New Roman"/>
          <w:b/>
          <w:sz w:val="28"/>
          <w:szCs w:val="28"/>
        </w:rPr>
      </w:pPr>
    </w:p>
    <w:p w14:paraId="00000215">
      <w:pPr>
        <w:rPr>
          <w:rFonts w:ascii="Times New Roman" w:hAnsi="Times New Roman" w:eastAsia="Times New Roman" w:cs="Times New Roman"/>
          <w:b/>
          <w:sz w:val="28"/>
          <w:szCs w:val="28"/>
        </w:rPr>
      </w:pPr>
    </w:p>
    <w:p w14:paraId="00000216">
      <w:pPr>
        <w:rPr>
          <w:rFonts w:ascii="Times New Roman" w:hAnsi="Times New Roman" w:eastAsia="Times New Roman" w:cs="Times New Roman"/>
          <w:b/>
          <w:sz w:val="28"/>
          <w:szCs w:val="28"/>
        </w:rPr>
      </w:pPr>
    </w:p>
    <w:p w14:paraId="00000217">
      <w:pPr>
        <w:rPr>
          <w:rFonts w:ascii="Times New Roman" w:hAnsi="Times New Roman" w:eastAsia="Times New Roman" w:cs="Times New Roman"/>
          <w:b/>
          <w:sz w:val="28"/>
          <w:szCs w:val="28"/>
        </w:rPr>
      </w:pPr>
    </w:p>
    <w:p w14:paraId="00000218">
      <w:pPr>
        <w:rPr>
          <w:rFonts w:ascii="Times New Roman" w:hAnsi="Times New Roman" w:eastAsia="Times New Roman" w:cs="Times New Roman"/>
          <w:b/>
          <w:sz w:val="28"/>
          <w:szCs w:val="28"/>
        </w:rPr>
      </w:pPr>
    </w:p>
    <w:p w14:paraId="00000219">
      <w:pPr>
        <w:rPr>
          <w:rFonts w:ascii="Times New Roman" w:hAnsi="Times New Roman" w:eastAsia="Times New Roman" w:cs="Times New Roman"/>
          <w:b/>
          <w:sz w:val="28"/>
          <w:szCs w:val="28"/>
        </w:rPr>
      </w:pPr>
    </w:p>
    <w:p w14:paraId="0000021A">
      <w:pPr>
        <w:rPr>
          <w:rFonts w:ascii="Times New Roman" w:hAnsi="Times New Roman" w:eastAsia="Times New Roman" w:cs="Times New Roman"/>
          <w:b/>
          <w:sz w:val="28"/>
          <w:szCs w:val="28"/>
        </w:rPr>
      </w:pPr>
    </w:p>
    <w:p w14:paraId="0000021B">
      <w:pPr>
        <w:rPr>
          <w:rFonts w:ascii="Times New Roman" w:hAnsi="Times New Roman" w:eastAsia="Times New Roman" w:cs="Times New Roman"/>
          <w:b/>
          <w:sz w:val="28"/>
          <w:szCs w:val="28"/>
        </w:rPr>
      </w:pPr>
    </w:p>
    <w:p w14:paraId="0000021C">
      <w:pPr>
        <w:rPr>
          <w:rFonts w:ascii="Times New Roman" w:hAnsi="Times New Roman" w:eastAsia="Times New Roman" w:cs="Times New Roman"/>
          <w:b/>
          <w:sz w:val="28"/>
          <w:szCs w:val="28"/>
        </w:rPr>
      </w:pPr>
    </w:p>
    <w:p w14:paraId="0000021D">
      <w:pPr>
        <w:rPr>
          <w:rFonts w:ascii="Times New Roman" w:hAnsi="Times New Roman" w:eastAsia="Times New Roman" w:cs="Times New Roman"/>
          <w:b/>
          <w:sz w:val="28"/>
          <w:szCs w:val="28"/>
        </w:rPr>
      </w:pPr>
    </w:p>
    <w:p w14:paraId="0000021E">
      <w:pPr>
        <w:rPr>
          <w:rFonts w:ascii="Times New Roman" w:hAnsi="Times New Roman" w:eastAsia="Times New Roman" w:cs="Times New Roman"/>
          <w:b/>
          <w:sz w:val="28"/>
          <w:szCs w:val="28"/>
        </w:rPr>
      </w:pPr>
    </w:p>
    <w:p w14:paraId="0000021F">
      <w:pPr>
        <w:rPr>
          <w:rFonts w:ascii="Times New Roman" w:hAnsi="Times New Roman" w:eastAsia="Times New Roman" w:cs="Times New Roman"/>
          <w:b/>
          <w:sz w:val="28"/>
          <w:szCs w:val="28"/>
        </w:rPr>
      </w:pPr>
    </w:p>
    <w:p w14:paraId="00000220">
      <w:pPr>
        <w:rPr>
          <w:rFonts w:ascii="Times New Roman" w:hAnsi="Times New Roman" w:eastAsia="Times New Roman" w:cs="Times New Roman"/>
          <w:b/>
          <w:sz w:val="28"/>
          <w:szCs w:val="28"/>
        </w:rPr>
      </w:pPr>
    </w:p>
    <w:p w14:paraId="00000221">
      <w:pPr>
        <w:rPr>
          <w:rFonts w:ascii="Times New Roman" w:hAnsi="Times New Roman" w:eastAsia="Times New Roman" w:cs="Times New Roman"/>
          <w:b/>
          <w:sz w:val="28"/>
          <w:szCs w:val="28"/>
        </w:rPr>
      </w:pPr>
    </w:p>
    <w:p w14:paraId="00000222">
      <w:pPr>
        <w:rPr>
          <w:rFonts w:ascii="Times New Roman" w:hAnsi="Times New Roman" w:eastAsia="Times New Roman" w:cs="Times New Roman"/>
          <w:b/>
          <w:sz w:val="28"/>
          <w:szCs w:val="28"/>
        </w:rPr>
      </w:pPr>
    </w:p>
    <w:p w14:paraId="00000223">
      <w:pPr>
        <w:rPr>
          <w:rFonts w:ascii="Times New Roman" w:hAnsi="Times New Roman" w:eastAsia="Times New Roman" w:cs="Times New Roman"/>
          <w:b/>
          <w:sz w:val="28"/>
          <w:szCs w:val="28"/>
        </w:rPr>
      </w:pPr>
    </w:p>
    <w:p w14:paraId="00000224">
      <w:pPr>
        <w:rPr>
          <w:rFonts w:ascii="Times New Roman" w:hAnsi="Times New Roman" w:eastAsia="Times New Roman" w:cs="Times New Roman"/>
          <w:b/>
          <w:sz w:val="28"/>
          <w:szCs w:val="28"/>
        </w:rPr>
      </w:pPr>
    </w:p>
    <w:p w14:paraId="00000225">
      <w:pPr>
        <w:rPr>
          <w:rFonts w:ascii="Times New Roman" w:hAnsi="Times New Roman" w:eastAsia="Times New Roman" w:cs="Times New Roman"/>
          <w:b/>
          <w:sz w:val="28"/>
          <w:szCs w:val="28"/>
        </w:rPr>
      </w:pPr>
    </w:p>
    <w:p w14:paraId="00000226">
      <w:pPr>
        <w:rPr>
          <w:rFonts w:ascii="Times New Roman" w:hAnsi="Times New Roman" w:eastAsia="Times New Roman" w:cs="Times New Roman"/>
          <w:b/>
          <w:sz w:val="28"/>
          <w:szCs w:val="28"/>
        </w:rPr>
      </w:pPr>
    </w:p>
    <w:p w14:paraId="00000227">
      <w:pPr>
        <w:rPr>
          <w:rFonts w:ascii="Times New Roman" w:hAnsi="Times New Roman" w:eastAsia="Times New Roman" w:cs="Times New Roman"/>
          <w:b/>
          <w:sz w:val="28"/>
          <w:szCs w:val="28"/>
        </w:rPr>
      </w:pPr>
    </w:p>
    <w:p w14:paraId="00000228">
      <w:pPr>
        <w:rPr>
          <w:rFonts w:ascii="Times New Roman" w:hAnsi="Times New Roman" w:eastAsia="Times New Roman" w:cs="Times New Roman"/>
          <w:b/>
          <w:sz w:val="28"/>
          <w:szCs w:val="28"/>
        </w:rPr>
      </w:pPr>
    </w:p>
    <w:p w14:paraId="00000229">
      <w:pPr>
        <w:rPr>
          <w:rFonts w:ascii="Times New Roman" w:hAnsi="Times New Roman" w:eastAsia="Times New Roman" w:cs="Times New Roman"/>
          <w:b/>
          <w:sz w:val="28"/>
          <w:szCs w:val="28"/>
        </w:rPr>
      </w:pPr>
    </w:p>
    <w:p w14:paraId="0000022A">
      <w:pPr>
        <w:rPr>
          <w:rFonts w:ascii="Times New Roman" w:hAnsi="Times New Roman" w:eastAsia="Times New Roman" w:cs="Times New Roman"/>
          <w:b/>
          <w:sz w:val="28"/>
          <w:szCs w:val="28"/>
        </w:rPr>
      </w:pPr>
    </w:p>
    <w:p w14:paraId="0000022B">
      <w:pPr>
        <w:rPr>
          <w:rFonts w:ascii="Times New Roman" w:hAnsi="Times New Roman" w:eastAsia="Times New Roman" w:cs="Times New Roman"/>
          <w:b/>
          <w:sz w:val="28"/>
          <w:szCs w:val="28"/>
        </w:rPr>
      </w:pPr>
    </w:p>
    <w:p w14:paraId="0000022C">
      <w:pPr>
        <w:rPr>
          <w:rFonts w:ascii="Times New Roman" w:hAnsi="Times New Roman" w:eastAsia="Times New Roman" w:cs="Times New Roman"/>
          <w:b/>
          <w:sz w:val="28"/>
          <w:szCs w:val="28"/>
        </w:rPr>
      </w:pPr>
    </w:p>
    <w:p w14:paraId="0000022D">
      <w:pPr>
        <w:rPr>
          <w:rFonts w:ascii="Times New Roman" w:hAnsi="Times New Roman" w:eastAsia="Times New Roman" w:cs="Times New Roman"/>
          <w:b/>
          <w:sz w:val="28"/>
          <w:szCs w:val="28"/>
        </w:rPr>
      </w:pPr>
    </w:p>
    <w:p w14:paraId="0000022E">
      <w:pPr>
        <w:rPr>
          <w:rFonts w:ascii="Times New Roman" w:hAnsi="Times New Roman" w:eastAsia="Times New Roman" w:cs="Times New Roman"/>
          <w:b/>
          <w:sz w:val="28"/>
          <w:szCs w:val="28"/>
        </w:rPr>
      </w:pPr>
    </w:p>
    <w:p w14:paraId="0000022F">
      <w:pPr>
        <w:rPr>
          <w:rFonts w:ascii="Times New Roman" w:hAnsi="Times New Roman" w:eastAsia="Times New Roman" w:cs="Times New Roman"/>
          <w:b/>
          <w:sz w:val="28"/>
          <w:szCs w:val="28"/>
        </w:rPr>
      </w:pPr>
    </w:p>
    <w:p w14:paraId="00000230">
      <w:pPr>
        <w:rPr>
          <w:rFonts w:ascii="Times New Roman" w:hAnsi="Times New Roman" w:eastAsia="Times New Roman" w:cs="Times New Roman"/>
          <w:b/>
          <w:sz w:val="28"/>
          <w:szCs w:val="28"/>
        </w:rPr>
      </w:pPr>
    </w:p>
    <w:p w14:paraId="00000231">
      <w:pPr>
        <w:rPr>
          <w:rFonts w:ascii="Times New Roman" w:hAnsi="Times New Roman" w:eastAsia="Times New Roman" w:cs="Times New Roman"/>
          <w:b/>
          <w:sz w:val="28"/>
          <w:szCs w:val="28"/>
        </w:rPr>
      </w:pPr>
    </w:p>
    <w:p w14:paraId="00000232">
      <w:pPr>
        <w:rPr>
          <w:rFonts w:ascii="Times New Roman" w:hAnsi="Times New Roman" w:eastAsia="Times New Roman" w:cs="Times New Roman"/>
          <w:b/>
          <w:sz w:val="28"/>
          <w:szCs w:val="28"/>
        </w:rPr>
      </w:pPr>
    </w:p>
    <w:p w14:paraId="00000233">
      <w:pPr>
        <w:rPr>
          <w:rFonts w:ascii="Times New Roman" w:hAnsi="Times New Roman" w:eastAsia="Times New Roman" w:cs="Times New Roman"/>
          <w:b/>
          <w:sz w:val="28"/>
          <w:szCs w:val="28"/>
        </w:rPr>
      </w:pPr>
    </w:p>
    <w:p w14:paraId="00000234">
      <w:pPr>
        <w:rPr>
          <w:rFonts w:ascii="Times New Roman" w:hAnsi="Times New Roman" w:eastAsia="Times New Roman" w:cs="Times New Roman"/>
          <w:b/>
          <w:sz w:val="28"/>
          <w:szCs w:val="28"/>
        </w:rPr>
      </w:pPr>
    </w:p>
    <w:p w14:paraId="00000235">
      <w:pPr>
        <w:spacing w:after="240"/>
        <w:jc w:val="center"/>
        <w:outlineLvl w:val="0"/>
        <w:rPr>
          <w:rFonts w:ascii="Times New Roman" w:hAnsi="Times New Roman" w:eastAsia="Times New Roman" w:cs="Times New Roman"/>
          <w:b/>
          <w:sz w:val="44"/>
          <w:szCs w:val="44"/>
        </w:rPr>
      </w:pPr>
      <w:bookmarkStart w:id="64" w:name="_Toc32308"/>
      <w:bookmarkStart w:id="65" w:name="_Toc1270"/>
      <w:bookmarkStart w:id="66" w:name="_Toc15881"/>
      <w:bookmarkStart w:id="67" w:name="_Toc2744"/>
      <w:bookmarkStart w:id="68" w:name="_Toc30468"/>
      <w:bookmarkStart w:id="69" w:name="_Toc10428"/>
      <w:r>
        <w:rPr>
          <w:rFonts w:ascii="Times New Roman" w:hAnsi="Times New Roman" w:eastAsia="Times New Roman" w:cs="Times New Roman"/>
          <w:b/>
          <w:sz w:val="44"/>
          <w:szCs w:val="44"/>
          <w:rtl w:val="0"/>
        </w:rPr>
        <w:t>BÀI TẬP ỨNG DỤNG</w:t>
      </w:r>
      <w:r>
        <w:rPr>
          <w:rFonts w:ascii="Times New Roman" w:hAnsi="Times New Roman" w:eastAsia="Times New Roman" w:cs="Times New Roman"/>
          <w:b/>
          <w:sz w:val="44"/>
          <w:szCs w:val="44"/>
          <w:rtl w:val="0"/>
        </w:rPr>
        <w:br w:type="textWrapping"/>
      </w:r>
      <w:r>
        <w:rPr>
          <w:rFonts w:ascii="Times New Roman" w:hAnsi="Times New Roman" w:eastAsia="Times New Roman" w:cs="Times New Roman"/>
          <w:b/>
          <w:sz w:val="44"/>
          <w:szCs w:val="44"/>
          <w:rtl w:val="0"/>
        </w:rPr>
        <w:br w:type="textWrapping"/>
      </w:r>
      <w:bookmarkEnd w:id="64"/>
      <w:bookmarkEnd w:id="65"/>
      <w:bookmarkEnd w:id="66"/>
      <w:bookmarkEnd w:id="67"/>
      <w:bookmarkEnd w:id="68"/>
      <w:bookmarkEnd w:id="69"/>
    </w:p>
    <w:p w14:paraId="00000236">
      <w:pPr>
        <w:spacing w:after="240"/>
        <w:jc w:val="left"/>
        <w:outlineLvl w:val="0"/>
        <w:rPr>
          <w:rFonts w:ascii="Times New Roman" w:hAnsi="Times New Roman" w:eastAsia="Times New Roman" w:cs="Times New Roman"/>
          <w:b/>
          <w:sz w:val="28"/>
          <w:szCs w:val="28"/>
        </w:rPr>
      </w:pPr>
      <w:bookmarkStart w:id="70" w:name="_Toc7661"/>
      <w:bookmarkStart w:id="71" w:name="_Toc25009"/>
      <w:r>
        <w:rPr>
          <w:rFonts w:ascii="Times New Roman" w:hAnsi="Times New Roman" w:eastAsia="Times New Roman" w:cs="Times New Roman"/>
          <w:b/>
          <w:sz w:val="44"/>
          <w:szCs w:val="44"/>
          <w:rtl w:val="0"/>
        </w:rPr>
        <w:br w:type="textWrapping"/>
      </w:r>
      <w:r>
        <w:rPr>
          <w:rFonts w:ascii="Times New Roman" w:hAnsi="Times New Roman" w:eastAsia="Times New Roman" w:cs="Times New Roman"/>
          <w:b/>
          <w:sz w:val="28"/>
          <w:szCs w:val="28"/>
          <w:rtl w:val="0"/>
        </w:rPr>
        <w:t>1) Hãy liệt kê các yêu cầu chức năng và phi chức năng của hệ thống CoolStore dựa trên mô tả kịch bản nghiệp vụ.</w:t>
      </w:r>
      <w:r>
        <w:rPr>
          <w:rFonts w:ascii="Times New Roman" w:hAnsi="Times New Roman" w:eastAsia="Times New Roman" w:cs="Times New Roman"/>
          <w:b/>
          <w:sz w:val="28"/>
          <w:szCs w:val="28"/>
          <w:rtl w:val="0"/>
        </w:rPr>
        <w:br w:type="textWrapping"/>
      </w:r>
      <w:bookmarkEnd w:id="70"/>
      <w:bookmarkEnd w:id="71"/>
    </w:p>
    <w:p w14:paraId="00000237">
      <w:pPr>
        <w:pStyle w:val="3"/>
        <w:keepNext w:val="0"/>
        <w:keepLines w:val="0"/>
        <w:spacing w:before="480"/>
        <w:ind w:left="720" w:firstLine="0"/>
        <w:outlineLvl w:val="0"/>
        <w:rPr>
          <w:rFonts w:ascii="Times New Roman" w:hAnsi="Times New Roman" w:eastAsia="Times New Roman" w:cs="Times New Roman"/>
          <w:b/>
          <w:sz w:val="24"/>
          <w:szCs w:val="24"/>
        </w:rPr>
      </w:pPr>
      <w:bookmarkStart w:id="72" w:name="_jyet35hlomt9" w:colFirst="0" w:colLast="0"/>
      <w:bookmarkEnd w:id="72"/>
      <w:bookmarkStart w:id="73" w:name="_Toc23262"/>
      <w:bookmarkStart w:id="74" w:name="_Toc12809"/>
      <w:bookmarkStart w:id="75" w:name="_Toc13185"/>
      <w:bookmarkStart w:id="76" w:name="_Toc20353"/>
      <w:bookmarkStart w:id="77" w:name="_Toc6529"/>
      <w:bookmarkStart w:id="78" w:name="_Toc4803"/>
      <w:r>
        <w:rPr>
          <w:rFonts w:ascii="Times New Roman" w:hAnsi="Times New Roman" w:eastAsia="Times New Roman" w:cs="Times New Roman"/>
          <w:b/>
          <w:sz w:val="24"/>
          <w:szCs w:val="24"/>
          <w:rtl w:val="0"/>
        </w:rPr>
        <w:t>I.Yêu cầu chức năng (Functional Requirements)</w:t>
      </w:r>
      <w:bookmarkEnd w:id="73"/>
      <w:bookmarkEnd w:id="74"/>
      <w:bookmarkEnd w:id="75"/>
      <w:bookmarkEnd w:id="76"/>
      <w:bookmarkEnd w:id="77"/>
      <w:bookmarkEnd w:id="78"/>
    </w:p>
    <w:p w14:paraId="00000238">
      <w:pPr>
        <w:pStyle w:val="3"/>
        <w:keepNext w:val="0"/>
        <w:keepLines w:val="0"/>
        <w:spacing w:after="80"/>
        <w:ind w:left="720" w:firstLine="0"/>
        <w:rPr>
          <w:rFonts w:ascii="Times New Roman" w:hAnsi="Times New Roman" w:eastAsia="Times New Roman" w:cs="Times New Roman"/>
          <w:b/>
          <w:sz w:val="24"/>
          <w:szCs w:val="24"/>
        </w:rPr>
      </w:pPr>
      <w:bookmarkStart w:id="79" w:name="_lupmu0d8xtnx" w:colFirst="0" w:colLast="0"/>
      <w:bookmarkEnd w:id="79"/>
      <w:bookmarkStart w:id="80" w:name="_Toc20792"/>
      <w:bookmarkStart w:id="81" w:name="_Toc27752"/>
      <w:bookmarkStart w:id="82" w:name="_Toc2891"/>
      <w:bookmarkStart w:id="83" w:name="_Toc9196"/>
      <w:r>
        <w:rPr>
          <w:rFonts w:ascii="Times New Roman" w:hAnsi="Times New Roman" w:eastAsia="Times New Roman" w:cs="Times New Roman"/>
          <w:b/>
          <w:sz w:val="24"/>
          <w:szCs w:val="24"/>
          <w:rtl w:val="0"/>
        </w:rPr>
        <w:t>Danh mục sản phẩm (Product Catalog)</w:t>
      </w:r>
      <w:bookmarkEnd w:id="80"/>
      <w:bookmarkEnd w:id="81"/>
      <w:bookmarkEnd w:id="82"/>
      <w:bookmarkEnd w:id="83"/>
    </w:p>
    <w:p w14:paraId="0000023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Người mua (Buyer) có thể:</w:t>
      </w:r>
    </w:p>
    <w:p w14:paraId="0000023A">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Duyệt danh sách sản phẩm</w:t>
      </w:r>
    </w:p>
    <w:p w14:paraId="0000023B">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Lọc và sắp xếp sản phẩm theo tên hoặc giá</w:t>
      </w:r>
    </w:p>
    <w:p w14:paraId="0000023C">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Xem chi tiết sản phẩm (tên, mô tả, số lượng tồn kho, địa chỉ kho, trạng thái "sản phẩm nổi bật", đánh giá)</w:t>
      </w:r>
    </w:p>
    <w:p w14:paraId="0000023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Quản trị viên (SysAdmin) có thể:</w:t>
      </w:r>
    </w:p>
    <w:p w14:paraId="0000023E">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Quản lý sản phẩm (thêm, sửa, xóa, cập nhật)</w:t>
      </w:r>
    </w:p>
    <w:p w14:paraId="0000023F">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Gán sản phẩm vào kho hiện có</w:t>
      </w:r>
    </w:p>
    <w:p w14:paraId="00000240">
      <w:pPr>
        <w:pStyle w:val="3"/>
        <w:keepNext w:val="0"/>
        <w:keepLines w:val="0"/>
        <w:spacing w:after="80"/>
        <w:ind w:left="720" w:firstLine="0"/>
        <w:rPr>
          <w:rFonts w:ascii="Times New Roman" w:hAnsi="Times New Roman" w:eastAsia="Times New Roman" w:cs="Times New Roman"/>
          <w:b/>
          <w:sz w:val="24"/>
          <w:szCs w:val="24"/>
        </w:rPr>
      </w:pPr>
      <w:bookmarkStart w:id="84" w:name="_qhhozsxaka9" w:colFirst="0" w:colLast="0"/>
      <w:bookmarkEnd w:id="84"/>
      <w:bookmarkStart w:id="85" w:name="_Toc32359"/>
      <w:bookmarkStart w:id="86" w:name="_Toc4769"/>
      <w:bookmarkStart w:id="87" w:name="_Toc10254"/>
      <w:bookmarkStart w:id="88" w:name="_Toc6851"/>
      <w:r>
        <w:rPr>
          <w:rFonts w:ascii="Times New Roman" w:hAnsi="Times New Roman" w:eastAsia="Times New Roman" w:cs="Times New Roman"/>
          <w:b/>
          <w:sz w:val="24"/>
          <w:szCs w:val="24"/>
          <w:rtl w:val="0"/>
        </w:rPr>
        <w:t>Giỏ hàng (Shopping Cart)</w:t>
      </w:r>
      <w:bookmarkEnd w:id="85"/>
      <w:bookmarkEnd w:id="86"/>
      <w:bookmarkEnd w:id="87"/>
      <w:bookmarkEnd w:id="88"/>
    </w:p>
    <w:p w14:paraId="0000024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Người mua (Buyer) có thể:</w:t>
      </w:r>
    </w:p>
    <w:p w14:paraId="00000242">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Thêm sản phẩm vào giỏ hàng từ trang danh sách hoặc trang chi tiết sản phẩm</w:t>
      </w:r>
    </w:p>
    <w:p w14:paraId="00000243">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Xem giỏ hàng với bảng tổng hợp (tổng chi phí, tổng chi phí sau khuyến mãi, chi phí vận chuyển, khuyến mãi tiết kiệm, tổng giá trị đơn hàng)</w:t>
      </w:r>
    </w:p>
    <w:p w14:paraId="00000244">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Xóa sản phẩm khỏi giỏ hàng</w:t>
      </w:r>
    </w:p>
    <w:p w14:paraId="00000245">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Cập nhật giỏ hàng theo thời gian thực khi thêm/xóa sản phẩm</w:t>
      </w:r>
    </w:p>
    <w:p w14:paraId="00000246">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Thực hiện thanh toán từ giỏ hàng</w:t>
      </w:r>
    </w:p>
    <w:p w14:paraId="0000024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Quản trị viên (SysAdmin) có thể:</w:t>
      </w:r>
    </w:p>
    <w:p w14:paraId="00000248">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Xem toàn bộ giỏ hàng của bất kỳ người dùng nào</w:t>
      </w:r>
    </w:p>
    <w:p w14:paraId="00000249">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Kích hoạt hoặc vô hiệu hóa giỏ hàng không hợp lệ</w:t>
      </w:r>
    </w:p>
    <w:p w14:paraId="0000024A">
      <w:pPr>
        <w:pStyle w:val="3"/>
        <w:keepNext w:val="0"/>
        <w:keepLines w:val="0"/>
        <w:spacing w:after="80"/>
        <w:ind w:left="720" w:firstLine="0"/>
        <w:rPr>
          <w:rFonts w:ascii="Times New Roman" w:hAnsi="Times New Roman" w:eastAsia="Times New Roman" w:cs="Times New Roman"/>
          <w:b/>
          <w:sz w:val="24"/>
          <w:szCs w:val="24"/>
        </w:rPr>
      </w:pPr>
      <w:bookmarkStart w:id="89" w:name="_aad0sm50diut" w:colFirst="0" w:colLast="0"/>
      <w:bookmarkEnd w:id="89"/>
      <w:bookmarkStart w:id="90" w:name="_Toc7383"/>
      <w:bookmarkStart w:id="91" w:name="_Toc11541"/>
      <w:bookmarkStart w:id="92" w:name="_Toc23627"/>
      <w:bookmarkStart w:id="93" w:name="_Toc12534"/>
      <w:r>
        <w:rPr>
          <w:rFonts w:ascii="Times New Roman" w:hAnsi="Times New Roman" w:eastAsia="Times New Roman" w:cs="Times New Roman"/>
          <w:b/>
          <w:sz w:val="24"/>
          <w:szCs w:val="24"/>
          <w:rtl w:val="0"/>
        </w:rPr>
        <w:t>Quy trình thanh toán (Payment Process)</w:t>
      </w:r>
      <w:bookmarkEnd w:id="90"/>
      <w:bookmarkEnd w:id="91"/>
      <w:bookmarkEnd w:id="92"/>
      <w:bookmarkEnd w:id="93"/>
    </w:p>
    <w:p w14:paraId="0000024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Người mua (Buyer) có thể:</w:t>
      </w:r>
    </w:p>
    <w:p w14:paraId="0000024C">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Nhấn nút “Thanh toán” để bắt đầu quá trình mua hàng</w:t>
      </w:r>
    </w:p>
    <w:p w14:paraId="0000024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Hệ thống sẽ:</w:t>
      </w:r>
    </w:p>
    <w:p w14:paraId="0000024E">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Xác thực thông tin sản phẩm</w:t>
      </w:r>
    </w:p>
    <w:p w14:paraId="0000024F">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Xử lý thanh toán</w:t>
      </w:r>
    </w:p>
    <w:p w14:paraId="00000250">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Gửi email thông báo cho người mua</w:t>
      </w:r>
    </w:p>
    <w:p w14:paraId="00000251">
      <w:pPr>
        <w:pStyle w:val="3"/>
        <w:keepNext w:val="0"/>
        <w:keepLines w:val="0"/>
        <w:spacing w:after="80"/>
        <w:ind w:left="720" w:firstLine="0"/>
        <w:rPr>
          <w:rFonts w:ascii="Times New Roman" w:hAnsi="Times New Roman" w:eastAsia="Times New Roman" w:cs="Times New Roman"/>
          <w:b/>
          <w:sz w:val="24"/>
          <w:szCs w:val="24"/>
        </w:rPr>
      </w:pPr>
      <w:bookmarkStart w:id="94" w:name="_r2cf157qmipe" w:colFirst="0" w:colLast="0"/>
      <w:bookmarkEnd w:id="94"/>
      <w:bookmarkStart w:id="95" w:name="_Toc15616"/>
      <w:bookmarkStart w:id="96" w:name="_Toc27277"/>
      <w:bookmarkStart w:id="97" w:name="_Toc15668"/>
      <w:bookmarkStart w:id="98" w:name="_Toc20773"/>
      <w:r>
        <w:rPr>
          <w:rFonts w:ascii="Times New Roman" w:hAnsi="Times New Roman" w:eastAsia="Times New Roman" w:cs="Times New Roman"/>
          <w:b/>
          <w:sz w:val="24"/>
          <w:szCs w:val="24"/>
          <w:rtl w:val="0"/>
        </w:rPr>
        <w:t>Tồn kho (Inventory)</w:t>
      </w:r>
      <w:bookmarkEnd w:id="95"/>
      <w:bookmarkEnd w:id="96"/>
      <w:bookmarkEnd w:id="97"/>
      <w:bookmarkEnd w:id="98"/>
    </w:p>
    <w:p w14:paraId="00000252">
      <w:pPr>
        <w:spacing w:before="240" w:after="240"/>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Quản trị viên (SysAdmin) có thể:</w:t>
      </w:r>
    </w:p>
    <w:p w14:paraId="00000253">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Quản lý kho hàng (thêm, sửa, xóa, cập nhật)</w:t>
      </w:r>
    </w:p>
    <w:p w14:paraId="00000254">
      <w:pPr>
        <w:pStyle w:val="3"/>
        <w:keepNext w:val="0"/>
        <w:keepLines w:val="0"/>
        <w:spacing w:after="80"/>
        <w:ind w:left="720" w:firstLine="0"/>
        <w:rPr>
          <w:rFonts w:ascii="Times New Roman" w:hAnsi="Times New Roman" w:eastAsia="Times New Roman" w:cs="Times New Roman"/>
          <w:b/>
          <w:sz w:val="24"/>
          <w:szCs w:val="24"/>
        </w:rPr>
      </w:pPr>
      <w:bookmarkStart w:id="99" w:name="_8j329ung45q" w:colFirst="0" w:colLast="0"/>
      <w:bookmarkEnd w:id="99"/>
      <w:bookmarkStart w:id="100" w:name="_Toc25031"/>
      <w:bookmarkStart w:id="101" w:name="_Toc12063"/>
      <w:bookmarkStart w:id="102" w:name="_Toc2571"/>
      <w:bookmarkStart w:id="103" w:name="_Toc3953"/>
      <w:r>
        <w:rPr>
          <w:rFonts w:ascii="Times New Roman" w:hAnsi="Times New Roman" w:eastAsia="Times New Roman" w:cs="Times New Roman"/>
          <w:b/>
          <w:sz w:val="24"/>
          <w:szCs w:val="24"/>
          <w:rtl w:val="0"/>
        </w:rPr>
        <w:t>Đánh giá sản phẩm (Rating)</w:t>
      </w:r>
      <w:bookmarkEnd w:id="100"/>
      <w:bookmarkEnd w:id="101"/>
      <w:bookmarkEnd w:id="102"/>
      <w:bookmarkEnd w:id="103"/>
    </w:p>
    <w:p w14:paraId="0000025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Người mua (Buyer) có thể:</w:t>
      </w:r>
    </w:p>
    <w:p w14:paraId="00000256">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Đánh giá sản phẩm (thang điểm 1–5 sao)</w:t>
      </w:r>
    </w:p>
    <w:p w14:paraId="00000257">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Xem đánh giá trên trang chi tiết sản phẩm</w:t>
      </w:r>
    </w:p>
    <w:p w14:paraId="00000258">
      <w:pPr>
        <w:pStyle w:val="3"/>
        <w:keepNext w:val="0"/>
        <w:keepLines w:val="0"/>
        <w:spacing w:after="80"/>
        <w:ind w:left="720" w:firstLine="0"/>
        <w:rPr>
          <w:rFonts w:ascii="Times New Roman" w:hAnsi="Times New Roman" w:eastAsia="Times New Roman" w:cs="Times New Roman"/>
          <w:b/>
          <w:sz w:val="24"/>
          <w:szCs w:val="24"/>
        </w:rPr>
      </w:pPr>
      <w:bookmarkStart w:id="104" w:name="_321mrjhpe9n7" w:colFirst="0" w:colLast="0"/>
      <w:bookmarkEnd w:id="104"/>
      <w:bookmarkStart w:id="105" w:name="_Toc15519"/>
      <w:bookmarkStart w:id="106" w:name="_Toc16427"/>
      <w:bookmarkStart w:id="107" w:name="_Toc23425"/>
      <w:bookmarkStart w:id="108" w:name="_Toc25206"/>
      <w:r>
        <w:rPr>
          <w:rFonts w:ascii="Times New Roman" w:hAnsi="Times New Roman" w:eastAsia="Times New Roman" w:cs="Times New Roman"/>
          <w:b/>
          <w:sz w:val="24"/>
          <w:szCs w:val="24"/>
          <w:rtl w:val="0"/>
        </w:rPr>
        <w:t>Kiểm soát truy cập (Access Control)</w:t>
      </w:r>
      <w:bookmarkEnd w:id="105"/>
      <w:bookmarkEnd w:id="106"/>
      <w:bookmarkEnd w:id="107"/>
      <w:bookmarkEnd w:id="108"/>
    </w:p>
    <w:p w14:paraId="0000025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Người dùng có thể:</w:t>
      </w:r>
    </w:p>
    <w:p w14:paraId="0000025A">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Đăng nhập/đăng xuất hệ thống</w:t>
      </w:r>
    </w:p>
    <w:p w14:paraId="0000025B">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Nếu là Buyer → điều hướng tới trang danh mục sản phẩm</w:t>
      </w:r>
    </w:p>
    <w:p w14:paraId="0000025C">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Nếu là SysAdmin → điều hướng tới trang quản trị</w:t>
      </w:r>
    </w:p>
    <w:p w14:paraId="0000025D">
      <w:pPr>
        <w:pStyle w:val="3"/>
        <w:keepNext w:val="0"/>
        <w:keepLines w:val="0"/>
        <w:spacing w:after="80"/>
        <w:ind w:left="720" w:firstLine="0"/>
        <w:rPr>
          <w:rFonts w:ascii="Times New Roman" w:hAnsi="Times New Roman" w:eastAsia="Times New Roman" w:cs="Times New Roman"/>
          <w:b/>
          <w:sz w:val="24"/>
          <w:szCs w:val="24"/>
        </w:rPr>
      </w:pPr>
      <w:bookmarkStart w:id="109" w:name="_d6dthfl3xi6p" w:colFirst="0" w:colLast="0"/>
      <w:bookmarkEnd w:id="109"/>
      <w:bookmarkStart w:id="110" w:name="_Toc1475"/>
      <w:bookmarkStart w:id="111" w:name="_Toc12207"/>
      <w:bookmarkStart w:id="112" w:name="_Toc27425"/>
      <w:bookmarkStart w:id="113" w:name="_Toc16476"/>
      <w:r>
        <w:rPr>
          <w:rFonts w:ascii="Times New Roman" w:hAnsi="Times New Roman" w:eastAsia="Times New Roman" w:cs="Times New Roman"/>
          <w:b/>
          <w:sz w:val="24"/>
          <w:szCs w:val="24"/>
          <w:rtl w:val="0"/>
        </w:rPr>
        <w:t>Thiết lập ban đầu (Initialization)</w:t>
      </w:r>
      <w:bookmarkEnd w:id="110"/>
      <w:bookmarkEnd w:id="111"/>
      <w:bookmarkEnd w:id="112"/>
      <w:bookmarkEnd w:id="113"/>
    </w:p>
    <w:p w14:paraId="0000025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Khi hệ thống khởi động, cần:</w:t>
      </w:r>
    </w:p>
    <w:p w14:paraId="0000025F">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Tạo 1 tài khoản quản trị viên</w:t>
      </w:r>
    </w:p>
    <w:p w14:paraId="00000260">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Tạo ít nhất 2 tài khoản người mua</w:t>
      </w:r>
    </w:p>
    <w:p w14:paraId="00000261">
      <w:pPr>
        <w:spacing w:before="240" w:after="240"/>
        <w:ind w:left="108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Sinh dữ liệu mẫu (sản phẩm, kho, đánh giá)</w:t>
      </w:r>
    </w:p>
    <w:p w14:paraId="0000026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263">
      <w:pPr>
        <w:pStyle w:val="3"/>
        <w:keepNext w:val="0"/>
        <w:keepLines w:val="0"/>
        <w:spacing w:before="480"/>
        <w:ind w:left="720" w:firstLine="0"/>
        <w:outlineLvl w:val="1"/>
        <w:rPr>
          <w:rFonts w:ascii="Times New Roman" w:hAnsi="Times New Roman" w:eastAsia="Times New Roman" w:cs="Times New Roman"/>
          <w:b/>
          <w:sz w:val="24"/>
          <w:szCs w:val="24"/>
        </w:rPr>
      </w:pPr>
      <w:bookmarkStart w:id="114" w:name="_qsbhyrmggy6r" w:colFirst="0" w:colLast="0"/>
      <w:bookmarkEnd w:id="114"/>
      <w:bookmarkStart w:id="115" w:name="_Toc25411"/>
      <w:bookmarkStart w:id="116" w:name="_Toc15807"/>
      <w:bookmarkStart w:id="117" w:name="_Toc27809"/>
      <w:bookmarkStart w:id="118" w:name="_Toc31837"/>
      <w:bookmarkStart w:id="119" w:name="_Toc27756"/>
      <w:bookmarkStart w:id="120" w:name="_Toc24501"/>
      <w:r>
        <w:rPr>
          <w:rFonts w:ascii="Times New Roman" w:hAnsi="Times New Roman" w:eastAsia="Times New Roman" w:cs="Times New Roman"/>
          <w:b/>
          <w:sz w:val="24"/>
          <w:szCs w:val="24"/>
          <w:rtl w:val="0"/>
        </w:rPr>
        <w:t>2. Yêu cầu phi chức năng (Non-Functional Requirements)</w:t>
      </w:r>
      <w:bookmarkEnd w:id="115"/>
      <w:bookmarkEnd w:id="116"/>
      <w:bookmarkEnd w:id="117"/>
      <w:bookmarkEnd w:id="118"/>
      <w:bookmarkEnd w:id="119"/>
      <w:bookmarkEnd w:id="120"/>
    </w:p>
    <w:p w14:paraId="00000264">
      <w:pPr>
        <w:pStyle w:val="3"/>
        <w:keepNext w:val="0"/>
        <w:keepLines w:val="0"/>
        <w:spacing w:after="80"/>
        <w:ind w:left="720" w:firstLine="0"/>
        <w:rPr>
          <w:rFonts w:ascii="Times New Roman" w:hAnsi="Times New Roman" w:eastAsia="Times New Roman" w:cs="Times New Roman"/>
          <w:b/>
          <w:sz w:val="24"/>
          <w:szCs w:val="24"/>
        </w:rPr>
      </w:pPr>
      <w:bookmarkStart w:id="121" w:name="_2ge18lmjz5kp" w:colFirst="0" w:colLast="0"/>
      <w:bookmarkEnd w:id="121"/>
      <w:bookmarkStart w:id="122" w:name="_Toc14915"/>
      <w:bookmarkStart w:id="123" w:name="_Toc31508"/>
      <w:bookmarkStart w:id="124" w:name="_Toc25464"/>
      <w:bookmarkStart w:id="125" w:name="_Toc23736"/>
      <w:r>
        <w:rPr>
          <w:rFonts w:ascii="Times New Roman" w:hAnsi="Times New Roman" w:eastAsia="Times New Roman" w:cs="Times New Roman"/>
          <w:b/>
          <w:sz w:val="24"/>
          <w:szCs w:val="24"/>
          <w:rtl w:val="0"/>
        </w:rPr>
        <w:t>Hiệu năng (Performance)</w:t>
      </w:r>
      <w:bookmarkEnd w:id="122"/>
      <w:bookmarkEnd w:id="123"/>
      <w:bookmarkEnd w:id="124"/>
      <w:bookmarkEnd w:id="125"/>
    </w:p>
    <w:p w14:paraId="00000265">
      <w:pPr>
        <w:spacing w:before="240" w:after="240"/>
        <w:ind w:left="1080" w:hanging="360"/>
        <w:rPr>
          <w:sz w:val="24"/>
          <w:szCs w:val="24"/>
        </w:rPr>
      </w:pPr>
      <w:r>
        <w:rPr>
          <w:sz w:val="24"/>
          <w:szCs w:val="24"/>
          <w:rtl w:val="0"/>
        </w:rPr>
        <w:t>‒ Hệ thống phản hồi nhanh khi người dùng thao tác (danh mục, giỏ hàng, thanh toán)</w:t>
      </w:r>
    </w:p>
    <w:p w14:paraId="00000266">
      <w:pPr>
        <w:spacing w:before="240" w:after="240"/>
        <w:ind w:left="1080" w:hanging="360"/>
        <w:rPr>
          <w:sz w:val="24"/>
          <w:szCs w:val="24"/>
        </w:rPr>
      </w:pPr>
      <w:r>
        <w:rPr>
          <w:sz w:val="24"/>
          <w:szCs w:val="24"/>
          <w:rtl w:val="0"/>
        </w:rPr>
        <w:t>‒ Cập nhật giỏ hàng theo thời gian thực khi thêm/xóa sản phẩm</w:t>
      </w:r>
    </w:p>
    <w:p w14:paraId="00000267">
      <w:pPr>
        <w:pStyle w:val="3"/>
        <w:keepNext w:val="0"/>
        <w:keepLines w:val="0"/>
        <w:spacing w:after="80"/>
        <w:ind w:left="720" w:firstLine="0"/>
        <w:rPr>
          <w:rFonts w:ascii="Times New Roman" w:hAnsi="Times New Roman" w:eastAsia="Times New Roman" w:cs="Times New Roman"/>
          <w:b/>
          <w:sz w:val="24"/>
          <w:szCs w:val="24"/>
        </w:rPr>
      </w:pPr>
      <w:bookmarkStart w:id="126" w:name="_pmpd4v9iwq8q" w:colFirst="0" w:colLast="0"/>
      <w:bookmarkEnd w:id="126"/>
      <w:bookmarkStart w:id="127" w:name="_Toc31549"/>
      <w:bookmarkStart w:id="128" w:name="_Toc28000"/>
      <w:bookmarkStart w:id="129" w:name="_Toc11073"/>
      <w:bookmarkStart w:id="130" w:name="_Toc507"/>
      <w:r>
        <w:rPr>
          <w:rFonts w:ascii="Times New Roman" w:hAnsi="Times New Roman" w:eastAsia="Times New Roman" w:cs="Times New Roman"/>
          <w:b/>
          <w:sz w:val="24"/>
          <w:szCs w:val="24"/>
          <w:rtl w:val="0"/>
        </w:rPr>
        <w:t>Bảo mật (Security)</w:t>
      </w:r>
      <w:bookmarkEnd w:id="127"/>
      <w:bookmarkEnd w:id="128"/>
      <w:bookmarkEnd w:id="129"/>
      <w:bookmarkEnd w:id="130"/>
    </w:p>
    <w:p w14:paraId="00000268">
      <w:pPr>
        <w:spacing w:before="240" w:after="240"/>
        <w:ind w:left="1080" w:hanging="360"/>
        <w:rPr>
          <w:sz w:val="24"/>
          <w:szCs w:val="24"/>
        </w:rPr>
      </w:pPr>
      <w:r>
        <w:rPr>
          <w:sz w:val="24"/>
          <w:szCs w:val="24"/>
          <w:rtl w:val="0"/>
        </w:rPr>
        <w:t>‒ Kiểm soát truy cập theo vai trò (RBAC: Buyer/Admin)</w:t>
      </w:r>
    </w:p>
    <w:p w14:paraId="00000269">
      <w:pPr>
        <w:spacing w:before="240" w:after="240"/>
        <w:ind w:left="1080" w:hanging="360"/>
        <w:rPr>
          <w:sz w:val="24"/>
          <w:szCs w:val="24"/>
        </w:rPr>
      </w:pPr>
      <w:r>
        <w:rPr>
          <w:sz w:val="24"/>
          <w:szCs w:val="24"/>
          <w:rtl w:val="0"/>
        </w:rPr>
        <w:t>‒ Bảo mật thông tin đăng nhập (mật khẩu mã hóa)</w:t>
      </w:r>
    </w:p>
    <w:p w14:paraId="0000026A">
      <w:pPr>
        <w:spacing w:before="240" w:after="240"/>
        <w:ind w:left="1080" w:hanging="360"/>
        <w:rPr>
          <w:sz w:val="24"/>
          <w:szCs w:val="24"/>
        </w:rPr>
      </w:pPr>
      <w:r>
        <w:rPr>
          <w:sz w:val="24"/>
          <w:szCs w:val="24"/>
          <w:rtl w:val="0"/>
        </w:rPr>
        <w:t>‒ Bảo mật thông tin thanh toán</w:t>
      </w:r>
    </w:p>
    <w:p w14:paraId="0000026B">
      <w:pPr>
        <w:pStyle w:val="3"/>
        <w:keepNext w:val="0"/>
        <w:keepLines w:val="0"/>
        <w:spacing w:after="80"/>
        <w:ind w:left="720" w:firstLine="0"/>
        <w:rPr>
          <w:rFonts w:ascii="Times New Roman" w:hAnsi="Times New Roman" w:eastAsia="Times New Roman" w:cs="Times New Roman"/>
          <w:b/>
          <w:sz w:val="24"/>
          <w:szCs w:val="24"/>
        </w:rPr>
      </w:pPr>
      <w:bookmarkStart w:id="131" w:name="_v5cw5zr1dbpl" w:colFirst="0" w:colLast="0"/>
      <w:bookmarkEnd w:id="131"/>
      <w:bookmarkStart w:id="132" w:name="_Toc26858"/>
      <w:bookmarkStart w:id="133" w:name="_Toc13590"/>
      <w:bookmarkStart w:id="134" w:name="_Toc13327"/>
      <w:bookmarkStart w:id="135" w:name="_Toc29955"/>
      <w:r>
        <w:rPr>
          <w:rFonts w:ascii="Times New Roman" w:hAnsi="Times New Roman" w:eastAsia="Times New Roman" w:cs="Times New Roman"/>
          <w:b/>
          <w:sz w:val="24"/>
          <w:szCs w:val="24"/>
          <w:rtl w:val="0"/>
        </w:rPr>
        <w:t>Khả dụng (Availability)</w:t>
      </w:r>
      <w:bookmarkEnd w:id="132"/>
      <w:bookmarkEnd w:id="133"/>
      <w:bookmarkEnd w:id="134"/>
      <w:bookmarkEnd w:id="135"/>
    </w:p>
    <w:p w14:paraId="0000026C">
      <w:pPr>
        <w:spacing w:before="240" w:after="240"/>
        <w:ind w:left="1080" w:hanging="360"/>
        <w:rPr>
          <w:sz w:val="24"/>
          <w:szCs w:val="24"/>
        </w:rPr>
      </w:pPr>
      <w:r>
        <w:rPr>
          <w:sz w:val="24"/>
          <w:szCs w:val="24"/>
          <w:rtl w:val="0"/>
        </w:rPr>
        <w:t>‒ Hệ thống luôn sẵn sàng phục vụ (24/7)</w:t>
      </w:r>
    </w:p>
    <w:p w14:paraId="0000026D">
      <w:pPr>
        <w:spacing w:before="240" w:after="240"/>
        <w:ind w:left="1080" w:hanging="360"/>
        <w:rPr>
          <w:sz w:val="24"/>
          <w:szCs w:val="24"/>
        </w:rPr>
      </w:pPr>
      <w:r>
        <w:rPr>
          <w:sz w:val="24"/>
          <w:szCs w:val="24"/>
          <w:rtl w:val="0"/>
        </w:rPr>
        <w:t>‒ Đảm bảo giỏ hàng và dữ liệu thanh toán không bị mất khi lỗi xảy ra</w:t>
      </w:r>
    </w:p>
    <w:p w14:paraId="0000026E">
      <w:pPr>
        <w:pStyle w:val="3"/>
        <w:keepNext w:val="0"/>
        <w:keepLines w:val="0"/>
        <w:spacing w:after="80"/>
        <w:ind w:left="720" w:firstLine="0"/>
        <w:rPr>
          <w:rFonts w:ascii="Times New Roman" w:hAnsi="Times New Roman" w:eastAsia="Times New Roman" w:cs="Times New Roman"/>
          <w:b/>
          <w:sz w:val="24"/>
          <w:szCs w:val="24"/>
        </w:rPr>
      </w:pPr>
      <w:bookmarkStart w:id="136" w:name="_3ur8gdfhwgue" w:colFirst="0" w:colLast="0"/>
      <w:bookmarkEnd w:id="136"/>
      <w:bookmarkStart w:id="137" w:name="_Toc20869"/>
      <w:bookmarkStart w:id="138" w:name="_Toc1109"/>
      <w:bookmarkStart w:id="139" w:name="_Toc1113"/>
      <w:bookmarkStart w:id="140" w:name="_Toc3174"/>
      <w:r>
        <w:rPr>
          <w:rFonts w:ascii="Times New Roman" w:hAnsi="Times New Roman" w:eastAsia="Times New Roman" w:cs="Times New Roman"/>
          <w:b/>
          <w:sz w:val="24"/>
          <w:szCs w:val="24"/>
          <w:rtl w:val="0"/>
        </w:rPr>
        <w:t>Khả năng mở rộng (Scalability)</w:t>
      </w:r>
      <w:bookmarkEnd w:id="137"/>
      <w:bookmarkEnd w:id="138"/>
      <w:bookmarkEnd w:id="139"/>
      <w:bookmarkEnd w:id="140"/>
    </w:p>
    <w:p w14:paraId="0000026F">
      <w:pPr>
        <w:spacing w:before="240" w:after="240"/>
        <w:ind w:left="1080" w:hanging="360"/>
        <w:rPr>
          <w:sz w:val="24"/>
          <w:szCs w:val="24"/>
        </w:rPr>
      </w:pPr>
      <w:r>
        <w:rPr>
          <w:sz w:val="24"/>
          <w:szCs w:val="24"/>
          <w:rtl w:val="0"/>
        </w:rPr>
        <w:t>‒ Có thể mở rộng khi số lượng người dùng/sản phẩm tăng cao</w:t>
      </w:r>
    </w:p>
    <w:p w14:paraId="00000270">
      <w:pPr>
        <w:pStyle w:val="3"/>
        <w:keepNext w:val="0"/>
        <w:keepLines w:val="0"/>
        <w:spacing w:after="80"/>
        <w:ind w:left="720" w:firstLine="0"/>
        <w:rPr>
          <w:rFonts w:ascii="Times New Roman" w:hAnsi="Times New Roman" w:eastAsia="Times New Roman" w:cs="Times New Roman"/>
          <w:b/>
          <w:sz w:val="24"/>
          <w:szCs w:val="24"/>
        </w:rPr>
      </w:pPr>
      <w:bookmarkStart w:id="141" w:name="_z0kx8cy2n5hz" w:colFirst="0" w:colLast="0"/>
      <w:bookmarkEnd w:id="141"/>
      <w:bookmarkStart w:id="142" w:name="_Toc30846"/>
      <w:bookmarkStart w:id="143" w:name="_Toc23784"/>
      <w:bookmarkStart w:id="144" w:name="_Toc29131"/>
      <w:bookmarkStart w:id="145" w:name="_Toc27129"/>
      <w:r>
        <w:rPr>
          <w:rFonts w:ascii="Times New Roman" w:hAnsi="Times New Roman" w:eastAsia="Times New Roman" w:cs="Times New Roman"/>
          <w:b/>
          <w:sz w:val="24"/>
          <w:szCs w:val="24"/>
          <w:rtl w:val="0"/>
        </w:rPr>
        <w:t>Tính toàn vẹn dữ liệu (Data Integrity)</w:t>
      </w:r>
      <w:bookmarkEnd w:id="142"/>
      <w:bookmarkEnd w:id="143"/>
      <w:bookmarkEnd w:id="144"/>
      <w:bookmarkEnd w:id="145"/>
    </w:p>
    <w:p w14:paraId="00000271">
      <w:pPr>
        <w:spacing w:before="240" w:after="240"/>
        <w:ind w:left="1080" w:hanging="360"/>
        <w:rPr>
          <w:sz w:val="24"/>
          <w:szCs w:val="24"/>
        </w:rPr>
      </w:pPr>
      <w:r>
        <w:rPr>
          <w:sz w:val="24"/>
          <w:szCs w:val="24"/>
          <w:rtl w:val="0"/>
        </w:rPr>
        <w:t>‒ Đồng bộ số lượng tồn kho khi mua hàng</w:t>
      </w:r>
    </w:p>
    <w:p w14:paraId="00000272">
      <w:pPr>
        <w:spacing w:before="240" w:after="240"/>
        <w:ind w:left="1080" w:hanging="360"/>
        <w:rPr>
          <w:sz w:val="24"/>
          <w:szCs w:val="24"/>
        </w:rPr>
      </w:pPr>
      <w:r>
        <w:rPr>
          <w:sz w:val="24"/>
          <w:szCs w:val="24"/>
          <w:rtl w:val="0"/>
        </w:rPr>
        <w:t>‒ Không cho phép thanh toán sản phẩm đã hết hàng</w:t>
      </w:r>
    </w:p>
    <w:p w14:paraId="00000273">
      <w:pPr>
        <w:pStyle w:val="3"/>
        <w:keepNext w:val="0"/>
        <w:keepLines w:val="0"/>
        <w:spacing w:after="80"/>
        <w:ind w:left="720" w:firstLine="0"/>
        <w:rPr>
          <w:rFonts w:ascii="Times New Roman" w:hAnsi="Times New Roman" w:eastAsia="Times New Roman" w:cs="Times New Roman"/>
          <w:b/>
          <w:sz w:val="24"/>
          <w:szCs w:val="24"/>
        </w:rPr>
      </w:pPr>
      <w:bookmarkStart w:id="146" w:name="_aeixh3x1n3xe" w:colFirst="0" w:colLast="0"/>
      <w:bookmarkEnd w:id="146"/>
      <w:bookmarkStart w:id="147" w:name="_Toc16419"/>
      <w:bookmarkStart w:id="148" w:name="_Toc5098"/>
      <w:bookmarkStart w:id="149" w:name="_Toc29490"/>
      <w:bookmarkStart w:id="150" w:name="_Toc18042"/>
      <w:r>
        <w:rPr>
          <w:rFonts w:ascii="Times New Roman" w:hAnsi="Times New Roman" w:eastAsia="Times New Roman" w:cs="Times New Roman"/>
          <w:b/>
          <w:sz w:val="24"/>
          <w:szCs w:val="24"/>
          <w:rtl w:val="0"/>
        </w:rPr>
        <w:t>Khả năng bảo trì (Maintainability)</w:t>
      </w:r>
      <w:bookmarkEnd w:id="147"/>
      <w:bookmarkEnd w:id="148"/>
      <w:bookmarkEnd w:id="149"/>
      <w:bookmarkEnd w:id="150"/>
    </w:p>
    <w:p w14:paraId="00000274">
      <w:pPr>
        <w:spacing w:before="240" w:after="240"/>
        <w:ind w:left="1080" w:hanging="360"/>
        <w:rPr>
          <w:sz w:val="24"/>
          <w:szCs w:val="24"/>
        </w:rPr>
      </w:pPr>
      <w:r>
        <w:rPr>
          <w:sz w:val="24"/>
          <w:szCs w:val="24"/>
          <w:rtl w:val="0"/>
        </w:rPr>
        <w:t>‒ Hệ thống dễ dàng bảo trì, nâng cấp và mở rộng tính năng</w:t>
      </w:r>
    </w:p>
    <w:p w14:paraId="00000275">
      <w:pPr>
        <w:pStyle w:val="3"/>
        <w:keepNext w:val="0"/>
        <w:keepLines w:val="0"/>
        <w:spacing w:after="80"/>
        <w:ind w:left="720" w:firstLine="0"/>
        <w:rPr>
          <w:rFonts w:ascii="Times New Roman" w:hAnsi="Times New Roman" w:eastAsia="Times New Roman" w:cs="Times New Roman"/>
          <w:b/>
          <w:sz w:val="24"/>
          <w:szCs w:val="24"/>
        </w:rPr>
      </w:pPr>
      <w:bookmarkStart w:id="151" w:name="_sgqe3hxxfswz" w:colFirst="0" w:colLast="0"/>
      <w:bookmarkEnd w:id="151"/>
      <w:bookmarkStart w:id="152" w:name="_Toc22200"/>
      <w:bookmarkStart w:id="153" w:name="_Toc12704"/>
      <w:bookmarkStart w:id="154" w:name="_Toc9144"/>
      <w:bookmarkStart w:id="155" w:name="_Toc28670"/>
      <w:r>
        <w:rPr>
          <w:rFonts w:ascii="Times New Roman" w:hAnsi="Times New Roman" w:eastAsia="Times New Roman" w:cs="Times New Roman"/>
          <w:b/>
          <w:sz w:val="24"/>
          <w:szCs w:val="24"/>
          <w:rtl w:val="0"/>
        </w:rPr>
        <w:t>Trải nghiệm người dùng (Usability)</w:t>
      </w:r>
      <w:bookmarkEnd w:id="152"/>
      <w:bookmarkEnd w:id="153"/>
      <w:bookmarkEnd w:id="154"/>
      <w:bookmarkEnd w:id="155"/>
    </w:p>
    <w:p w14:paraId="00000276">
      <w:pPr>
        <w:spacing w:before="240" w:after="240"/>
        <w:ind w:left="1080" w:hanging="360"/>
        <w:rPr>
          <w:sz w:val="24"/>
          <w:szCs w:val="24"/>
        </w:rPr>
      </w:pPr>
      <w:r>
        <w:rPr>
          <w:sz w:val="24"/>
          <w:szCs w:val="24"/>
          <w:rtl w:val="0"/>
        </w:rPr>
        <w:t>‒ Giao diện dễ dùng, trực quan cho cả Buyer và Admin</w:t>
      </w:r>
    </w:p>
    <w:p w14:paraId="00000277">
      <w:pPr>
        <w:spacing w:before="240" w:after="240"/>
        <w:ind w:left="1080" w:hanging="360"/>
        <w:rPr>
          <w:sz w:val="24"/>
          <w:szCs w:val="24"/>
        </w:rPr>
      </w:pPr>
      <w:r>
        <w:rPr>
          <w:sz w:val="24"/>
          <w:szCs w:val="24"/>
          <w:rtl w:val="0"/>
        </w:rPr>
        <w:t>‒ Tích hợp tìm kiếm, lọc, sắp xếp sản phẩm tiện lợi</w:t>
      </w:r>
    </w:p>
    <w:p w14:paraId="00000278">
      <w:pPr>
        <w:pStyle w:val="3"/>
        <w:keepNext w:val="0"/>
        <w:keepLines w:val="0"/>
        <w:spacing w:after="80"/>
        <w:ind w:left="720" w:firstLine="0"/>
        <w:rPr>
          <w:rFonts w:ascii="Times New Roman" w:hAnsi="Times New Roman" w:eastAsia="Times New Roman" w:cs="Times New Roman"/>
          <w:b/>
          <w:sz w:val="24"/>
          <w:szCs w:val="24"/>
        </w:rPr>
      </w:pPr>
      <w:bookmarkStart w:id="156" w:name="_x6th0inoku9z" w:colFirst="0" w:colLast="0"/>
      <w:bookmarkEnd w:id="156"/>
      <w:bookmarkStart w:id="157" w:name="_Toc8415"/>
      <w:bookmarkStart w:id="158" w:name="_Toc16766"/>
      <w:bookmarkStart w:id="159" w:name="_Toc32288"/>
      <w:bookmarkStart w:id="160" w:name="_Toc6729"/>
      <w:r>
        <w:rPr>
          <w:rFonts w:ascii="Times New Roman" w:hAnsi="Times New Roman" w:eastAsia="Times New Roman" w:cs="Times New Roman"/>
          <w:b/>
          <w:sz w:val="24"/>
          <w:szCs w:val="24"/>
          <w:rtl w:val="0"/>
        </w:rPr>
        <w:t>Khả năng phục hồi (Reliability &amp; Recovery)</w:t>
      </w:r>
      <w:bookmarkEnd w:id="157"/>
      <w:bookmarkEnd w:id="158"/>
      <w:bookmarkEnd w:id="159"/>
      <w:bookmarkEnd w:id="160"/>
    </w:p>
    <w:p w14:paraId="00000279">
      <w:pPr>
        <w:spacing w:before="240" w:after="240"/>
        <w:ind w:left="1080" w:hanging="360"/>
        <w:rPr>
          <w:sz w:val="24"/>
          <w:szCs w:val="24"/>
        </w:rPr>
      </w:pPr>
      <w:r>
        <w:rPr>
          <w:sz w:val="24"/>
          <w:szCs w:val="24"/>
          <w:rtl w:val="0"/>
        </w:rPr>
        <w:t>‒ Có cơ chế khôi phục dữ liệu khi lỗi hoặc mất kết nối</w:t>
      </w:r>
    </w:p>
    <w:p w14:paraId="0000027A">
      <w:pPr>
        <w:spacing w:before="240" w:after="24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p>
    <w:p w14:paraId="0000027B">
      <w:pPr>
        <w:spacing w:before="240" w:after="240"/>
        <w:rPr>
          <w:rFonts w:ascii="Times New Roman" w:hAnsi="Times New Roman" w:eastAsia="Times New Roman" w:cs="Times New Roman"/>
          <w:b/>
          <w:sz w:val="28"/>
          <w:szCs w:val="28"/>
        </w:rPr>
      </w:pPr>
    </w:p>
    <w:p w14:paraId="0000027C">
      <w:pPr>
        <w:spacing w:before="240" w:after="240"/>
        <w:rPr>
          <w:rFonts w:ascii="Times New Roman" w:hAnsi="Times New Roman" w:eastAsia="Times New Roman" w:cs="Times New Roman"/>
          <w:b/>
          <w:sz w:val="28"/>
          <w:szCs w:val="28"/>
        </w:rPr>
      </w:pPr>
    </w:p>
    <w:p w14:paraId="0000027D">
      <w:pPr>
        <w:spacing w:before="240" w:after="240"/>
        <w:rPr>
          <w:rFonts w:ascii="Times New Roman" w:hAnsi="Times New Roman" w:eastAsia="Times New Roman" w:cs="Times New Roman"/>
          <w:b/>
          <w:sz w:val="28"/>
          <w:szCs w:val="28"/>
        </w:rPr>
      </w:pPr>
    </w:p>
    <w:p w14:paraId="0000027E">
      <w:pPr>
        <w:spacing w:before="240" w:after="240"/>
        <w:rPr>
          <w:rFonts w:ascii="Times New Roman" w:hAnsi="Times New Roman" w:eastAsia="Times New Roman" w:cs="Times New Roman"/>
          <w:b/>
          <w:sz w:val="28"/>
          <w:szCs w:val="28"/>
        </w:rPr>
      </w:pPr>
    </w:p>
    <w:p w14:paraId="0000027F">
      <w:pPr>
        <w:spacing w:before="240" w:after="240"/>
        <w:rPr>
          <w:rFonts w:ascii="Times New Roman" w:hAnsi="Times New Roman" w:eastAsia="Times New Roman" w:cs="Times New Roman"/>
          <w:b/>
          <w:sz w:val="28"/>
          <w:szCs w:val="28"/>
        </w:rPr>
      </w:pPr>
    </w:p>
    <w:p w14:paraId="00000280">
      <w:pPr>
        <w:spacing w:before="240" w:after="240"/>
        <w:rPr>
          <w:rFonts w:ascii="Times New Roman" w:hAnsi="Times New Roman" w:eastAsia="Times New Roman" w:cs="Times New Roman"/>
          <w:b/>
          <w:sz w:val="28"/>
          <w:szCs w:val="28"/>
        </w:rPr>
      </w:pPr>
    </w:p>
    <w:p w14:paraId="00000281">
      <w:pPr>
        <w:spacing w:before="240" w:after="240"/>
        <w:rPr>
          <w:rFonts w:ascii="Times New Roman" w:hAnsi="Times New Roman" w:eastAsia="Times New Roman" w:cs="Times New Roman"/>
          <w:b/>
          <w:sz w:val="28"/>
          <w:szCs w:val="28"/>
        </w:rPr>
      </w:pPr>
    </w:p>
    <w:p w14:paraId="00000282">
      <w:pPr>
        <w:spacing w:before="240" w:after="240"/>
        <w:rPr>
          <w:rFonts w:ascii="Times New Roman" w:hAnsi="Times New Roman" w:eastAsia="Times New Roman" w:cs="Times New Roman"/>
          <w:b/>
          <w:sz w:val="28"/>
          <w:szCs w:val="28"/>
        </w:rPr>
      </w:pPr>
    </w:p>
    <w:p w14:paraId="00000283">
      <w:pPr>
        <w:spacing w:before="240" w:after="240"/>
        <w:rPr>
          <w:rFonts w:ascii="Times New Roman" w:hAnsi="Times New Roman" w:eastAsia="Times New Roman" w:cs="Times New Roman"/>
          <w:b/>
          <w:sz w:val="28"/>
          <w:szCs w:val="28"/>
        </w:rPr>
      </w:pPr>
    </w:p>
    <w:p w14:paraId="00000284">
      <w:pPr>
        <w:spacing w:before="240" w:after="240"/>
        <w:rPr>
          <w:rFonts w:ascii="Times New Roman" w:hAnsi="Times New Roman" w:eastAsia="Times New Roman" w:cs="Times New Roman"/>
          <w:b/>
          <w:sz w:val="28"/>
          <w:szCs w:val="28"/>
        </w:rPr>
      </w:pPr>
    </w:p>
    <w:p w14:paraId="00000285">
      <w:pPr>
        <w:spacing w:before="240" w:after="240"/>
        <w:rPr>
          <w:rFonts w:ascii="Times New Roman" w:hAnsi="Times New Roman" w:eastAsia="Times New Roman" w:cs="Times New Roman"/>
          <w:b/>
          <w:sz w:val="28"/>
          <w:szCs w:val="28"/>
        </w:rPr>
      </w:pPr>
    </w:p>
    <w:p w14:paraId="00000286">
      <w:pPr>
        <w:spacing w:before="240" w:after="240"/>
        <w:outlineLvl w:val="0"/>
        <w:rPr>
          <w:rFonts w:ascii="Times New Roman" w:hAnsi="Times New Roman" w:eastAsia="Times New Roman" w:cs="Times New Roman"/>
          <w:b/>
          <w:sz w:val="24"/>
          <w:szCs w:val="24"/>
        </w:rPr>
      </w:pPr>
      <w:bookmarkStart w:id="161" w:name="_Toc19565"/>
      <w:bookmarkStart w:id="162" w:name="_Toc15124"/>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tl w:val="0"/>
        </w:rPr>
        <w:t>2) Vẽ qui trình nghiệp vụ cho website CoolStore</w:t>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Pr>
        <w:drawing>
          <wp:inline distT="114300" distB="114300" distL="114300" distR="114300">
            <wp:extent cx="2743200" cy="711517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15"/>
                    <a:srcRect/>
                    <a:stretch>
                      <a:fillRect/>
                    </a:stretch>
                  </pic:blipFill>
                  <pic:spPr>
                    <a:xfrm>
                      <a:off x="0" y="0"/>
                      <a:ext cx="2743200" cy="7115175"/>
                    </a:xfrm>
                    <a:prstGeom prst="rect">
                      <a:avLst/>
                    </a:prstGeom>
                  </pic:spPr>
                </pic:pic>
              </a:graphicData>
            </a:graphic>
          </wp:inline>
        </w:draw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4"/>
          <w:szCs w:val="24"/>
          <w:rtl w:val="0"/>
        </w:rPr>
        <w:br w:type="textWrapping"/>
      </w:r>
      <w:r>
        <w:rPr>
          <w:rFonts w:ascii="Times New Roman" w:hAnsi="Times New Roman" w:eastAsia="Times New Roman" w:cs="Times New Roman"/>
          <w:b/>
          <w:sz w:val="28"/>
          <w:szCs w:val="28"/>
          <w:rtl w:val="0"/>
        </w:rPr>
        <w:t>3) Xây dựng use case diagram cho website CoolStore</w:t>
      </w:r>
      <w:r>
        <w:rPr>
          <w:rFonts w:ascii="Times New Roman" w:hAnsi="Times New Roman" w:eastAsia="Times New Roman" w:cs="Times New Roman"/>
          <w:b/>
          <w:sz w:val="24"/>
          <w:szCs w:val="24"/>
          <w:rtl w:val="0"/>
        </w:rPr>
        <w:t>.</w:t>
      </w:r>
      <w:bookmarkEnd w:id="161"/>
      <w:bookmarkEnd w:id="162"/>
    </w:p>
    <w:p w14:paraId="00000287">
      <w:pPr>
        <w:spacing w:before="240" w:after="240"/>
        <w:rPr>
          <w:rFonts w:ascii="Times New Roman" w:hAnsi="Times New Roman" w:eastAsia="Times New Roman" w:cs="Times New Roman"/>
          <w:sz w:val="24"/>
          <w:szCs w:val="24"/>
        </w:rPr>
      </w:pPr>
    </w:p>
    <w:p w14:paraId="0000028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784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6"/>
                    <a:srcRect/>
                    <a:stretch>
                      <a:fillRect/>
                    </a:stretch>
                  </pic:blipFill>
                  <pic:spPr>
                    <a:xfrm>
                      <a:off x="0" y="0"/>
                      <a:ext cx="5731200" cy="3784600"/>
                    </a:xfrm>
                    <a:prstGeom prst="rect">
                      <a:avLst/>
                    </a:prstGeom>
                  </pic:spPr>
                </pic:pic>
              </a:graphicData>
            </a:graphic>
          </wp:inline>
        </w:drawing>
      </w:r>
    </w:p>
    <w:p w14:paraId="00000289">
      <w:pPr>
        <w:spacing w:before="240" w:after="240"/>
        <w:rPr>
          <w:rFonts w:ascii="Times New Roman" w:hAnsi="Times New Roman" w:eastAsia="Times New Roman" w:cs="Times New Roman"/>
          <w:sz w:val="24"/>
          <w:szCs w:val="24"/>
        </w:rPr>
      </w:pPr>
    </w:p>
    <w:p w14:paraId="0000028A">
      <w:pPr>
        <w:spacing w:before="240" w:after="240"/>
        <w:rPr>
          <w:rFonts w:ascii="Times New Roman" w:hAnsi="Times New Roman" w:eastAsia="Times New Roman" w:cs="Times New Roman"/>
          <w:sz w:val="24"/>
          <w:szCs w:val="24"/>
        </w:rPr>
      </w:pPr>
    </w:p>
    <w:p w14:paraId="0000028B">
      <w:pPr>
        <w:spacing w:before="240" w:after="240"/>
        <w:rPr>
          <w:rFonts w:ascii="Times New Roman" w:hAnsi="Times New Roman" w:eastAsia="Times New Roman" w:cs="Times New Roman"/>
          <w:sz w:val="24"/>
          <w:szCs w:val="24"/>
        </w:rPr>
      </w:pPr>
    </w:p>
    <w:p w14:paraId="0000028C">
      <w:pPr>
        <w:spacing w:before="240" w:after="240"/>
        <w:rPr>
          <w:rFonts w:ascii="Times New Roman" w:hAnsi="Times New Roman" w:eastAsia="Times New Roman" w:cs="Times New Roman"/>
          <w:sz w:val="24"/>
          <w:szCs w:val="24"/>
        </w:rPr>
      </w:pPr>
    </w:p>
    <w:p w14:paraId="00000295">
      <w:pPr>
        <w:spacing w:before="240" w:after="240"/>
        <w:rPr>
          <w:rFonts w:ascii="Times New Roman" w:hAnsi="Times New Roman" w:eastAsia="Times New Roman" w:cs="Times New Roman"/>
          <w:sz w:val="24"/>
          <w:szCs w:val="24"/>
        </w:rPr>
      </w:pPr>
    </w:p>
    <w:p w14:paraId="00000296">
      <w:pPr>
        <w:spacing w:before="240" w:after="240"/>
        <w:rPr>
          <w:rFonts w:ascii="Times New Roman" w:hAnsi="Times New Roman" w:eastAsia="Times New Roman" w:cs="Times New Roman"/>
          <w:sz w:val="24"/>
          <w:szCs w:val="24"/>
        </w:rPr>
      </w:pPr>
    </w:p>
    <w:p w14:paraId="00000297">
      <w:pPr>
        <w:spacing w:before="240" w:after="240"/>
        <w:outlineLvl w:val="0"/>
        <w:rPr>
          <w:rFonts w:ascii="Times New Roman" w:hAnsi="Times New Roman" w:eastAsia="Times New Roman" w:cs="Times New Roman"/>
          <w:b/>
          <w:sz w:val="28"/>
          <w:szCs w:val="28"/>
        </w:rPr>
      </w:pPr>
      <w:bookmarkStart w:id="163" w:name="_Toc9388"/>
      <w:bookmarkStart w:id="164" w:name="_Toc32036"/>
      <w:r>
        <w:rPr>
          <w:rFonts w:ascii="Times New Roman" w:hAnsi="Times New Roman" w:eastAsia="Times New Roman" w:cs="Times New Roman"/>
          <w:b/>
          <w:sz w:val="28"/>
          <w:szCs w:val="28"/>
          <w:rtl w:val="0"/>
        </w:rPr>
        <w:t>4)  Mô tả chi tiết một Use Case "Mua sản phẩm từ trang chi tiết sản phẩm". Trình bày theo mẫu chuẩn</w:t>
      </w:r>
      <w:bookmarkEnd w:id="163"/>
      <w:bookmarkEnd w:id="164"/>
    </w:p>
    <w:p w14:paraId="00000298">
      <w:pPr>
        <w:spacing w:before="240" w:after="240"/>
        <w:outlineLvl w:val="0"/>
        <w:rPr>
          <w:rFonts w:ascii="Times New Roman" w:hAnsi="Times New Roman" w:eastAsia="Times New Roman" w:cs="Times New Roman"/>
          <w:b/>
          <w:sz w:val="28"/>
          <w:szCs w:val="28"/>
        </w:rPr>
      </w:pPr>
      <w:bookmarkStart w:id="165" w:name="_Toc32620"/>
      <w:bookmarkStart w:id="166" w:name="_Toc32591"/>
      <w:r>
        <w:rPr>
          <w:rFonts w:ascii="Times New Roman" w:hAnsi="Times New Roman" w:eastAsia="Times New Roman" w:cs="Times New Roman"/>
          <w:b/>
          <w:sz w:val="28"/>
          <w:szCs w:val="28"/>
          <w:rtl w:val="0"/>
        </w:rPr>
        <w:t>gồm: Tên use case, Tác nhân chính, Mục tiêu, Tiền điều kiện, Luồng chính, Luồng thay thế, Hậu điều</w:t>
      </w:r>
      <w:bookmarkEnd w:id="165"/>
      <w:bookmarkEnd w:id="166"/>
    </w:p>
    <w:p w14:paraId="00000299">
      <w:pPr>
        <w:spacing w:before="240" w:after="240"/>
        <w:outlineLvl w:val="0"/>
        <w:rPr>
          <w:rFonts w:ascii="Times New Roman" w:hAnsi="Times New Roman" w:eastAsia="Times New Roman" w:cs="Times New Roman"/>
          <w:b/>
          <w:sz w:val="28"/>
          <w:szCs w:val="28"/>
        </w:rPr>
      </w:pPr>
      <w:bookmarkStart w:id="167" w:name="_Toc32229"/>
      <w:bookmarkStart w:id="168" w:name="_Toc16045"/>
      <w:r>
        <w:rPr>
          <w:rFonts w:ascii="Times New Roman" w:hAnsi="Times New Roman" w:eastAsia="Times New Roman" w:cs="Times New Roman"/>
          <w:b/>
          <w:sz w:val="28"/>
          <w:szCs w:val="28"/>
          <w:rtl w:val="0"/>
        </w:rPr>
        <w:t>kiện, Ghi chú (nếu có).</w:t>
      </w:r>
      <w:bookmarkEnd w:id="167"/>
      <w:bookmarkEnd w:id="168"/>
    </w:p>
    <w:p w14:paraId="0000029A">
      <w:pPr>
        <w:spacing w:before="240" w:after="240"/>
        <w:rPr>
          <w:rFonts w:ascii="Times New Roman" w:hAnsi="Times New Roman" w:eastAsia="Times New Roman" w:cs="Times New Roman"/>
          <w:sz w:val="24"/>
          <w:szCs w:val="24"/>
        </w:rPr>
      </w:pPr>
    </w:p>
    <w:p w14:paraId="0000029B">
      <w:pPr>
        <w:spacing w:before="240" w:after="240"/>
        <w:rPr>
          <w:rFonts w:ascii="Times New Roman" w:hAnsi="Times New Roman" w:eastAsia="Times New Roman" w:cs="Times New Roman"/>
          <w:sz w:val="24"/>
          <w:szCs w:val="24"/>
        </w:rPr>
      </w:pPr>
    </w:p>
    <w:p w14:paraId="0000029C">
      <w:pPr>
        <w:spacing w:before="240" w:after="240" w:line="276" w:lineRule="auto"/>
      </w:pPr>
    </w:p>
    <w:tbl>
      <w:tblPr>
        <w:tblStyle w:val="19"/>
        <w:tblW w:w="881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86"/>
        <w:gridCol w:w="2991"/>
        <w:gridCol w:w="2632"/>
        <w:gridCol w:w="2"/>
      </w:tblGrid>
      <w:tr w14:paraId="49A1FF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25" w:hRule="atLeast"/>
        </w:trPr>
        <w:tc>
          <w:tcPr>
            <w:gridSpan w:val="4"/>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D">
            <w:pPr>
              <w:pStyle w:val="2"/>
              <w:keepNext w:val="0"/>
              <w:keepLines w:val="0"/>
              <w:spacing w:before="480" w:line="276" w:lineRule="auto"/>
              <w:outlineLvl w:val="9"/>
              <w:rPr>
                <w:b/>
                <w:sz w:val="22"/>
                <w:szCs w:val="22"/>
              </w:rPr>
            </w:pPr>
            <w:bookmarkStart w:id="169" w:name="_gjdgxs" w:colFirst="0" w:colLast="0"/>
            <w:bookmarkEnd w:id="169"/>
            <w:r>
              <w:rPr>
                <w:b/>
                <w:sz w:val="22"/>
                <w:szCs w:val="22"/>
                <w:rtl w:val="0"/>
              </w:rPr>
              <w:t xml:space="preserve"> </w:t>
            </w:r>
          </w:p>
        </w:tc>
      </w:tr>
      <w:tr w14:paraId="6FA516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550"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A0">
            <w:pPr>
              <w:spacing w:before="240" w:after="240" w:line="276" w:lineRule="auto"/>
              <w:rPr>
                <w:b/>
              </w:rPr>
            </w:pPr>
            <w:r>
              <w:rPr>
                <w:b/>
                <w:rtl w:val="0"/>
              </w:rPr>
              <w:t>Use Case Number:</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A1">
            <w:pPr>
              <w:spacing w:before="480" w:line="276" w:lineRule="auto"/>
            </w:pPr>
            <w:r>
              <w:rPr>
                <w:rtl w:val="0"/>
              </w:rPr>
              <w:t>UC01</w:t>
            </w:r>
          </w:p>
        </w:tc>
      </w:tr>
      <w:tr w14:paraId="3AF9F4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A3">
            <w:pPr>
              <w:spacing w:before="240" w:after="240" w:line="276" w:lineRule="auto"/>
              <w:rPr>
                <w:b/>
              </w:rPr>
            </w:pPr>
            <w:r>
              <w:rPr>
                <w:b/>
                <w:rtl w:val="0"/>
              </w:rPr>
              <w:t>Use Case Name:</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A4">
            <w:pPr>
              <w:pStyle w:val="11"/>
              <w:spacing w:before="240" w:after="240" w:line="276" w:lineRule="auto"/>
            </w:pPr>
            <w:bookmarkStart w:id="170" w:name="_30j0zll" w:colFirst="0" w:colLast="0"/>
            <w:bookmarkEnd w:id="170"/>
            <w:r>
              <w:rPr>
                <w:rtl w:val="0"/>
              </w:rPr>
              <w:t>Mua sản phẩm từ chi tiết sản phẩm</w:t>
            </w:r>
          </w:p>
        </w:tc>
      </w:tr>
      <w:tr w14:paraId="753366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A6">
            <w:pPr>
              <w:spacing w:before="240" w:after="240" w:line="276" w:lineRule="auto"/>
              <w:rPr>
                <w:b/>
              </w:rPr>
            </w:pPr>
            <w:r>
              <w:rPr>
                <w:b/>
                <w:rtl w:val="0"/>
              </w:rPr>
              <w:t>Actor (s):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A7">
            <w:pPr>
              <w:spacing w:before="240" w:after="240" w:line="276" w:lineRule="auto"/>
            </w:pPr>
            <w:r>
              <w:rPr>
                <w:rtl w:val="0"/>
              </w:rPr>
              <w:t xml:space="preserve"> Người mua</w:t>
            </w:r>
          </w:p>
        </w:tc>
      </w:tr>
      <w:tr w14:paraId="530227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A9">
            <w:pPr>
              <w:spacing w:before="240" w:after="240" w:line="276" w:lineRule="auto"/>
              <w:rPr>
                <w:b/>
              </w:rPr>
            </w:pPr>
            <w:r>
              <w:rPr>
                <w:b/>
                <w:rtl w:val="0"/>
              </w:rPr>
              <w:t>Maturity:</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AA">
            <w:pPr>
              <w:spacing w:before="240" w:after="240" w:line="276" w:lineRule="auto"/>
            </w:pPr>
            <w:r>
              <w:rPr>
                <w:rtl w:val="0"/>
              </w:rPr>
              <w:t>Focused</w:t>
            </w:r>
          </w:p>
        </w:tc>
      </w:tr>
      <w:tr w14:paraId="638B61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AC">
            <w:pPr>
              <w:spacing w:before="240" w:after="240" w:line="276" w:lineRule="auto"/>
              <w:rPr>
                <w:b/>
              </w:rPr>
            </w:pPr>
            <w:r>
              <w:rPr>
                <w:b/>
                <w:rtl w:val="0"/>
              </w:rPr>
              <w:t>Summary:</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AD">
            <w:pPr>
              <w:spacing w:before="240" w:after="240" w:line="276" w:lineRule="auto"/>
            </w:pPr>
            <w:r>
              <w:rPr>
                <w:rtl w:val="0"/>
              </w:rPr>
              <w:t>Người mua  đăng nhập vào hệ thống, truy cập trang chi tiết sản phẩm và thực hiện mua sản phẩm (thêm vào giỏ hàng)..</w:t>
            </w:r>
          </w:p>
        </w:tc>
      </w:tr>
      <w:tr w14:paraId="3C89CF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vMerge w:val="restart"/>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AF">
            <w:pPr>
              <w:spacing w:before="240" w:after="240" w:line="276" w:lineRule="auto"/>
              <w:rPr>
                <w:b/>
              </w:rPr>
            </w:pPr>
            <w:r>
              <w:rPr>
                <w:b/>
                <w:rtl w:val="0"/>
              </w:rPr>
              <w:t>Basic Course of Events:</w:t>
            </w:r>
          </w:p>
          <w:p w14:paraId="000002B0">
            <w:pPr>
              <w:spacing w:before="240" w:after="240" w:line="276" w:lineRule="auto"/>
            </w:pPr>
            <w:r>
              <w:rPr>
                <w:rtl w:val="0"/>
              </w:rPr>
              <w:t xml:space="preserve"> </w:t>
            </w:r>
          </w:p>
          <w:p w14:paraId="000002B1">
            <w:pPr>
              <w:spacing w:before="240" w:after="240" w:line="276" w:lineRule="auto"/>
            </w:pPr>
            <w:r>
              <w:rPr>
                <w:rtl w:val="0"/>
              </w:rPr>
              <w:t xml:space="preserve"> </w:t>
            </w: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2">
            <w:pPr>
              <w:spacing w:before="240" w:after="240" w:line="276" w:lineRule="auto"/>
              <w:rPr>
                <w:b/>
              </w:rPr>
            </w:pPr>
            <w:r>
              <w:rPr>
                <w:b/>
                <w:rtl w:val="0"/>
              </w:rPr>
              <w:t>Actor Action</w:t>
            </w: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3">
            <w:pPr>
              <w:spacing w:before="240" w:after="240" w:line="276" w:lineRule="auto"/>
              <w:rPr>
                <w:b/>
              </w:rPr>
            </w:pPr>
            <w:r>
              <w:rPr>
                <w:b/>
                <w:rtl w:val="0"/>
              </w:rPr>
              <w:t>System Response</w:t>
            </w:r>
          </w:p>
        </w:tc>
      </w:tr>
      <w:tr w14:paraId="3C06C5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23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B4">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5">
            <w:pPr>
              <w:spacing w:before="240" w:after="240" w:line="276" w:lineRule="auto"/>
            </w:pPr>
            <w:r>
              <w:rPr>
                <w:rtl w:val="0"/>
              </w:rPr>
              <w:t>1. Người mua truy cập vào trang chi tiết sản phẩm từ danh mục sản phẩm.</w:t>
            </w: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6">
            <w:pPr>
              <w:spacing w:before="240" w:after="240" w:line="276" w:lineRule="auto"/>
            </w:pPr>
            <w:r>
              <w:rPr>
                <w:rtl w:val="0"/>
              </w:rPr>
              <w:t xml:space="preserve"> </w:t>
            </w:r>
          </w:p>
        </w:tc>
      </w:tr>
      <w:tr w14:paraId="730DB3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50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B7">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8">
            <w:pPr>
              <w:spacing w:before="240" w:after="240" w:line="276" w:lineRule="auto"/>
            </w:pPr>
            <w:r>
              <w:rPr>
                <w:rtl w:val="0"/>
              </w:rPr>
              <w:t xml:space="preserve"> </w:t>
            </w: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9">
            <w:pPr>
              <w:spacing w:before="240" w:after="240" w:line="276" w:lineRule="auto"/>
              <w:rPr>
                <w:b/>
              </w:rPr>
            </w:pPr>
            <w:r>
              <w:rPr>
                <w:rtl w:val="0"/>
              </w:rPr>
              <w:t>2. Hệ thống hiển thị chi tiết sản phẩm (tên, mô tả, số lượng tồn kho, địa chỉ kho, trạng thái “sản phẩm nổi bật”, đánh giá).</w:t>
            </w:r>
          </w:p>
        </w:tc>
      </w:tr>
      <w:tr w14:paraId="4ACFF6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205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BA">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B">
            <w:pPr>
              <w:spacing w:before="240" w:after="240" w:line="276" w:lineRule="auto"/>
            </w:pPr>
            <w:r>
              <w:rPr>
                <w:rtl w:val="0"/>
              </w:rPr>
              <w:t xml:space="preserve"> 3. Buyer nhấn nút </w:t>
            </w:r>
            <w:r>
              <w:rPr>
                <w:b/>
                <w:rtl w:val="0"/>
              </w:rPr>
              <w:t>“Mua hàng”</w:t>
            </w: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C">
            <w:pPr>
              <w:spacing w:before="240" w:after="240" w:line="276" w:lineRule="auto"/>
            </w:pPr>
          </w:p>
        </w:tc>
      </w:tr>
      <w:tr w14:paraId="66DAEE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74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BD">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E">
            <w:pPr>
              <w:spacing w:before="240" w:after="240" w:line="276" w:lineRule="auto"/>
            </w:pPr>
            <w:r>
              <w:rPr>
                <w:rtl w:val="0"/>
              </w:rPr>
              <w:t xml:space="preserve"> </w:t>
            </w:r>
          </w:p>
        </w:tc>
        <w:tc>
          <w:tcPr>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BF">
            <w:pPr>
              <w:spacing w:before="240" w:after="240" w:line="276" w:lineRule="auto"/>
            </w:pPr>
            <w:r>
              <w:rPr>
                <w:rtl w:val="0"/>
              </w:rPr>
              <w:t xml:space="preserve"> </w:t>
            </w:r>
          </w:p>
          <w:tbl>
            <w:tblPr>
              <w:tblStyle w:val="20"/>
              <w:tblW w:w="24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30"/>
            </w:tblGrid>
            <w:tr w14:paraId="67405D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2C0">
                  <w:pPr>
                    <w:spacing w:before="240" w:after="240" w:line="276" w:lineRule="auto"/>
                  </w:pPr>
                  <w:r>
                    <w:rPr>
                      <w:rtl w:val="0"/>
                    </w:rPr>
                    <w:t>4. Hệ thống kiểm tra tồn kho. E1, E2</w:t>
                  </w:r>
                </w:p>
              </w:tc>
            </w:tr>
          </w:tbl>
          <w:p w14:paraId="000002C1">
            <w:pPr>
              <w:spacing w:before="240" w:after="240" w:line="276" w:lineRule="auto"/>
            </w:pPr>
          </w:p>
          <w:tbl>
            <w:tblPr>
              <w:tblStyle w:val="21"/>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0DFAA1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2C2">
                  <w:pPr>
                    <w:spacing w:before="240" w:after="240" w:line="276" w:lineRule="auto"/>
                  </w:pPr>
                </w:p>
              </w:tc>
            </w:tr>
          </w:tbl>
          <w:p w14:paraId="000002C3">
            <w:pPr>
              <w:spacing w:before="240" w:after="240" w:line="276" w:lineRule="auto"/>
            </w:pPr>
          </w:p>
        </w:tc>
      </w:tr>
      <w:tr w14:paraId="594094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75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C4">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5">
            <w:pPr>
              <w:spacing w:before="240" w:after="240" w:line="276" w:lineRule="auto"/>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6">
            <w:pPr>
              <w:spacing w:before="240" w:after="240" w:line="276" w:lineRule="auto"/>
            </w:pPr>
            <w:r>
              <w:rPr>
                <w:rtl w:val="0"/>
              </w:rPr>
              <w:t>5. Nếu sản phẩm còn hàng, hệ thống thêm sản phẩm vào giỏ hàng của Người mua.</w:t>
            </w:r>
          </w:p>
        </w:tc>
      </w:tr>
      <w:tr w14:paraId="731343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75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C7">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8">
            <w:pPr>
              <w:spacing w:before="240" w:after="240" w:line="276" w:lineRule="auto"/>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9">
            <w:pPr>
              <w:spacing w:before="240" w:after="240" w:line="276" w:lineRule="auto"/>
            </w:pPr>
            <w:r>
              <w:rPr>
                <w:rtl w:val="0"/>
              </w:rPr>
              <w:t>6. Hệ thống cập nhật giỏ hàng và hiển thị bảng tổng hợp (tổng chi phí, khuyến mãi, chi phí vận chuyển, tổng giá trị đơn hàng).</w:t>
            </w:r>
          </w:p>
        </w:tc>
      </w:tr>
      <w:tr w14:paraId="1449A5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75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CA">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B">
            <w:pPr>
              <w:spacing w:before="240" w:after="240" w:line="276" w:lineRule="auto"/>
            </w:pPr>
            <w:r>
              <w:rPr>
                <w:rtl w:val="0"/>
              </w:rPr>
              <w:t>7. Người mua chọn “ Thánh toán “, A1</w:t>
            </w: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C">
            <w:pPr>
              <w:spacing w:before="240" w:after="240" w:line="276" w:lineRule="auto"/>
            </w:pPr>
          </w:p>
        </w:tc>
      </w:tr>
      <w:tr w14:paraId="2C2A1D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75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CD">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E">
            <w:pPr>
              <w:spacing w:before="240" w:after="240" w:line="276" w:lineRule="auto"/>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CF">
            <w:pPr>
              <w:spacing w:before="240" w:after="240" w:line="276" w:lineRule="auto"/>
            </w:pPr>
            <w:r>
              <w:rPr>
                <w:rtl w:val="0"/>
              </w:rPr>
              <w:t>8. Hệ thống xử lý thanh toán và hiển thị kết quả E2</w:t>
            </w:r>
            <w:r>
              <w:rPr>
                <w:rtl w:val="0"/>
              </w:rPr>
              <w:br w:type="textWrapping"/>
            </w:r>
          </w:p>
        </w:tc>
      </w:tr>
      <w:tr w14:paraId="17E67E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75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D0">
            <w:pPr>
              <w:widowControl w:val="0"/>
              <w:spacing w:before="0" w:after="0" w:line="240" w:lineRule="auto"/>
              <w:ind w:left="0" w:firstLine="0"/>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D1">
            <w:pPr>
              <w:spacing w:before="240" w:after="240" w:line="276" w:lineRule="auto"/>
            </w:pPr>
          </w:p>
        </w:tc>
        <w:tc>
          <w:tcPr>
            <w:tcBorders>
              <w:top w:val="nil"/>
              <w:left w:val="nil"/>
              <w:bottom w:val="single" w:color="000000" w:sz="6" w:space="0"/>
              <w:right w:val="single" w:color="000000" w:sz="6" w:space="0"/>
            </w:tcBorders>
            <w:shd w:val="clear" w:color="auto" w:fill="auto"/>
            <w:tcMar>
              <w:top w:w="100" w:type="dxa"/>
              <w:left w:w="100" w:type="dxa"/>
              <w:bottom w:w="100" w:type="dxa"/>
              <w:right w:w="100" w:type="dxa"/>
            </w:tcMar>
            <w:vAlign w:val="top"/>
          </w:tcPr>
          <w:p w14:paraId="000002D2">
            <w:pPr>
              <w:spacing w:before="240" w:after="240" w:line="276" w:lineRule="auto"/>
            </w:pPr>
            <w:r>
              <w:rPr>
                <w:rtl w:val="0"/>
              </w:rPr>
              <w:t>9. use case kết thúc</w:t>
            </w:r>
          </w:p>
        </w:tc>
      </w:tr>
      <w:tr w14:paraId="1E46E5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770"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D3">
            <w:pPr>
              <w:spacing w:before="240" w:after="240" w:line="276" w:lineRule="auto"/>
              <w:rPr>
                <w:b/>
              </w:rPr>
            </w:pPr>
            <w:r>
              <w:rPr>
                <w:b/>
                <w:rtl w:val="0"/>
              </w:rPr>
              <w:t>Alternative Paths: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D4">
            <w:pPr>
              <w:spacing w:before="240" w:after="240" w:line="276" w:lineRule="auto"/>
              <w:rPr>
                <w:b/>
              </w:rPr>
            </w:pPr>
            <w:r>
              <w:rPr>
                <w:b/>
                <w:rtl w:val="0"/>
              </w:rPr>
              <w:t>A1.  “Tiếp tục mua sắm”</w:t>
            </w:r>
            <w:r>
              <w:rPr>
                <w:b/>
                <w:rtl w:val="0"/>
              </w:rPr>
              <w:br w:type="textWrapping"/>
            </w:r>
          </w:p>
          <w:p w14:paraId="000002D5">
            <w:pPr>
              <w:spacing w:before="240" w:after="240" w:line="276" w:lineRule="auto"/>
              <w:ind w:left="720" w:firstLine="0"/>
              <w:rPr>
                <w:b/>
              </w:rPr>
            </w:pPr>
            <w:r>
              <w:rPr>
                <w:b/>
                <w:rtl w:val="0"/>
              </w:rPr>
              <w:t>Hệ thống điều hướng Người mua quay lại bước 2 để chọn thêm sản phẩm khác.</w:t>
            </w:r>
            <w:r>
              <w:rPr>
                <w:b/>
                <w:rtl w:val="0"/>
              </w:rPr>
              <w:br w:type="textWrapping"/>
            </w:r>
          </w:p>
          <w:p w14:paraId="000002D6">
            <w:pPr>
              <w:spacing w:before="240" w:after="240" w:line="276" w:lineRule="auto"/>
              <w:rPr>
                <w:b/>
              </w:rPr>
            </w:pPr>
          </w:p>
        </w:tc>
      </w:tr>
      <w:tr w14:paraId="0191A1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505" w:hRule="atLeast"/>
        </w:trPr>
        <w:tc>
          <w:tcPr>
            <w:vMerge w:val="restart"/>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D8">
            <w:pPr>
              <w:spacing w:before="240" w:after="240" w:line="276" w:lineRule="auto"/>
              <w:rPr>
                <w:b/>
              </w:rPr>
            </w:pPr>
            <w:r>
              <w:rPr>
                <w:b/>
                <w:rtl w:val="0"/>
              </w:rPr>
              <w:t>Exception Paths: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D9">
            <w:pPr>
              <w:spacing w:before="240" w:after="240" w:line="276" w:lineRule="auto"/>
              <w:rPr>
                <w:b/>
              </w:rPr>
            </w:pPr>
            <w:r>
              <w:rPr>
                <w:rtl w:val="0"/>
              </w:rPr>
              <w:t xml:space="preserve"> </w:t>
            </w:r>
            <w:r>
              <w:rPr>
                <w:b/>
                <w:rtl w:val="0"/>
              </w:rPr>
              <w:t>E1.</w:t>
            </w:r>
            <w:r>
              <w:rPr>
                <w:rtl w:val="0"/>
              </w:rPr>
              <w:t xml:space="preserve"> Nếu hệ thống phát hiện sản phẩm đã </w:t>
            </w:r>
            <w:r>
              <w:rPr>
                <w:b/>
                <w:rtl w:val="0"/>
              </w:rPr>
              <w:t>hết hàng</w:t>
            </w:r>
            <w:r>
              <w:rPr>
                <w:rtl w:val="0"/>
              </w:rPr>
              <w:t>, hệ thống thông báo “Sản phẩm đã hết hàng, không thể mua” và quay lại bước 2 của Basic Course of Events.</w:t>
            </w:r>
          </w:p>
        </w:tc>
      </w:tr>
      <w:tr w14:paraId="695D26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775" w:hRule="atLeast"/>
        </w:trPr>
        <w:tc>
          <w:tcPr>
            <w:vMerge w:val="continue"/>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DB">
            <w:pPr>
              <w:widowControl w:val="0"/>
              <w:spacing w:before="0" w:after="0" w:line="240" w:lineRule="auto"/>
              <w:ind w:left="0" w:firstLine="0"/>
            </w:pP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DC">
            <w:pPr>
              <w:spacing w:before="240" w:after="240" w:line="276" w:lineRule="auto"/>
              <w:rPr>
                <w:b/>
              </w:rPr>
            </w:pPr>
            <w:r>
              <w:rPr>
                <w:b/>
                <w:rtl w:val="0"/>
              </w:rPr>
              <w:t>E2.</w:t>
            </w:r>
            <w:r>
              <w:rPr>
                <w:rtl w:val="0"/>
              </w:rPr>
              <w:t xml:space="preserve"> Thanh toán thất bại quay lại </w:t>
            </w:r>
            <w:r>
              <w:rPr>
                <w:b/>
                <w:rtl w:val="0"/>
              </w:rPr>
              <w:t xml:space="preserve">bước 7 </w:t>
            </w:r>
          </w:p>
        </w:tc>
      </w:tr>
      <w:tr w14:paraId="59A2C5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DE">
            <w:pPr>
              <w:spacing w:before="240" w:after="240" w:line="276" w:lineRule="auto"/>
              <w:rPr>
                <w:b/>
              </w:rPr>
            </w:pPr>
            <w:r>
              <w:rPr>
                <w:b/>
                <w:rtl w:val="0"/>
              </w:rPr>
              <w:t>Extension Points: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DF">
            <w:pPr>
              <w:spacing w:before="240" w:after="240" w:line="276" w:lineRule="auto"/>
            </w:pPr>
            <w:r>
              <w:rPr>
                <w:rtl w:val="0"/>
              </w:rPr>
              <w:t xml:space="preserve"> Không</w:t>
            </w:r>
          </w:p>
        </w:tc>
      </w:tr>
      <w:tr w14:paraId="2033D7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98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E1">
            <w:pPr>
              <w:spacing w:before="240" w:after="240" w:line="276" w:lineRule="auto"/>
              <w:rPr>
                <w:b/>
              </w:rPr>
            </w:pPr>
            <w:r>
              <w:rPr>
                <w:b/>
                <w:rtl w:val="0"/>
              </w:rPr>
              <w:t>Triggers: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E2">
            <w:pPr>
              <w:spacing w:before="240" w:after="240" w:line="276" w:lineRule="auto"/>
              <w:ind w:left="0" w:firstLine="0"/>
            </w:pPr>
            <w:r>
              <w:rPr>
                <w:rtl w:val="0"/>
              </w:rPr>
              <w:t>Người mua nhấn vào sản phẩm trong danh mục để xem chi tiết.</w:t>
            </w:r>
            <w:r>
              <w:rPr>
                <w:rtl w:val="0"/>
              </w:rPr>
              <w:br w:type="textWrapping"/>
            </w:r>
          </w:p>
          <w:p w14:paraId="000002E3">
            <w:pPr>
              <w:spacing w:before="240" w:after="240" w:line="276" w:lineRule="auto"/>
              <w:ind w:left="0" w:firstLine="0"/>
            </w:pPr>
            <w:r>
              <w:rPr>
                <w:rtl w:val="0"/>
              </w:rPr>
              <w:t>Người mua nhấn nút “Mua hàng” trên trang chi tiết sản phẩm.</w:t>
            </w:r>
            <w:r>
              <w:rPr>
                <w:rtl w:val="0"/>
              </w:rPr>
              <w:br w:type="textWrapping"/>
            </w:r>
          </w:p>
          <w:p w14:paraId="000002E4">
            <w:pPr>
              <w:spacing w:before="240" w:after="240" w:line="276" w:lineRule="auto"/>
            </w:pPr>
          </w:p>
          <w:p w14:paraId="000002E5">
            <w:pPr>
              <w:spacing w:before="240" w:after="240" w:line="276" w:lineRule="auto"/>
            </w:pPr>
          </w:p>
        </w:tc>
      </w:tr>
      <w:tr w14:paraId="1049CC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96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E7">
            <w:pPr>
              <w:spacing w:before="240" w:after="240" w:line="276" w:lineRule="auto"/>
              <w:rPr>
                <w:b/>
              </w:rPr>
            </w:pPr>
            <w:r>
              <w:rPr>
                <w:b/>
                <w:rtl w:val="0"/>
              </w:rPr>
              <w:t>Assumptions: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E8">
            <w:pPr>
              <w:spacing w:before="240" w:after="240" w:line="276" w:lineRule="auto"/>
            </w:pPr>
            <w:r>
              <w:rPr>
                <w:rtl w:val="0"/>
              </w:rPr>
              <w:t xml:space="preserve"> Người mua đã có tài khoản hợp lệ trong hệ thống.</w:t>
            </w:r>
            <w:r>
              <w:rPr>
                <w:rtl w:val="0"/>
              </w:rPr>
              <w:br w:type="textWrapping"/>
            </w:r>
          </w:p>
          <w:p w14:paraId="000002E9">
            <w:pPr>
              <w:spacing w:before="240" w:after="240" w:line="276" w:lineRule="auto"/>
            </w:pPr>
            <w:r>
              <w:rPr>
                <w:rtl w:val="0"/>
              </w:rPr>
              <w:t>Sản phẩm tồn tại trong danh mục sản phẩm.</w:t>
            </w:r>
          </w:p>
          <w:p w14:paraId="000002EA">
            <w:pPr>
              <w:spacing w:before="240" w:after="240" w:line="276" w:lineRule="auto"/>
            </w:pPr>
          </w:p>
        </w:tc>
      </w:tr>
      <w:tr w14:paraId="71EB5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23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EC">
            <w:pPr>
              <w:spacing w:before="240" w:after="240" w:line="276" w:lineRule="auto"/>
              <w:rPr>
                <w:b/>
              </w:rPr>
            </w:pPr>
            <w:r>
              <w:rPr>
                <w:b/>
                <w:rtl w:val="0"/>
              </w:rPr>
              <w:t>Preconditions: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ED">
            <w:pPr>
              <w:spacing w:before="240" w:after="240" w:line="276" w:lineRule="auto"/>
            </w:pPr>
            <w:r>
              <w:rPr>
                <w:rtl w:val="0"/>
              </w:rPr>
              <w:t>Người mua  đã đăng nhập vào hệ thống.</w:t>
            </w:r>
            <w:r>
              <w:rPr>
                <w:rtl w:val="0"/>
              </w:rPr>
              <w:br w:type="textWrapping"/>
            </w:r>
          </w:p>
          <w:p w14:paraId="000002EE">
            <w:pPr>
              <w:spacing w:before="240" w:after="240" w:line="276" w:lineRule="auto"/>
            </w:pPr>
            <w:r>
              <w:rPr>
                <w:rtl w:val="0"/>
              </w:rPr>
              <w:t>Sản phẩm còn tồn kho &gt; 0.</w:t>
            </w:r>
          </w:p>
          <w:p w14:paraId="000002EF">
            <w:pPr>
              <w:spacing w:before="240" w:after="240" w:line="276" w:lineRule="auto"/>
            </w:pPr>
          </w:p>
        </w:tc>
      </w:tr>
      <w:tr w14:paraId="68A7AD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gridAfter w:val="1"/>
          <w:trHeight w:val="1985" w:hRule="atLeast"/>
        </w:trPr>
        <w:tc>
          <w:tcPr>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00002F1">
            <w:pPr>
              <w:spacing w:before="240" w:after="240" w:line="276" w:lineRule="auto"/>
              <w:rPr>
                <w:b/>
              </w:rPr>
            </w:pPr>
            <w:r>
              <w:rPr>
                <w:b/>
                <w:rtl w:val="0"/>
              </w:rPr>
              <w:t>Post Conditions:</w:t>
            </w:r>
          </w:p>
        </w:tc>
        <w:tc>
          <w:tcPr>
            <w:gridSpan w:val="2"/>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top"/>
          </w:tcPr>
          <w:p w14:paraId="000002F2">
            <w:pPr>
              <w:spacing w:before="240" w:after="240" w:line="276" w:lineRule="auto"/>
            </w:pPr>
            <w:r>
              <w:rPr>
                <w:rtl w:val="0"/>
              </w:rPr>
              <w:t>Nếu thành công: sản phẩm được thanh toán, đơn hàng được tạo và tồn kho được cập nhật.</w:t>
            </w:r>
            <w:r>
              <w:rPr>
                <w:rtl w:val="0"/>
              </w:rPr>
              <w:br w:type="textWrapping"/>
            </w:r>
          </w:p>
          <w:p w14:paraId="000002F3">
            <w:pPr>
              <w:spacing w:before="240" w:after="240" w:line="276" w:lineRule="auto"/>
            </w:pPr>
            <w:r>
              <w:rPr>
                <w:rtl w:val="0"/>
              </w:rPr>
              <w:t>Nếu thất bại: giỏ hàng của Người mua vẫn giữ nguyên, không phát sinh đơn hàng.</w:t>
            </w:r>
          </w:p>
          <w:p w14:paraId="000002F4">
            <w:pPr>
              <w:spacing w:before="240" w:after="240" w:line="276" w:lineRule="auto"/>
            </w:pPr>
          </w:p>
          <w:p w14:paraId="000002F5">
            <w:pPr>
              <w:spacing w:before="240" w:after="240" w:line="276" w:lineRule="auto"/>
            </w:pPr>
          </w:p>
        </w:tc>
      </w:tr>
    </w:tbl>
    <w:p w14:paraId="31D84E1B">
      <w:pPr>
        <w:spacing w:before="240" w:after="240" w:line="276" w:lineRule="auto"/>
        <w:outlineLvl w:val="9"/>
        <w:rPr>
          <w:rFonts w:ascii="Times New Roman" w:hAnsi="Times New Roman" w:eastAsia="Times New Roman" w:cs="Times New Roman"/>
          <w:b/>
          <w:sz w:val="28"/>
          <w:szCs w:val="28"/>
          <w:rtl w:val="0"/>
        </w:rPr>
      </w:pPr>
    </w:p>
    <w:p w14:paraId="1FDDF272">
      <w:pPr>
        <w:spacing w:before="240" w:after="240" w:line="276" w:lineRule="auto"/>
        <w:outlineLvl w:val="9"/>
        <w:rPr>
          <w:rFonts w:ascii="Times New Roman" w:hAnsi="Times New Roman" w:eastAsia="Times New Roman" w:cs="Times New Roman"/>
          <w:b/>
          <w:sz w:val="28"/>
          <w:szCs w:val="28"/>
          <w:rtl w:val="0"/>
        </w:rPr>
      </w:pPr>
    </w:p>
    <w:p w14:paraId="461EC765">
      <w:pPr>
        <w:spacing w:before="240" w:after="240" w:line="276" w:lineRule="auto"/>
        <w:outlineLvl w:val="9"/>
        <w:rPr>
          <w:rFonts w:ascii="Times New Roman" w:hAnsi="Times New Roman" w:eastAsia="Times New Roman" w:cs="Times New Roman"/>
          <w:b/>
          <w:sz w:val="28"/>
          <w:szCs w:val="28"/>
          <w:rtl w:val="0"/>
        </w:rPr>
      </w:pPr>
    </w:p>
    <w:p w14:paraId="4A81D11B">
      <w:pPr>
        <w:spacing w:before="240" w:after="240" w:line="276" w:lineRule="auto"/>
        <w:outlineLvl w:val="9"/>
        <w:rPr>
          <w:rFonts w:ascii="Times New Roman" w:hAnsi="Times New Roman" w:eastAsia="Times New Roman" w:cs="Times New Roman"/>
          <w:b/>
          <w:sz w:val="28"/>
          <w:szCs w:val="28"/>
          <w:rtl w:val="0"/>
        </w:rPr>
      </w:pPr>
    </w:p>
    <w:p w14:paraId="000002F7">
      <w:pPr>
        <w:spacing w:before="240" w:after="240" w:line="276" w:lineRule="auto"/>
        <w:outlineLvl w:val="0"/>
        <w:rPr>
          <w:rFonts w:ascii="Times New Roman" w:hAnsi="Times New Roman" w:eastAsia="Times New Roman" w:cs="Times New Roman"/>
          <w:b/>
          <w:sz w:val="28"/>
          <w:szCs w:val="28"/>
        </w:rPr>
      </w:pPr>
      <w:bookmarkStart w:id="171" w:name="_Toc27322"/>
      <w:bookmarkStart w:id="172" w:name="_Toc4645"/>
      <w:r>
        <w:rPr>
          <w:rFonts w:ascii="Times New Roman" w:hAnsi="Times New Roman" w:eastAsia="Times New Roman" w:cs="Times New Roman"/>
          <w:b/>
          <w:sz w:val="28"/>
          <w:szCs w:val="28"/>
          <w:rtl w:val="0"/>
        </w:rPr>
        <w:t>5) Sử dụng sơ đồ Activity Diagram để mô tả quy trình mua hàng từ khi người dùng nhấn “Mua hàng” cho đến khi hoàn tất thanh toán.</w:t>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Pr>
        <w:drawing>
          <wp:inline distT="114300" distB="114300" distL="114300" distR="114300">
            <wp:extent cx="3524250" cy="69342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17"/>
                    <a:srcRect/>
                    <a:stretch>
                      <a:fillRect/>
                    </a:stretch>
                  </pic:blipFill>
                  <pic:spPr>
                    <a:xfrm>
                      <a:off x="0" y="0"/>
                      <a:ext cx="3524250" cy="6934200"/>
                    </a:xfrm>
                    <a:prstGeom prst="rect">
                      <a:avLst/>
                    </a:prstGeom>
                  </pic:spPr>
                </pic:pic>
              </a:graphicData>
            </a:graphic>
          </wp:inline>
        </w:drawing>
      </w:r>
      <w:bookmarkEnd w:id="171"/>
      <w:bookmarkEnd w:id="172"/>
    </w:p>
    <w:p w14:paraId="428327B7">
      <w:pPr>
        <w:spacing w:before="240" w:after="240"/>
        <w:outlineLvl w:val="9"/>
        <w:rPr>
          <w:rFonts w:ascii="Times New Roman" w:hAnsi="Times New Roman" w:eastAsia="Times New Roman" w:cs="Times New Roman"/>
          <w:b/>
          <w:sz w:val="28"/>
          <w:szCs w:val="28"/>
          <w:rtl w:val="0"/>
        </w:rPr>
      </w:pPr>
    </w:p>
    <w:p w14:paraId="0000030E">
      <w:pPr>
        <w:spacing w:before="240" w:after="240"/>
        <w:outlineLvl w:val="0"/>
        <w:rPr>
          <w:rFonts w:ascii="Times New Roman" w:hAnsi="Times New Roman" w:eastAsia="Times New Roman" w:cs="Times New Roman"/>
          <w:b/>
          <w:sz w:val="28"/>
          <w:szCs w:val="28"/>
        </w:rPr>
      </w:pPr>
      <w:bookmarkStart w:id="173" w:name="_Toc28201"/>
      <w:bookmarkStart w:id="174" w:name="_Toc31092"/>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tl w:val="0"/>
        </w:rPr>
        <w:t>6) Thiết kế sơ đồ Class Diagram cho module Giỏ hàng.</w:t>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tl w:val="0"/>
        </w:rPr>
        <w:br w:type="textWrapping"/>
      </w:r>
      <w:r>
        <w:rPr>
          <w:rFonts w:ascii="Times New Roman" w:hAnsi="Times New Roman" w:eastAsia="Times New Roman" w:cs="Times New Roman"/>
          <w:b/>
          <w:sz w:val="28"/>
          <w:szCs w:val="28"/>
        </w:rPr>
        <w:drawing>
          <wp:inline distT="114300" distB="114300" distL="114300" distR="114300">
            <wp:extent cx="5730875" cy="52959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18"/>
                    <a:srcRect/>
                    <a:stretch>
                      <a:fillRect/>
                    </a:stretch>
                  </pic:blipFill>
                  <pic:spPr>
                    <a:xfrm>
                      <a:off x="0" y="0"/>
                      <a:ext cx="5731200" cy="5295900"/>
                    </a:xfrm>
                    <a:prstGeom prst="rect">
                      <a:avLst/>
                    </a:prstGeom>
                  </pic:spPr>
                </pic:pic>
              </a:graphicData>
            </a:graphic>
          </wp:inline>
        </w:drawing>
      </w:r>
      <w:bookmarkEnd w:id="173"/>
      <w:bookmarkEnd w:id="174"/>
    </w:p>
    <w:p w14:paraId="0000030F">
      <w:pPr>
        <w:rPr>
          <w:rFonts w:ascii="Times New Roman" w:hAnsi="Times New Roman" w:eastAsia="Times New Roman" w:cs="Times New Roman"/>
          <w:b/>
          <w:sz w:val="28"/>
          <w:szCs w:val="28"/>
        </w:rPr>
      </w:pPr>
    </w:p>
    <w:p w14:paraId="00000310">
      <w:pPr>
        <w:rPr>
          <w:rFonts w:ascii="Times New Roman" w:hAnsi="Times New Roman" w:eastAsia="Times New Roman" w:cs="Times New Roman"/>
          <w:b/>
          <w:sz w:val="28"/>
          <w:szCs w:val="28"/>
        </w:rPr>
      </w:pPr>
    </w:p>
    <w:p w14:paraId="00000311">
      <w:pPr>
        <w:rPr>
          <w:rFonts w:ascii="Times New Roman" w:hAnsi="Times New Roman" w:eastAsia="Times New Roman" w:cs="Times New Roman"/>
          <w:b/>
          <w:sz w:val="28"/>
          <w:szCs w:val="28"/>
        </w:rPr>
      </w:pPr>
    </w:p>
    <w:p w14:paraId="00000312">
      <w:pPr>
        <w:rPr>
          <w:rFonts w:ascii="Times New Roman" w:hAnsi="Times New Roman" w:eastAsia="Times New Roman" w:cs="Times New Roman"/>
          <w:b/>
          <w:sz w:val="28"/>
          <w:szCs w:val="28"/>
        </w:rPr>
      </w:pPr>
    </w:p>
    <w:p w14:paraId="00000313">
      <w:pPr>
        <w:rPr>
          <w:rFonts w:ascii="Times New Roman" w:hAnsi="Times New Roman" w:eastAsia="Times New Roman" w:cs="Times New Roman"/>
          <w:b/>
          <w:sz w:val="28"/>
          <w:szCs w:val="28"/>
        </w:rPr>
      </w:pPr>
    </w:p>
    <w:p w14:paraId="00000314">
      <w:pPr>
        <w:rPr>
          <w:rFonts w:ascii="Times New Roman" w:hAnsi="Times New Roman" w:eastAsia="Times New Roman" w:cs="Times New Roman"/>
          <w:b/>
          <w:sz w:val="28"/>
          <w:szCs w:val="28"/>
        </w:rPr>
      </w:pPr>
    </w:p>
    <w:p w14:paraId="00000315">
      <w:pPr>
        <w:rPr>
          <w:rFonts w:ascii="Times New Roman" w:hAnsi="Times New Roman" w:eastAsia="Times New Roman" w:cs="Times New Roman"/>
          <w:b/>
          <w:sz w:val="28"/>
          <w:szCs w:val="28"/>
        </w:rPr>
      </w:pPr>
    </w:p>
    <w:p w14:paraId="00000316">
      <w:pPr>
        <w:rPr>
          <w:rFonts w:ascii="Times New Roman" w:hAnsi="Times New Roman" w:eastAsia="Times New Roman" w:cs="Times New Roman"/>
          <w:b/>
          <w:sz w:val="28"/>
          <w:szCs w:val="28"/>
        </w:rPr>
      </w:pPr>
    </w:p>
    <w:p w14:paraId="00000317">
      <w:pPr>
        <w:rPr>
          <w:rFonts w:ascii="Times New Roman" w:hAnsi="Times New Roman" w:eastAsia="Times New Roman" w:cs="Times New Roman"/>
          <w:b/>
          <w:sz w:val="28"/>
          <w:szCs w:val="28"/>
        </w:rPr>
      </w:pPr>
    </w:p>
    <w:p w14:paraId="00000318">
      <w:pPr>
        <w:rPr>
          <w:rFonts w:ascii="Times New Roman" w:hAnsi="Times New Roman" w:eastAsia="Times New Roman" w:cs="Times New Roman"/>
          <w:b/>
          <w:sz w:val="28"/>
          <w:szCs w:val="28"/>
        </w:rPr>
      </w:pPr>
    </w:p>
    <w:p w14:paraId="0000033F">
      <w:pPr>
        <w:rPr>
          <w:rFonts w:ascii="Times New Roman" w:hAnsi="Times New Roman" w:eastAsia="Times New Roman" w:cs="Times New Roman"/>
          <w:b/>
          <w:sz w:val="28"/>
          <w:szCs w:val="28"/>
        </w:rPr>
      </w:pPr>
    </w:p>
    <w:p w14:paraId="1E5B1AFF">
      <w:pPr>
        <w:rPr>
          <w:rFonts w:ascii="Times New Roman" w:hAnsi="Times New Roman" w:eastAsia="Times New Roman" w:cs="Times New Roman"/>
          <w:b/>
          <w:sz w:val="28"/>
          <w:szCs w:val="28"/>
        </w:rPr>
      </w:pPr>
    </w:p>
    <w:p w14:paraId="00000340">
      <w:pPr>
        <w:pStyle w:val="2"/>
        <w:keepNext w:val="0"/>
        <w:keepLines w:val="0"/>
        <w:spacing w:before="480"/>
        <w:outlineLvl w:val="0"/>
        <w:rPr>
          <w:rFonts w:ascii="Times New Roman" w:hAnsi="Times New Roman" w:eastAsia="Times New Roman" w:cs="Times New Roman"/>
          <w:b/>
          <w:sz w:val="28"/>
          <w:szCs w:val="28"/>
        </w:rPr>
      </w:pPr>
      <w:bookmarkStart w:id="175" w:name="_qppe9tl5c8ld" w:colFirst="0" w:colLast="0"/>
      <w:bookmarkEnd w:id="175"/>
      <w:bookmarkStart w:id="176" w:name="_Toc1050"/>
      <w:bookmarkStart w:id="177" w:name="_Toc21861"/>
      <w:bookmarkStart w:id="178" w:name="_Toc23324"/>
      <w:bookmarkStart w:id="179" w:name="_Toc851"/>
      <w:bookmarkStart w:id="180" w:name="_Toc15877"/>
      <w:bookmarkStart w:id="181" w:name="_Toc6930"/>
      <w:r>
        <w:rPr>
          <w:rFonts w:ascii="Times New Roman" w:hAnsi="Times New Roman" w:eastAsia="Times New Roman" w:cs="Times New Roman"/>
          <w:b/>
          <w:sz w:val="28"/>
          <w:szCs w:val="28"/>
          <w:rtl w:val="0"/>
        </w:rPr>
        <w:t>8)Đề xuất kiến trúc phần mềm theo mô hình 3 lớp cho CoolStore</w:t>
      </w:r>
      <w:bookmarkEnd w:id="176"/>
      <w:bookmarkEnd w:id="177"/>
      <w:bookmarkEnd w:id="178"/>
      <w:bookmarkEnd w:id="179"/>
      <w:bookmarkEnd w:id="180"/>
      <w:bookmarkEnd w:id="181"/>
    </w:p>
    <w:p w14:paraId="00000341">
      <w:pPr>
        <w:pStyle w:val="3"/>
        <w:keepNext w:val="0"/>
        <w:keepLines w:val="0"/>
        <w:spacing w:after="80"/>
        <w:outlineLvl w:val="0"/>
        <w:rPr>
          <w:rFonts w:ascii="Times New Roman" w:hAnsi="Times New Roman" w:eastAsia="Times New Roman" w:cs="Times New Roman"/>
          <w:sz w:val="34"/>
          <w:szCs w:val="34"/>
        </w:rPr>
      </w:pPr>
      <w:bookmarkStart w:id="182" w:name="_3x4laze94gk6" w:colFirst="0" w:colLast="0"/>
      <w:bookmarkEnd w:id="182"/>
      <w:bookmarkStart w:id="183" w:name="_Toc2262"/>
      <w:bookmarkStart w:id="184" w:name="_Toc9270"/>
      <w:bookmarkStart w:id="185" w:name="_Toc22569"/>
      <w:bookmarkStart w:id="186" w:name="_Toc31114"/>
      <w:r>
        <w:rPr>
          <w:rFonts w:ascii="Times New Roman" w:hAnsi="Times New Roman" w:eastAsia="Times New Roman" w:cs="Times New Roman"/>
          <w:sz w:val="34"/>
          <w:szCs w:val="34"/>
          <w:rtl w:val="0"/>
        </w:rPr>
        <w:t>Tổng quan mô hình 3 lớp</w:t>
      </w:r>
      <w:bookmarkEnd w:id="183"/>
      <w:bookmarkEnd w:id="184"/>
      <w:bookmarkEnd w:id="185"/>
      <w:bookmarkEnd w:id="186"/>
    </w:p>
    <w:p w14:paraId="00000342">
      <w:pPr>
        <w:numPr>
          <w:ilvl w:val="0"/>
          <w:numId w:val="6"/>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Giao diện (Presentation/UI): Ứng dụng web cho Người mua (Buyer) và Quản trị (SysAdmin). Chỉ hiển thị và thu thập dữ liệu, không chứa logic nghiệp vụ hay truy cập dữ liệu trực tiếp.</w:t>
      </w:r>
    </w:p>
    <w:p w14:paraId="00000343">
      <w:pPr>
        <w:numPr>
          <w:ilvl w:val="0"/>
          <w:numId w:val="6"/>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Ứng dụng/Nghiệp vụ (Application/Business – Services/API): Cung cấp API (REST/GraphQL) hiện thực ca sử dụng; xử lý quy tắc nghiệp vụ (giỏ, thanh toán, tồn kho, đánh giá, phân quyền). Lớp này stateless để dễ scale ngang.</w:t>
      </w:r>
    </w:p>
    <w:p w14:paraId="00000344">
      <w:pPr>
        <w:numPr>
          <w:ilvl w:val="0"/>
          <w:numId w:val="6"/>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Dữ liệu (Data/Persistence): Lưu trữ bền vững (CSDL quan hệ), kho đệm (cache), tìm kiếm (nếu có), lưu trữ tệp (hình ảnh), và tích hợp hạ tầng (message broker, email/payment).</w:t>
      </w:r>
    </w:p>
    <w:p w14:paraId="00000345">
      <w:pPr>
        <w:spacing w:before="240" w:after="240"/>
        <w:ind w:left="600" w:right="60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Gợi ý triển khai thực tế cho đồ án: Bắt đầu bằng Modular Monolith (một API chứa nhiều module tách ranh giới rõ), sẵn sàng tách dịch vụ khi tải tăng.</w:t>
      </w:r>
    </w:p>
    <w:p w14:paraId="00000346">
      <w:pPr>
        <w:spacing w:before="240" w:after="240"/>
        <w:ind w:left="600" w:right="600" w:firstLine="0"/>
        <w:rPr>
          <w:rFonts w:ascii="Times New Roman" w:hAnsi="Times New Roman" w:eastAsia="Times New Roman" w:cs="Times New Roman"/>
          <w:sz w:val="28"/>
          <w:szCs w:val="28"/>
        </w:rPr>
      </w:pPr>
    </w:p>
    <w:p w14:paraId="00000347">
      <w:pPr>
        <w:spacing w:before="240" w:after="240"/>
        <w:ind w:left="0" w:right="60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giao diện (Buyer &amp; admin)</w:t>
      </w:r>
    </w:p>
    <w:p w14:paraId="00000348">
      <w:pPr>
        <w:numPr>
          <w:ilvl w:val="0"/>
          <w:numId w:val="7"/>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Buyer Web App:</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Danh mục/chi tiết sản phẩm (lọc, sắp xếp), “Mua hàng”, Giỏ hàng (xem/chỉnh số lượng/xóa), Thanh toán, Đánh giá, Đăng nhập/Đăng xuất.</w:t>
      </w:r>
    </w:p>
    <w:p w14:paraId="00000349">
      <w:pPr>
        <w:numPr>
          <w:ilvl w:val="0"/>
          <w:numId w:val="7"/>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Admin Web App:</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Quản trị sản phẩm (CRUD, gắn kho, đánh dấu “nổi bật”), Quản lý kho &amp; tồn, Xem/vô hiệu hóa giỏ bất thường.</w:t>
      </w:r>
    </w:p>
    <w:p w14:paraId="0000034A">
      <w:pPr>
        <w:spacing w:before="240" w:after="240"/>
        <w:ind w:left="600" w:right="60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Nên dùng SPA (React/Vue/Angular) + i18n; xử lý xác thực phía client (OIDC/OAuth2), kiểm tra hợp lệ cơ bản (form/input).</w:t>
      </w:r>
    </w:p>
    <w:p w14:paraId="0000034B">
      <w:pPr>
        <w:spacing w:before="240" w:after="240"/>
        <w:ind w:left="0" w:right="60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ứng dụng/Nghiệp vụ (Service/API)</w:t>
      </w:r>
    </w:p>
    <w:p w14:paraId="0000034C">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Các module/dịch vụ logic (có thể là package trong một API):</w:t>
      </w:r>
    </w:p>
    <w:p w14:paraId="0000034D">
      <w:pPr>
        <w:numPr>
          <w:ilvl w:val="0"/>
          <w:numId w:val="8"/>
        </w:numPr>
        <w:spacing w:before="24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CatalogService: Liệt kê/tìm kiếm/lọc/sắp xếp sản phẩm; xem chi tiết; cờ “featured”.</w:t>
      </w:r>
    </w:p>
    <w:p w14:paraId="0000034E">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CartService: Thêm/xóa/cập nhật số lượng; tính tổng quan giỏ (tổng phụ, khuyến mãi tiết kiệm, phí vận chuyển, tổng thanh toán).</w:t>
      </w:r>
    </w:p>
    <w:p w14:paraId="0000034F">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CheckoutService (Order/Payment): Xác thực giỏ &amp; tồn; giữ/giảm tồn; thanh toán; tạo đơn; phát sự kiện; gửi email.</w:t>
      </w:r>
    </w:p>
    <w:p w14:paraId="00000350">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InventoryService: CRUD kho; gán sản phẩm vào kho; cập nhật tồn theo kho.</w:t>
      </w:r>
    </w:p>
    <w:p w14:paraId="00000351">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RatingService: Đánh giá 1–5 sao; liệt kê &amp; tính điểm trung bình.</w:t>
      </w:r>
    </w:p>
    <w:p w14:paraId="00000352">
      <w:pPr>
        <w:numPr>
          <w:ilvl w:val="0"/>
          <w:numId w:val="8"/>
        </w:numPr>
        <w:spacing w:before="0" w:beforeAutospacing="0" w:after="0" w:afterAutospacing="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IdentityService (Access Control): Đăng nhập/đăng xuất/refresh; phân quyền Buyer/SysAdmin; chính sách ủy quyền.</w:t>
      </w:r>
    </w:p>
    <w:p w14:paraId="00000353">
      <w:pPr>
        <w:numPr>
          <w:ilvl w:val="0"/>
          <w:numId w:val="8"/>
        </w:numPr>
        <w:spacing w:before="0" w:beforeAutospacing="0" w:after="240"/>
        <w:ind w:left="720" w:hanging="36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AdminService: Hợp nhất thao tác quản trị (CRUD sản phẩm, gắn kho, xem/vô hiệu hóa giỏ).</w:t>
      </w:r>
    </w:p>
    <w:p w14:paraId="00000354">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Cross-cutting: xác thực/ủy quyền (JWT/OIDC), logging/metrics/tracing, validation, caching, rate-limit, chuẩn hóa lỗi, correlation ID, cấu hình.</w:t>
      </w:r>
    </w:p>
    <w:p w14:paraId="00000355">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Tích hợp ngoài: Cổng thanh toán (VNPay/Stripe/PayPal…), Email (SMTP/Email API), Message Broker (khuyến nghị) cho tác vụ bất đồng bộ (gửi mail, analytics).</w:t>
      </w:r>
    </w:p>
    <w:p w14:paraId="00000356">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dữ liệu (Data)</w:t>
      </w:r>
    </w:p>
    <w:p w14:paraId="00000357">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CSDL quan hệ (khuyến nghị Postgres/MySQL):</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Product(id, name, description, price, featured, created_at, updated_at)</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Warehouse(id, name, address, status)</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ProductWarehouse(product_id, warehouse_id, stock_qty)</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User(id, email, password_hash, role, status, created_at)</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Rating(id, product_id, user_id, stars, comment, created_at)</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Cart(id, user_id, status, updated_at)</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CartItem(id, cart_id, product_id, quantity, unit_price)</w:t>
      </w:r>
      <w:r>
        <w:rPr>
          <w:rFonts w:ascii="Times New Roman" w:hAnsi="Times New Roman" w:eastAsia="Times New Roman" w:cs="Times New Roman"/>
          <w:sz w:val="28"/>
          <w:szCs w:val="28"/>
          <w:rtl w:val="0"/>
        </w:rPr>
        <w:br w:type="textWrapping"/>
      </w:r>
      <w:r>
        <w:rPr>
          <w:rFonts w:ascii="Times New Roman" w:hAnsi="Times New Roman" w:eastAsia="Times New Roman" w:cs="Times New Roman"/>
          <w:sz w:val="28"/>
          <w:szCs w:val="28"/>
          <w:rtl w:val="0"/>
        </w:rPr>
        <w:t>Order(id, user_id, status, total, discount_total, shipping_fee, created_at)</w:t>
      </w:r>
      <w:r>
        <w:rPr>
          <w:rFonts w:ascii="Roboto Mono" w:hAnsi="Roboto Mono" w:eastAsia="Roboto Mono" w:cs="Roboto Mono"/>
          <w:color w:val="188038"/>
          <w:sz w:val="28"/>
          <w:szCs w:val="28"/>
          <w:rtl w:val="0"/>
        </w:rPr>
        <w:br w:type="textWrapping"/>
      </w:r>
      <w:r>
        <w:rPr>
          <w:rFonts w:ascii="Times New Roman" w:hAnsi="Times New Roman" w:eastAsia="Times New Roman" w:cs="Times New Roman"/>
          <w:sz w:val="28"/>
          <w:szCs w:val="28"/>
          <w:rtl w:val="0"/>
        </w:rPr>
        <w:t>OrderItem(id, order_id, product_id, quantity, unit_price)</w:t>
      </w:r>
    </w:p>
    <w:p w14:paraId="00000358">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Cache (Redis): Danh mục nóng, aggregate đánh giá, tổng quan giỏ, (nếu có) session.</w:t>
      </w:r>
    </w:p>
    <w:p w14:paraId="00000359">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Search (tùy chọn): Elasticsearch/OpenSearch cho lọc/tìm nâng cao.</w:t>
      </w:r>
    </w:p>
    <w:p w14:paraId="0000035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Lưu trữ tệp: Hình ảnh sản phẩm (CDN/S3/GCS).</w:t>
      </w:r>
    </w:p>
    <w:p w14:paraId="0000035C">
      <w:pPr>
        <w:spacing w:before="240" w:after="240"/>
        <w:outlineLvl w:val="0"/>
        <w:rPr>
          <w:rFonts w:ascii="Times New Roman" w:hAnsi="Times New Roman" w:eastAsia="Times New Roman" w:cs="Times New Roman"/>
          <w:b/>
          <w:sz w:val="28"/>
          <w:szCs w:val="28"/>
        </w:rPr>
      </w:pPr>
      <w:bookmarkStart w:id="187" w:name="_Toc25606"/>
      <w:bookmarkStart w:id="188" w:name="_Toc30297"/>
      <w:r>
        <w:rPr>
          <w:rFonts w:ascii="Times New Roman" w:hAnsi="Times New Roman" w:eastAsia="Times New Roman" w:cs="Times New Roman"/>
          <w:b/>
          <w:sz w:val="28"/>
          <w:szCs w:val="28"/>
          <w:rtl w:val="0"/>
        </w:rPr>
        <w:t>9) Viết ít nhất 3 ca kiểm thử (test cases) cho chức năng “Thêm sản phẩm vào giỏ hàng” – bao gồm dữ liệu</w:t>
      </w:r>
      <w:r>
        <w:rPr>
          <w:rFonts w:hint="default" w:ascii="Times New Roman" w:hAnsi="Times New Roman" w:eastAsia="Times New Roman" w:cs="Times New Roman"/>
          <w:b/>
          <w:sz w:val="28"/>
          <w:szCs w:val="28"/>
          <w:rtl w:val="0"/>
          <w:lang w:val="en-US"/>
        </w:rPr>
        <w:t xml:space="preserve"> </w:t>
      </w:r>
      <w:r>
        <w:rPr>
          <w:rFonts w:ascii="Times New Roman" w:hAnsi="Times New Roman" w:eastAsia="Times New Roman" w:cs="Times New Roman"/>
          <w:b/>
          <w:sz w:val="28"/>
          <w:szCs w:val="28"/>
          <w:rtl w:val="0"/>
        </w:rPr>
        <w:t>đầu vào, bước thực hiện và kết quả mong đợi.</w:t>
      </w:r>
      <w:bookmarkEnd w:id="187"/>
      <w:bookmarkEnd w:id="188"/>
    </w:p>
    <w:p w14:paraId="0000035D">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 Case 1: Thêm sản phẩm hợp lệ vào giỏ hàng</w:t>
      </w:r>
    </w:p>
    <w:tbl>
      <w:tblPr>
        <w:tblStyle w:val="22"/>
        <w:tblW w:w="897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50"/>
        <w:gridCol w:w="6720"/>
      </w:tblGrid>
      <w:tr w14:paraId="68124C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Thuộc tính</w:t>
            </w:r>
          </w:p>
        </w:tc>
        <w:tc>
          <w:tcPr>
            <w:shd w:val="clear" w:color="auto" w:fill="auto"/>
            <w:tcMar>
              <w:top w:w="100" w:type="dxa"/>
              <w:left w:w="100" w:type="dxa"/>
              <w:bottom w:w="100" w:type="dxa"/>
              <w:right w:w="100" w:type="dxa"/>
            </w:tcMar>
            <w:vAlign w:val="top"/>
          </w:tcPr>
          <w:p w14:paraId="000003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Nội dung</w:t>
            </w:r>
          </w:p>
        </w:tc>
      </w:tr>
      <w:tr w14:paraId="2CA88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 Case</w:t>
            </w:r>
          </w:p>
        </w:tc>
        <w:tc>
          <w:tcPr>
            <w:shd w:val="clear" w:color="auto" w:fill="auto"/>
            <w:tcMar>
              <w:top w:w="100" w:type="dxa"/>
              <w:left w:w="100" w:type="dxa"/>
              <w:bottom w:w="100" w:type="dxa"/>
              <w:right w:w="100" w:type="dxa"/>
            </w:tcMar>
            <w:vAlign w:val="top"/>
          </w:tcPr>
          <w:p w14:paraId="000003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Themsp1</w:t>
            </w:r>
          </w:p>
        </w:tc>
      </w:tr>
      <w:tr w14:paraId="033D87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Mô tả</w:t>
            </w:r>
          </w:p>
        </w:tc>
        <w:tc>
          <w:tcPr>
            <w:shd w:val="clear" w:color="auto" w:fill="auto"/>
            <w:tcMar>
              <w:top w:w="100" w:type="dxa"/>
              <w:left w:w="100" w:type="dxa"/>
              <w:bottom w:w="100" w:type="dxa"/>
              <w:right w:w="100" w:type="dxa"/>
            </w:tcMar>
            <w:vAlign w:val="top"/>
          </w:tcPr>
          <w:p w14:paraId="000003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Kiểm tra khi người mua thêm một sản phẩm còn tồn kho vào giỏ hàng.</w:t>
            </w:r>
          </w:p>
        </w:tc>
      </w:tr>
      <w:tr w14:paraId="38347E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Tiền điều kiện</w:t>
            </w:r>
          </w:p>
        </w:tc>
        <w:tc>
          <w:tcPr>
            <w:shd w:val="clear" w:color="auto" w:fill="auto"/>
            <w:tcMar>
              <w:top w:w="100" w:type="dxa"/>
              <w:left w:w="100" w:type="dxa"/>
              <w:bottom w:w="100" w:type="dxa"/>
              <w:right w:w="100" w:type="dxa"/>
            </w:tcMar>
            <w:vAlign w:val="top"/>
          </w:tcPr>
          <w:p w14:paraId="0000036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Người mua đã đăng nhập.</w:t>
            </w:r>
          </w:p>
          <w:p w14:paraId="000003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hint="default" w:ascii="Times New Roman" w:hAnsi="Times New Roman" w:eastAsia="Caudex" w:cs="Times New Roman"/>
                <w:sz w:val="28"/>
                <w:szCs w:val="28"/>
                <w:rtl w:val="0"/>
              </w:rPr>
              <w:t>- Sản phẩm A còn tồn kho ≥ 1.</w:t>
            </w:r>
          </w:p>
        </w:tc>
      </w:tr>
      <w:tr w14:paraId="67FD6B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Dữ liệu đầu vào</w:t>
            </w:r>
          </w:p>
        </w:tc>
        <w:tc>
          <w:tcPr>
            <w:shd w:val="clear" w:color="auto" w:fill="auto"/>
            <w:tcMar>
              <w:top w:w="100" w:type="dxa"/>
              <w:left w:w="100" w:type="dxa"/>
              <w:bottom w:w="100" w:type="dxa"/>
              <w:right w:w="100" w:type="dxa"/>
            </w:tcMar>
            <w:vAlign w:val="top"/>
          </w:tcPr>
          <w:p w14:paraId="0000036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Chọn sản phẩm A từ trang danh sách hoặc chi tiết.</w:t>
            </w:r>
          </w:p>
          <w:p w14:paraId="000003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Số lượng: 1.</w:t>
            </w:r>
          </w:p>
        </w:tc>
      </w:tr>
      <w:tr w14:paraId="3C10F0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thực hiện</w:t>
            </w:r>
          </w:p>
        </w:tc>
        <w:tc>
          <w:tcPr>
            <w:shd w:val="clear" w:color="auto" w:fill="auto"/>
            <w:tcMar>
              <w:top w:w="100" w:type="dxa"/>
              <w:left w:w="100" w:type="dxa"/>
              <w:bottom w:w="100" w:type="dxa"/>
              <w:right w:w="100" w:type="dxa"/>
            </w:tcMar>
            <w:vAlign w:val="top"/>
          </w:tcPr>
          <w:p w14:paraId="0000036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Mở trang danh mục sản phẩm.</w:t>
            </w:r>
          </w:p>
          <w:p w14:paraId="000003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hint="default" w:ascii="Times New Roman" w:hAnsi="Times New Roman" w:eastAsia="Caudex" w:cs="Times New Roman"/>
                <w:sz w:val="28"/>
                <w:szCs w:val="28"/>
                <w:rtl w:val="0"/>
              </w:rPr>
              <w:t>2. Chọn sản phẩm A → Nhấn “Mua hàng”.</w:t>
            </w:r>
          </w:p>
        </w:tc>
      </w:tr>
      <w:tr w14:paraId="2C8159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mong đợi</w:t>
            </w:r>
          </w:p>
        </w:tc>
        <w:tc>
          <w:tcPr>
            <w:shd w:val="clear" w:color="auto" w:fill="auto"/>
            <w:tcMar>
              <w:top w:w="100" w:type="dxa"/>
              <w:left w:w="100" w:type="dxa"/>
              <w:bottom w:w="100" w:type="dxa"/>
              <w:right w:w="100" w:type="dxa"/>
            </w:tcMar>
            <w:vAlign w:val="top"/>
          </w:tcPr>
          <w:p w14:paraId="0000036E">
            <w:pPr>
              <w:widowControl w:val="0"/>
              <w:spacing w:line="240" w:lineRule="auto"/>
              <w:rPr>
                <w:rFonts w:ascii="Times New Roman" w:hAnsi="Times New Roman" w:eastAsia="Times New Roman" w:cs="Times New Roman"/>
                <w:sz w:val="28"/>
                <w:szCs w:val="28"/>
              </w:rPr>
            </w:pPr>
          </w:p>
          <w:tbl>
            <w:tblPr>
              <w:tblStyle w:val="23"/>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2D382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36F">
                  <w:pPr>
                    <w:widowControl w:val="0"/>
                    <w:spacing w:line="240" w:lineRule="auto"/>
                    <w:rPr>
                      <w:rFonts w:ascii="Times New Roman" w:hAnsi="Times New Roman" w:eastAsia="Times New Roman" w:cs="Times New Roman"/>
                      <w:sz w:val="28"/>
                      <w:szCs w:val="28"/>
                    </w:rPr>
                  </w:pPr>
                </w:p>
              </w:tc>
            </w:tr>
          </w:tbl>
          <w:p w14:paraId="00000370">
            <w:pPr>
              <w:widowControl w:val="0"/>
              <w:spacing w:line="240" w:lineRule="auto"/>
              <w:rPr>
                <w:rFonts w:ascii="Times New Roman" w:hAnsi="Times New Roman" w:eastAsia="Times New Roman" w:cs="Times New Roman"/>
                <w:sz w:val="28"/>
                <w:szCs w:val="28"/>
              </w:rPr>
            </w:pPr>
          </w:p>
          <w:tbl>
            <w:tblPr>
              <w:tblStyle w:val="24"/>
              <w:tblW w:w="5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360"/>
            </w:tblGrid>
            <w:tr w14:paraId="1F468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Borders>
                    <w:top w:val="nil"/>
                    <w:left w:val="nil"/>
                    <w:bottom w:val="nil"/>
                    <w:right w:val="nil"/>
                  </w:tcBorders>
                  <w:tcMar>
                    <w:top w:w="100" w:type="dxa"/>
                    <w:left w:w="100" w:type="dxa"/>
                    <w:bottom w:w="100" w:type="dxa"/>
                    <w:right w:w="100" w:type="dxa"/>
                  </w:tcMar>
                  <w:vAlign w:val="top"/>
                </w:tcPr>
                <w:p w14:paraId="0000037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Thông báo “Sản phẩm đã được thêm vào giỏ hàng”.</w:t>
                  </w:r>
                </w:p>
                <w:p w14:paraId="0000037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Giỏ hàng hiển thị sản phẩm A với số lượng 1.</w:t>
                  </w:r>
                </w:p>
                <w:p w14:paraId="0000037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Bảng tổng hợp được cập nhật đúng tổng chi phí.</w:t>
                  </w:r>
                </w:p>
              </w:tc>
            </w:tr>
          </w:tbl>
          <w:p w14:paraId="000003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p>
        </w:tc>
      </w:tr>
    </w:tbl>
    <w:p w14:paraId="00000375">
      <w:pPr>
        <w:spacing w:before="240" w:after="240"/>
        <w:rPr>
          <w:rFonts w:ascii="Times New Roman" w:hAnsi="Times New Roman" w:eastAsia="Times New Roman" w:cs="Times New Roman"/>
          <w:sz w:val="28"/>
          <w:szCs w:val="28"/>
        </w:rPr>
      </w:pPr>
    </w:p>
    <w:p w14:paraId="00000376">
      <w:pPr>
        <w:spacing w:before="240" w:after="240"/>
        <w:ind w:left="0" w:right="600" w:firstLine="0"/>
        <w:rPr>
          <w:rFonts w:ascii="Times New Roman" w:hAnsi="Times New Roman" w:eastAsia="Times New Roman" w:cs="Times New Roman"/>
          <w:sz w:val="28"/>
          <w:szCs w:val="28"/>
        </w:rPr>
      </w:pPr>
    </w:p>
    <w:p w14:paraId="00000377">
      <w:pPr>
        <w:spacing w:before="240" w:after="240"/>
        <w:ind w:left="0" w:right="600" w:firstLine="0"/>
        <w:rPr>
          <w:rFonts w:ascii="Times New Roman" w:hAnsi="Times New Roman" w:eastAsia="Times New Roman" w:cs="Times New Roman"/>
          <w:sz w:val="28"/>
          <w:szCs w:val="28"/>
        </w:rPr>
      </w:pPr>
    </w:p>
    <w:p w14:paraId="00000378">
      <w:pPr>
        <w:spacing w:before="240" w:after="240"/>
        <w:ind w:left="0" w:right="600" w:firstLine="0"/>
        <w:rPr>
          <w:rFonts w:ascii="Times New Roman" w:hAnsi="Times New Roman" w:eastAsia="Times New Roman" w:cs="Times New Roman"/>
          <w:sz w:val="28"/>
          <w:szCs w:val="28"/>
        </w:rPr>
      </w:pPr>
    </w:p>
    <w:p w14:paraId="00000379">
      <w:pPr>
        <w:spacing w:before="240" w:after="240"/>
        <w:ind w:left="0" w:right="600" w:firstLine="0"/>
        <w:rPr>
          <w:rFonts w:ascii="Times New Roman" w:hAnsi="Times New Roman" w:eastAsia="Times New Roman" w:cs="Times New Roman"/>
          <w:sz w:val="28"/>
          <w:szCs w:val="28"/>
        </w:rPr>
      </w:pPr>
    </w:p>
    <w:p w14:paraId="107D5021">
      <w:pPr>
        <w:spacing w:before="240" w:after="240"/>
        <w:ind w:left="0" w:right="600" w:firstLine="0"/>
        <w:rPr>
          <w:rFonts w:ascii="Times New Roman" w:hAnsi="Times New Roman" w:eastAsia="Times New Roman" w:cs="Times New Roman"/>
          <w:sz w:val="28"/>
          <w:szCs w:val="28"/>
        </w:rPr>
      </w:pPr>
    </w:p>
    <w:p w14:paraId="0000037A">
      <w:pPr>
        <w:spacing w:before="240" w:after="240"/>
        <w:ind w:left="0" w:right="60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 Case 2: Thêm sản phẩm với số lượng vượt tồn kho</w:t>
      </w:r>
    </w:p>
    <w:p w14:paraId="0000037B">
      <w:pPr>
        <w:spacing w:before="240" w:after="240"/>
        <w:rPr>
          <w:rFonts w:ascii="Times New Roman" w:hAnsi="Times New Roman" w:eastAsia="Times New Roman" w:cs="Times New Roman"/>
          <w:sz w:val="28"/>
          <w:szCs w:val="28"/>
        </w:rPr>
      </w:pPr>
    </w:p>
    <w:tbl>
      <w:tblPr>
        <w:tblStyle w:val="25"/>
        <w:tblW w:w="897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5"/>
        <w:gridCol w:w="6645"/>
      </w:tblGrid>
      <w:tr w14:paraId="52504A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7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Thuộc tính</w:t>
            </w:r>
          </w:p>
        </w:tc>
        <w:tc>
          <w:tcPr>
            <w:shd w:val="clear" w:color="auto" w:fill="auto"/>
            <w:tcMar>
              <w:top w:w="100" w:type="dxa"/>
              <w:left w:w="100" w:type="dxa"/>
              <w:bottom w:w="100" w:type="dxa"/>
              <w:right w:w="100" w:type="dxa"/>
            </w:tcMar>
            <w:vAlign w:val="top"/>
          </w:tcPr>
          <w:p w14:paraId="0000037D">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Nội dung</w:t>
            </w:r>
          </w:p>
        </w:tc>
      </w:tr>
      <w:tr w14:paraId="2C08A7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7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 Case</w:t>
            </w:r>
          </w:p>
        </w:tc>
        <w:tc>
          <w:tcPr>
            <w:shd w:val="clear" w:color="auto" w:fill="auto"/>
            <w:tcMar>
              <w:top w:w="100" w:type="dxa"/>
              <w:left w:w="100" w:type="dxa"/>
              <w:bottom w:w="100" w:type="dxa"/>
              <w:right w:w="100" w:type="dxa"/>
            </w:tcMar>
            <w:vAlign w:val="top"/>
          </w:tcPr>
          <w:p w14:paraId="0000037F">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Themsp2</w:t>
            </w:r>
          </w:p>
        </w:tc>
      </w:tr>
      <w:tr w14:paraId="5014CE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0">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Mô tả</w:t>
            </w:r>
          </w:p>
        </w:tc>
        <w:tc>
          <w:tcPr>
            <w:shd w:val="clear" w:color="auto" w:fill="auto"/>
            <w:tcMar>
              <w:top w:w="100" w:type="dxa"/>
              <w:left w:w="100" w:type="dxa"/>
              <w:bottom w:w="100" w:type="dxa"/>
              <w:right w:w="100" w:type="dxa"/>
            </w:tcMar>
            <w:vAlign w:val="top"/>
          </w:tcPr>
          <w:p w14:paraId="0000038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Kiểm tra khi người mua nhập số lượng vượt quá số lượng tồn kho.</w:t>
            </w:r>
          </w:p>
        </w:tc>
      </w:tr>
      <w:tr w14:paraId="28EFEC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Tiền điều kiện</w:t>
            </w:r>
          </w:p>
        </w:tc>
        <w:tc>
          <w:tcPr>
            <w:shd w:val="clear" w:color="auto" w:fill="auto"/>
            <w:tcMar>
              <w:top w:w="100" w:type="dxa"/>
              <w:left w:w="100" w:type="dxa"/>
              <w:bottom w:w="100" w:type="dxa"/>
              <w:right w:w="100" w:type="dxa"/>
            </w:tcMar>
            <w:vAlign w:val="top"/>
          </w:tcPr>
          <w:p w14:paraId="0000038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Người mua đã đăng nhập.</w:t>
            </w:r>
          </w:p>
          <w:p w14:paraId="00000384">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Sản phẩm B chỉ còn tồn kho 3.</w:t>
            </w:r>
          </w:p>
        </w:tc>
      </w:tr>
      <w:tr w14:paraId="792389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Dữ liệu đầu vào</w:t>
            </w:r>
          </w:p>
        </w:tc>
        <w:tc>
          <w:tcPr>
            <w:shd w:val="clear" w:color="auto" w:fill="auto"/>
            <w:tcMar>
              <w:top w:w="100" w:type="dxa"/>
              <w:left w:w="100" w:type="dxa"/>
              <w:bottom w:w="100" w:type="dxa"/>
              <w:right w:w="100" w:type="dxa"/>
            </w:tcMar>
            <w:vAlign w:val="top"/>
          </w:tcPr>
          <w:p w14:paraId="0000038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Chọn sản phẩm B.</w:t>
            </w:r>
          </w:p>
          <w:p w14:paraId="00000387">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Số lượng: 5.</w:t>
            </w:r>
          </w:p>
        </w:tc>
      </w:tr>
      <w:tr w14:paraId="603B97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thực hiện</w:t>
            </w:r>
          </w:p>
        </w:tc>
        <w:tc>
          <w:tcPr>
            <w:shd w:val="clear" w:color="auto" w:fill="auto"/>
            <w:tcMar>
              <w:top w:w="100" w:type="dxa"/>
              <w:left w:w="100" w:type="dxa"/>
              <w:bottom w:w="100" w:type="dxa"/>
              <w:right w:w="100" w:type="dxa"/>
            </w:tcMar>
            <w:vAlign w:val="top"/>
          </w:tcPr>
          <w:p w14:paraId="00000389">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Mở trang chi tiết sản phẩm B.</w:t>
            </w:r>
          </w:p>
          <w:p w14:paraId="0000038A">
            <w:pPr>
              <w:widowControl w:val="0"/>
              <w:spacing w:line="240" w:lineRule="auto"/>
              <w:rPr>
                <w:rFonts w:ascii="Times New Roman" w:hAnsi="Times New Roman" w:eastAsia="Times New Roman" w:cs="Times New Roman"/>
                <w:sz w:val="28"/>
                <w:szCs w:val="28"/>
              </w:rPr>
            </w:pPr>
            <w:r>
              <w:rPr>
                <w:rFonts w:hint="default" w:ascii="Times New Roman" w:hAnsi="Times New Roman" w:eastAsia="Caudex" w:cs="Times New Roman"/>
                <w:sz w:val="28"/>
                <w:szCs w:val="28"/>
                <w:rtl w:val="0"/>
              </w:rPr>
              <w:t>2. Nhập số lượng = 5 → Nhấn “Mua hàng”.</w:t>
            </w:r>
          </w:p>
        </w:tc>
      </w:tr>
      <w:tr w14:paraId="3E49F4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8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mong đợi</w:t>
            </w:r>
          </w:p>
        </w:tc>
        <w:tc>
          <w:tcPr>
            <w:shd w:val="clear" w:color="auto" w:fill="auto"/>
            <w:tcMar>
              <w:top w:w="100" w:type="dxa"/>
              <w:left w:w="100" w:type="dxa"/>
              <w:bottom w:w="100" w:type="dxa"/>
              <w:right w:w="100" w:type="dxa"/>
            </w:tcMar>
            <w:vAlign w:val="top"/>
          </w:tcPr>
          <w:p w14:paraId="0000038C">
            <w:pPr>
              <w:widowControl w:val="0"/>
              <w:spacing w:line="240" w:lineRule="auto"/>
              <w:rPr>
                <w:rFonts w:ascii="Times New Roman" w:hAnsi="Times New Roman" w:eastAsia="Times New Roman" w:cs="Times New Roman"/>
                <w:sz w:val="28"/>
                <w:szCs w:val="28"/>
              </w:rPr>
            </w:pPr>
          </w:p>
          <w:tbl>
            <w:tblPr>
              <w:tblStyle w:val="26"/>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23AFB7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38D">
                  <w:pPr>
                    <w:widowControl w:val="0"/>
                    <w:spacing w:line="240" w:lineRule="auto"/>
                    <w:rPr>
                      <w:rFonts w:ascii="Times New Roman" w:hAnsi="Times New Roman" w:eastAsia="Times New Roman" w:cs="Times New Roman"/>
                      <w:sz w:val="28"/>
                      <w:szCs w:val="28"/>
                    </w:rPr>
                  </w:pPr>
                </w:p>
              </w:tc>
            </w:tr>
          </w:tbl>
          <w:p w14:paraId="0000038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Hệ thống hiển thị cảnh báo “Số lượng vượt quá tồn kho”.</w:t>
            </w:r>
          </w:p>
          <w:p w14:paraId="0000038F">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Không thêm sản phẩm vào giỏ hàng.</w:t>
            </w:r>
          </w:p>
          <w:p w14:paraId="00000390">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Giỏ hàng không thay đổi.</w:t>
            </w:r>
          </w:p>
        </w:tc>
      </w:tr>
    </w:tbl>
    <w:p w14:paraId="00000391">
      <w:pPr>
        <w:spacing w:before="240" w:after="240"/>
        <w:rPr>
          <w:rFonts w:ascii="Times New Roman" w:hAnsi="Times New Roman" w:eastAsia="Times New Roman" w:cs="Times New Roman"/>
          <w:sz w:val="28"/>
          <w:szCs w:val="28"/>
        </w:rPr>
      </w:pPr>
    </w:p>
    <w:p w14:paraId="00000392">
      <w:pPr>
        <w:spacing w:before="240" w:after="240"/>
        <w:rPr>
          <w:rFonts w:ascii="Times New Roman" w:hAnsi="Times New Roman" w:eastAsia="Times New Roman" w:cs="Times New Roman"/>
          <w:sz w:val="28"/>
          <w:szCs w:val="28"/>
        </w:rPr>
      </w:pPr>
    </w:p>
    <w:p w14:paraId="00000393">
      <w:pPr>
        <w:spacing w:before="240" w:after="240"/>
        <w:rPr>
          <w:rFonts w:ascii="Times New Roman" w:hAnsi="Times New Roman" w:eastAsia="Times New Roman" w:cs="Times New Roman"/>
          <w:sz w:val="28"/>
          <w:szCs w:val="28"/>
        </w:rPr>
      </w:pPr>
    </w:p>
    <w:p w14:paraId="00000394">
      <w:pPr>
        <w:spacing w:before="240" w:after="240"/>
        <w:rPr>
          <w:rFonts w:ascii="Times New Roman" w:hAnsi="Times New Roman" w:eastAsia="Times New Roman" w:cs="Times New Roman"/>
          <w:sz w:val="28"/>
          <w:szCs w:val="28"/>
        </w:rPr>
      </w:pPr>
    </w:p>
    <w:p w14:paraId="00000395">
      <w:pPr>
        <w:spacing w:before="240" w:after="240"/>
        <w:rPr>
          <w:rFonts w:ascii="Times New Roman" w:hAnsi="Times New Roman" w:eastAsia="Times New Roman" w:cs="Times New Roman"/>
          <w:sz w:val="28"/>
          <w:szCs w:val="28"/>
        </w:rPr>
      </w:pPr>
    </w:p>
    <w:p w14:paraId="00000396">
      <w:pPr>
        <w:spacing w:before="240" w:after="240"/>
        <w:rPr>
          <w:rFonts w:ascii="Times New Roman" w:hAnsi="Times New Roman" w:eastAsia="Times New Roman" w:cs="Times New Roman"/>
          <w:sz w:val="28"/>
          <w:szCs w:val="28"/>
        </w:rPr>
      </w:pPr>
    </w:p>
    <w:p w14:paraId="00000397">
      <w:pPr>
        <w:spacing w:before="240" w:after="240"/>
        <w:rPr>
          <w:rFonts w:ascii="Times New Roman" w:hAnsi="Times New Roman" w:eastAsia="Times New Roman" w:cs="Times New Roman"/>
          <w:sz w:val="28"/>
          <w:szCs w:val="28"/>
        </w:rPr>
      </w:pPr>
    </w:p>
    <w:p w14:paraId="00000398">
      <w:pPr>
        <w:spacing w:before="240" w:after="240"/>
        <w:rPr>
          <w:rFonts w:ascii="Times New Roman" w:hAnsi="Times New Roman" w:eastAsia="Times New Roman" w:cs="Times New Roman"/>
          <w:sz w:val="28"/>
          <w:szCs w:val="28"/>
        </w:rPr>
      </w:pPr>
    </w:p>
    <w:p w14:paraId="00000399">
      <w:pPr>
        <w:spacing w:before="240" w:after="240"/>
        <w:rPr>
          <w:rFonts w:ascii="Times New Roman" w:hAnsi="Times New Roman" w:eastAsia="Times New Roman" w:cs="Times New Roman"/>
          <w:sz w:val="28"/>
          <w:szCs w:val="28"/>
        </w:rPr>
      </w:pPr>
    </w:p>
    <w:p w14:paraId="0000039A">
      <w:pPr>
        <w:spacing w:before="240"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 Case 3: Thêm sản phẩm khi người dùng chưa đăng nhập</w:t>
      </w:r>
    </w:p>
    <w:tbl>
      <w:tblPr>
        <w:tblStyle w:val="27"/>
        <w:tblW w:w="897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80"/>
        <w:gridCol w:w="6690"/>
      </w:tblGrid>
      <w:tr w14:paraId="42E1A8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9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Thuộc tính</w:t>
            </w:r>
          </w:p>
        </w:tc>
        <w:tc>
          <w:tcPr>
            <w:shd w:val="clear" w:color="auto" w:fill="auto"/>
            <w:tcMar>
              <w:top w:w="100" w:type="dxa"/>
              <w:left w:w="100" w:type="dxa"/>
              <w:bottom w:w="100" w:type="dxa"/>
              <w:right w:w="100" w:type="dxa"/>
            </w:tcMar>
            <w:vAlign w:val="top"/>
          </w:tcPr>
          <w:p w14:paraId="0000039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Nội dung</w:t>
            </w:r>
          </w:p>
        </w:tc>
      </w:tr>
      <w:tr w14:paraId="6026C5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9D">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 Case</w:t>
            </w:r>
          </w:p>
        </w:tc>
        <w:tc>
          <w:tcPr>
            <w:shd w:val="clear" w:color="auto" w:fill="auto"/>
            <w:tcMar>
              <w:top w:w="100" w:type="dxa"/>
              <w:left w:w="100" w:type="dxa"/>
              <w:bottom w:w="100" w:type="dxa"/>
              <w:right w:w="100" w:type="dxa"/>
            </w:tcMar>
            <w:vAlign w:val="top"/>
          </w:tcPr>
          <w:p w14:paraId="0000039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Themsp3</w:t>
            </w:r>
          </w:p>
        </w:tc>
      </w:tr>
      <w:tr w14:paraId="4655E9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9F">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Mô tả</w:t>
            </w:r>
          </w:p>
        </w:tc>
        <w:tc>
          <w:tcPr>
            <w:shd w:val="clear" w:color="auto" w:fill="auto"/>
            <w:tcMar>
              <w:top w:w="100" w:type="dxa"/>
              <w:left w:w="100" w:type="dxa"/>
              <w:bottom w:w="100" w:type="dxa"/>
              <w:right w:w="100" w:type="dxa"/>
            </w:tcMar>
            <w:vAlign w:val="top"/>
          </w:tcPr>
          <w:p w14:paraId="000003A0">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Kiểm tra hành vi của hệ thống khi người chưa đăng nhập cố gắng thêm sản phẩm.</w:t>
            </w:r>
          </w:p>
        </w:tc>
      </w:tr>
      <w:tr w14:paraId="16B952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A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Tiền điều kiện</w:t>
            </w:r>
          </w:p>
        </w:tc>
        <w:tc>
          <w:tcPr>
            <w:shd w:val="clear" w:color="auto" w:fill="auto"/>
            <w:tcMar>
              <w:top w:w="100" w:type="dxa"/>
              <w:left w:w="100" w:type="dxa"/>
              <w:bottom w:w="100" w:type="dxa"/>
              <w:right w:w="100" w:type="dxa"/>
            </w:tcMar>
            <w:vAlign w:val="top"/>
          </w:tcPr>
          <w:p w14:paraId="000003A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Người dùng chưa đăng nhập.</w:t>
            </w:r>
          </w:p>
        </w:tc>
      </w:tr>
      <w:tr w14:paraId="01A1B5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A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Dữ liệu đầu vào</w:t>
            </w:r>
          </w:p>
        </w:tc>
        <w:tc>
          <w:tcPr>
            <w:shd w:val="clear" w:color="auto" w:fill="auto"/>
            <w:tcMar>
              <w:top w:w="100" w:type="dxa"/>
              <w:left w:w="100" w:type="dxa"/>
              <w:bottom w:w="100" w:type="dxa"/>
              <w:right w:w="100" w:type="dxa"/>
            </w:tcMar>
            <w:vAlign w:val="top"/>
          </w:tcPr>
          <w:p w14:paraId="000003A4">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Sản phẩm C bất kỳ.</w:t>
            </w:r>
          </w:p>
        </w:tc>
      </w:tr>
      <w:tr w14:paraId="5B17B1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A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thực hiện</w:t>
            </w:r>
          </w:p>
        </w:tc>
        <w:tc>
          <w:tcPr>
            <w:shd w:val="clear" w:color="auto" w:fill="auto"/>
            <w:tcMar>
              <w:top w:w="100" w:type="dxa"/>
              <w:left w:w="100" w:type="dxa"/>
              <w:bottom w:w="100" w:type="dxa"/>
              <w:right w:w="100" w:type="dxa"/>
            </w:tcMar>
            <w:vAlign w:val="top"/>
          </w:tcPr>
          <w:p w14:paraId="000003A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Truy cập trang danh mục sản phẩm.</w:t>
            </w:r>
          </w:p>
          <w:p w14:paraId="000003A7">
            <w:pPr>
              <w:widowControl w:val="0"/>
              <w:spacing w:line="240" w:lineRule="auto"/>
              <w:rPr>
                <w:rFonts w:ascii="Times New Roman" w:hAnsi="Times New Roman" w:eastAsia="Times New Roman" w:cs="Times New Roman"/>
                <w:sz w:val="28"/>
                <w:szCs w:val="28"/>
              </w:rPr>
            </w:pPr>
            <w:r>
              <w:rPr>
                <w:rFonts w:hint="default" w:ascii="Times New Roman" w:hAnsi="Times New Roman" w:eastAsia="Caudex" w:cs="Times New Roman"/>
                <w:sz w:val="28"/>
                <w:szCs w:val="28"/>
                <w:rtl w:val="0"/>
              </w:rPr>
              <w:t>2. Chọn sản phẩm C → Nhấn “Mua hàng”.</w:t>
            </w:r>
          </w:p>
        </w:tc>
      </w:tr>
      <w:tr w14:paraId="2839D3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A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quả mong đợi</w:t>
            </w:r>
          </w:p>
        </w:tc>
        <w:tc>
          <w:tcPr>
            <w:shd w:val="clear" w:color="auto" w:fill="auto"/>
            <w:tcMar>
              <w:top w:w="100" w:type="dxa"/>
              <w:left w:w="100" w:type="dxa"/>
              <w:bottom w:w="100" w:type="dxa"/>
              <w:right w:w="100" w:type="dxa"/>
            </w:tcMar>
            <w:vAlign w:val="top"/>
          </w:tcPr>
          <w:p w14:paraId="000003A9">
            <w:pPr>
              <w:widowControl w:val="0"/>
              <w:spacing w:line="240" w:lineRule="auto"/>
              <w:rPr>
                <w:rFonts w:ascii="Times New Roman" w:hAnsi="Times New Roman" w:eastAsia="Times New Roman" w:cs="Times New Roman"/>
                <w:sz w:val="28"/>
                <w:szCs w:val="28"/>
              </w:rPr>
            </w:pPr>
          </w:p>
          <w:tbl>
            <w:tblPr>
              <w:tblStyle w:val="28"/>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7183E9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3AA">
                  <w:pPr>
                    <w:widowControl w:val="0"/>
                    <w:spacing w:line="240" w:lineRule="auto"/>
                    <w:rPr>
                      <w:rFonts w:ascii="Times New Roman" w:hAnsi="Times New Roman" w:eastAsia="Times New Roman" w:cs="Times New Roman"/>
                      <w:sz w:val="28"/>
                      <w:szCs w:val="28"/>
                    </w:rPr>
                  </w:pPr>
                </w:p>
              </w:tc>
            </w:tr>
          </w:tbl>
          <w:p w14:paraId="000003A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Hệ thống chuyển hướng đến trang đăng nhập.</w:t>
            </w:r>
          </w:p>
          <w:p w14:paraId="000003A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Giỏ hàng không thay đổi.</w:t>
            </w:r>
          </w:p>
        </w:tc>
      </w:tr>
    </w:tbl>
    <w:p w14:paraId="000003AD">
      <w:pPr>
        <w:spacing w:before="240" w:after="240"/>
        <w:rPr>
          <w:rFonts w:ascii="Times New Roman" w:hAnsi="Times New Roman" w:eastAsia="Times New Roman" w:cs="Times New Roman"/>
          <w:b/>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2F62226"/>
    <w:rsid w:val="2A5E79C1"/>
    <w:rsid w:val="6EFB64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0"/>
    <w:basedOn w:val="15"/>
    <w:uiPriority w:val="0"/>
  </w:style>
  <w:style w:type="table" w:customStyle="1" w:styleId="17">
    <w:name w:val="_Style 11"/>
    <w:basedOn w:val="15"/>
    <w:qFormat/>
    <w:uiPriority w:val="0"/>
  </w:style>
  <w:style w:type="table" w:customStyle="1" w:styleId="18">
    <w:name w:val="_Style 12"/>
    <w:basedOn w:val="15"/>
    <w:uiPriority w:val="0"/>
    <w:tblPr/>
  </w:style>
  <w:style w:type="table" w:customStyle="1" w:styleId="19">
    <w:name w:val="_Style 13"/>
    <w:basedOn w:val="15"/>
    <w:uiPriority w:val="0"/>
    <w:tblPr>
      <w:tblCellMar>
        <w:top w:w="100" w:type="dxa"/>
        <w:left w:w="100" w:type="dxa"/>
        <w:bottom w:w="100" w:type="dxa"/>
        <w:right w:w="100" w:type="dxa"/>
      </w:tblCellMar>
    </w:tblPr>
  </w:style>
  <w:style w:type="table" w:customStyle="1" w:styleId="20">
    <w:name w:val="_Style 14"/>
    <w:basedOn w:val="15"/>
    <w:uiPriority w:val="0"/>
    <w:tblPr/>
  </w:style>
  <w:style w:type="table" w:customStyle="1" w:styleId="21">
    <w:name w:val="_Style 15"/>
    <w:basedOn w:val="15"/>
    <w:uiPriority w:val="0"/>
    <w:tblPr/>
  </w:style>
  <w:style w:type="table" w:customStyle="1" w:styleId="22">
    <w:name w:val="_Style 16"/>
    <w:basedOn w:val="15"/>
    <w:uiPriority w:val="0"/>
  </w:style>
  <w:style w:type="table" w:customStyle="1" w:styleId="23">
    <w:name w:val="_Style 17"/>
    <w:basedOn w:val="15"/>
    <w:uiPriority w:val="0"/>
    <w:tblPr/>
  </w:style>
  <w:style w:type="table" w:customStyle="1" w:styleId="24">
    <w:name w:val="_Style 18"/>
    <w:basedOn w:val="15"/>
    <w:uiPriority w:val="0"/>
    <w:tblPr/>
  </w:style>
  <w:style w:type="table" w:customStyle="1" w:styleId="25">
    <w:name w:val="_Style 19"/>
    <w:basedOn w:val="15"/>
    <w:uiPriority w:val="0"/>
  </w:style>
  <w:style w:type="table" w:customStyle="1" w:styleId="26">
    <w:name w:val="_Style 20"/>
    <w:basedOn w:val="15"/>
    <w:uiPriority w:val="0"/>
    <w:tblPr/>
  </w:style>
  <w:style w:type="table" w:customStyle="1" w:styleId="27">
    <w:name w:val="_Style 21"/>
    <w:basedOn w:val="15"/>
    <w:qFormat/>
    <w:uiPriority w:val="0"/>
  </w:style>
  <w:style w:type="table" w:customStyle="1" w:styleId="28">
    <w:name w:val="_Style 22"/>
    <w:basedOn w:val="15"/>
    <w:qFormat/>
    <w:uiPriority w:val="0"/>
    <w:tblPr/>
  </w:style>
  <w:style w:type="paragraph" w:customStyle="1" w:styleId="29">
    <w:name w:val="WPSOffice手动目录 1"/>
    <w:uiPriority w:val="0"/>
    <w:pPr>
      <w:ind w:leftChars="0"/>
    </w:pPr>
    <w:rPr>
      <w:sz w:val="20"/>
      <w:szCs w:val="20"/>
    </w:rPr>
  </w:style>
  <w:style w:type="paragraph" w:customStyle="1" w:styleId="3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38</Pages>
  <TotalTime>21</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2025-09-18T16:10:37Z</dcterms:created>
  <dc:creator>Vu</dc:creator>
  <cp:lastModifiedBy>Vu</cp:lastModifiedBy>
  <dcterms:modified xsi:type="dcterms:W3CDTF">2025-09-18T16:33:33Z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934D2B9B877243CFA1761935D75105F7_13</vt:lpwstr>
  </property>
</Properties>
</file>