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Pr="00454225" w:rsidRDefault="00DB7087" w:rsidP="00B50B2F">
      <w:pPr>
        <w:ind w:firstLine="720"/>
        <w:jc w:val="center"/>
        <w:rPr>
          <w:b/>
        </w:rPr>
      </w:pPr>
      <w:r w:rsidRPr="00454225">
        <w:rPr>
          <w:b/>
        </w:rPr>
        <w:t>Tạo và sử dụng ComboBox</w:t>
      </w:r>
    </w:p>
    <w:p w:rsidR="00DB7087" w:rsidRDefault="00DB7087">
      <w:r>
        <w:t>B1. Kéo điều kiển ComboBox vào form</w:t>
      </w:r>
    </w:p>
    <w:p w:rsidR="00DB7087" w:rsidRDefault="00DB7087">
      <w:r w:rsidRPr="00DB7087">
        <w:rPr>
          <w:noProof/>
        </w:rPr>
        <w:drawing>
          <wp:inline distT="0" distB="0" distL="0" distR="0" wp14:anchorId="66B15C4E" wp14:editId="5A25B6A9">
            <wp:extent cx="59436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87" w:rsidRDefault="00DB7087">
      <w:r>
        <w:t>B2. Đổi tên biến gắn với ComboBox</w:t>
      </w:r>
    </w:p>
    <w:p w:rsidR="00DB7087" w:rsidRDefault="00DB7087">
      <w:r w:rsidRPr="00DB7087">
        <w:rPr>
          <w:noProof/>
        </w:rPr>
        <w:drawing>
          <wp:inline distT="0" distB="0" distL="0" distR="0" wp14:anchorId="06CEC718" wp14:editId="55596D2A">
            <wp:extent cx="3962743" cy="2522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87" w:rsidRDefault="00DB7087">
      <w:r>
        <w:br w:type="page"/>
      </w:r>
    </w:p>
    <w:p w:rsidR="00DB7087" w:rsidRDefault="00DB7087">
      <w:r>
        <w:lastRenderedPageBreak/>
        <w:t xml:space="preserve">B3. Nhập sẵn các dòng vào ComboBox bằng chế độ thiết kế </w:t>
      </w:r>
    </w:p>
    <w:p w:rsidR="00DB7087" w:rsidRDefault="00DB7087">
      <w:r>
        <w:t>Chọn ComboBox rồi nhấn vào dẫu … ở mục Model bên thanh Properties -&gt; Nhập các dòng nội dung của ComboBox vào hộp Model</w:t>
      </w:r>
    </w:p>
    <w:p w:rsidR="00DB7087" w:rsidRDefault="00DB7087">
      <w:r w:rsidRPr="00DB7087">
        <w:rPr>
          <w:noProof/>
        </w:rPr>
        <w:drawing>
          <wp:inline distT="0" distB="0" distL="0" distR="0" wp14:anchorId="1EEAA304" wp14:editId="4E6F8BD9">
            <wp:extent cx="59436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87" w:rsidRDefault="00DB7087">
      <w:r>
        <w:t>B4.</w:t>
      </w:r>
    </w:p>
    <w:p w:rsidR="00DB7087" w:rsidRDefault="00DB7087">
      <w:r>
        <w:t>Kéo các Label, Text và Button như yêu cầu và đặt tên các biến: txtA, txtB, btnTinhToan, lb</w:t>
      </w:r>
      <w:r w:rsidR="00B50B2F">
        <w:t>l</w:t>
      </w:r>
      <w:bookmarkStart w:id="0" w:name="_GoBack"/>
      <w:bookmarkEnd w:id="0"/>
      <w:r>
        <w:t>Ketqua cho các điều khiển cần quản lý</w:t>
      </w:r>
    </w:p>
    <w:p w:rsidR="00DB7087" w:rsidRDefault="00DB7087">
      <w:r>
        <w:br w:type="page"/>
      </w:r>
    </w:p>
    <w:p w:rsidR="00454225" w:rsidRDefault="00DB7087">
      <w:r>
        <w:lastRenderedPageBreak/>
        <w:t>B5.</w:t>
      </w:r>
      <w:r w:rsidR="004877C6">
        <w:t xml:space="preserve"> </w:t>
      </w:r>
      <w:r>
        <w:t>Lập trình nút Tính toán: lấy phép toàn từ ComboBox và các giá trị A,B</w:t>
      </w:r>
      <w:r w:rsidR="004877C6">
        <w:t>, tính Kết quả và hiển thị lên Label lbKetqua</w:t>
      </w:r>
      <w:r w:rsidR="00454225">
        <w:br/>
        <w:t>Viết thêm hàm isNumeric(s) để kiểm tra chuỗi nhập vào có phải dạng số hay ko?</w:t>
      </w:r>
    </w:p>
    <w:p w:rsidR="00DB7087" w:rsidRDefault="00454225">
      <w:r>
        <w:t>Và lập trình sự kiện Nhấn nút Tính toán:</w:t>
      </w:r>
      <w:r>
        <w:br/>
      </w:r>
      <w:r w:rsidRPr="00454225">
        <w:rPr>
          <w:noProof/>
        </w:rPr>
        <w:drawing>
          <wp:inline distT="0" distB="0" distL="0" distR="0" wp14:anchorId="24FB0C5D" wp14:editId="108D9DFD">
            <wp:extent cx="5943600" cy="417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54225">
        <w:rPr>
          <w:noProof/>
        </w:rPr>
        <w:lastRenderedPageBreak/>
        <w:drawing>
          <wp:inline distT="0" distB="0" distL="0" distR="0" wp14:anchorId="1A267E81" wp14:editId="39D5374D">
            <wp:extent cx="5943600" cy="402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54225">
        <w:rPr>
          <w:noProof/>
        </w:rPr>
        <w:drawing>
          <wp:inline distT="0" distB="0" distL="0" distR="0" wp14:anchorId="6B728801" wp14:editId="060B5B4C">
            <wp:extent cx="5943600" cy="1191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87"/>
    <w:rsid w:val="000D02FB"/>
    <w:rsid w:val="00454225"/>
    <w:rsid w:val="004877C6"/>
    <w:rsid w:val="00636211"/>
    <w:rsid w:val="00B50B2F"/>
    <w:rsid w:val="00DB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0DB04-0A81-47DF-8E66-6ADBAD1A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2021-03-05T07:52:00Z</dcterms:created>
  <dcterms:modified xsi:type="dcterms:W3CDTF">2021-05-13T02:31:00Z</dcterms:modified>
</cp:coreProperties>
</file>